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78" w:rsidRPr="00A97762" w:rsidRDefault="00931C78" w:rsidP="00931C78">
      <w:pPr>
        <w:jc w:val="center"/>
        <w:rPr>
          <w:rStyle w:val="Gl"/>
          <w:rFonts w:ascii="Times New Roman" w:hAnsi="Times New Roman" w:cs="Times New Roman"/>
          <w:bCs w:val="0"/>
          <w:sz w:val="40"/>
          <w:szCs w:val="24"/>
        </w:rPr>
      </w:pPr>
      <w:r w:rsidRPr="00A97762">
        <w:rPr>
          <w:rStyle w:val="Gl"/>
          <w:rFonts w:ascii="Times New Roman" w:hAnsi="Times New Roman" w:cs="Times New Roman"/>
          <w:sz w:val="40"/>
          <w:szCs w:val="24"/>
        </w:rPr>
        <w:t>T.C.</w:t>
      </w:r>
    </w:p>
    <w:p w:rsidR="00931C78" w:rsidRPr="00A97762" w:rsidRDefault="00F54A1C" w:rsidP="00931C78">
      <w:pPr>
        <w:pStyle w:val="Balk5"/>
        <w:jc w:val="center"/>
        <w:rPr>
          <w:rStyle w:val="Gl"/>
          <w:rFonts w:ascii="Times New Roman" w:hAnsi="Times New Roman" w:cs="Times New Roman"/>
          <w:color w:val="auto"/>
          <w:sz w:val="40"/>
        </w:rPr>
      </w:pPr>
      <w:r w:rsidRPr="00A97762">
        <w:rPr>
          <w:rStyle w:val="Gl"/>
          <w:rFonts w:ascii="Times New Roman" w:hAnsi="Times New Roman" w:cs="Times New Roman"/>
          <w:color w:val="auto"/>
          <w:sz w:val="40"/>
        </w:rPr>
        <w:t>BAŞİSKELE</w:t>
      </w:r>
      <w:r w:rsidR="00931C78" w:rsidRPr="00A97762">
        <w:rPr>
          <w:rStyle w:val="Gl"/>
          <w:rFonts w:ascii="Times New Roman" w:hAnsi="Times New Roman" w:cs="Times New Roman"/>
          <w:color w:val="auto"/>
          <w:sz w:val="40"/>
        </w:rPr>
        <w:t xml:space="preserve"> KAYMAKAMLIĞI</w:t>
      </w:r>
    </w:p>
    <w:p w:rsidR="00931C78" w:rsidRPr="00A97762" w:rsidRDefault="00931C78" w:rsidP="00931C78">
      <w:pPr>
        <w:pStyle w:val="Balk5"/>
        <w:jc w:val="center"/>
        <w:rPr>
          <w:rStyle w:val="Gl"/>
          <w:rFonts w:ascii="Times New Roman" w:hAnsi="Times New Roman" w:cs="Times New Roman"/>
          <w:color w:val="auto"/>
          <w:sz w:val="40"/>
        </w:rPr>
      </w:pPr>
      <w:r w:rsidRPr="00A97762">
        <w:rPr>
          <w:rStyle w:val="Gl"/>
          <w:rFonts w:ascii="Times New Roman" w:hAnsi="Times New Roman" w:cs="Times New Roman"/>
          <w:color w:val="auto"/>
          <w:sz w:val="40"/>
        </w:rPr>
        <w:t>İLÇE MİLLİ EĞİTİM MÜDÜRLÜĞÜ</w:t>
      </w:r>
    </w:p>
    <w:p w:rsidR="00931C78" w:rsidRPr="001762E1" w:rsidRDefault="00F5617F" w:rsidP="00931C78">
      <w:pPr>
        <w:pStyle w:val="Balk5"/>
        <w:jc w:val="center"/>
        <w:rPr>
          <w:rStyle w:val="Gl"/>
          <w:rFonts w:ascii="Times New Roman" w:hAnsi="Times New Roman" w:cs="Times New Roman"/>
          <w:color w:val="auto"/>
          <w:sz w:val="40"/>
        </w:rPr>
      </w:pPr>
      <w:r>
        <w:rPr>
          <w:rStyle w:val="Gl"/>
          <w:rFonts w:ascii="Times New Roman" w:hAnsi="Times New Roman" w:cs="Times New Roman"/>
          <w:color w:val="auto"/>
          <w:sz w:val="40"/>
        </w:rPr>
        <w:t>KULLAR</w:t>
      </w:r>
      <w:r w:rsidR="00F54A1C" w:rsidRPr="001762E1">
        <w:rPr>
          <w:rStyle w:val="Gl"/>
          <w:rFonts w:ascii="Times New Roman" w:hAnsi="Times New Roman" w:cs="Times New Roman"/>
          <w:color w:val="auto"/>
          <w:sz w:val="40"/>
        </w:rPr>
        <w:t xml:space="preserve"> </w:t>
      </w:r>
      <w:r w:rsidR="007064BA">
        <w:rPr>
          <w:rStyle w:val="Gl"/>
          <w:rFonts w:ascii="Times New Roman" w:hAnsi="Times New Roman" w:cs="Times New Roman"/>
          <w:color w:val="auto"/>
          <w:sz w:val="40"/>
        </w:rPr>
        <w:t xml:space="preserve">İMAM HATİP </w:t>
      </w:r>
      <w:r w:rsidR="00F54A1C" w:rsidRPr="001762E1">
        <w:rPr>
          <w:rStyle w:val="Gl"/>
          <w:rFonts w:ascii="Times New Roman" w:hAnsi="Times New Roman" w:cs="Times New Roman"/>
          <w:color w:val="auto"/>
          <w:sz w:val="40"/>
        </w:rPr>
        <w:t>ORTAOKULU</w:t>
      </w:r>
    </w:p>
    <w:p w:rsidR="002D0A48" w:rsidRPr="00A97762" w:rsidRDefault="002D0A48">
      <w:pPr>
        <w:spacing w:before="235"/>
        <w:ind w:left="95" w:right="153"/>
        <w:jc w:val="center"/>
        <w:rPr>
          <w:rFonts w:ascii="Times New Roman" w:hAnsi="Times New Roman" w:cs="Times New Roman"/>
          <w:b/>
          <w:sz w:val="24"/>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pPr>
        <w:pStyle w:val="GvdeMetni"/>
        <w:rPr>
          <w:rFonts w:ascii="Times New Roman" w:hAnsi="Times New Roman" w:cs="Times New Roman"/>
          <w:b/>
        </w:rPr>
      </w:pPr>
    </w:p>
    <w:p w:rsidR="002D0A48" w:rsidRPr="00A97762" w:rsidRDefault="002D0A48" w:rsidP="00CE5C87">
      <w:pPr>
        <w:pStyle w:val="AralkYok"/>
        <w:rPr>
          <w:rFonts w:ascii="Times New Roman" w:hAnsi="Times New Roman" w:cs="Times New Roman"/>
        </w:rPr>
      </w:pPr>
    </w:p>
    <w:p w:rsidR="00A97762" w:rsidRPr="00A97762" w:rsidRDefault="00A97762" w:rsidP="00CE5C87">
      <w:pPr>
        <w:pStyle w:val="AralkYok"/>
        <w:jc w:val="center"/>
        <w:rPr>
          <w:rFonts w:ascii="Times New Roman" w:hAnsi="Times New Roman" w:cs="Times New Roman"/>
          <w:b/>
          <w:bCs/>
          <w:spacing w:val="-6"/>
          <w:sz w:val="48"/>
          <w:szCs w:val="48"/>
        </w:rPr>
      </w:pPr>
    </w:p>
    <w:p w:rsidR="00A97762" w:rsidRPr="00A97762" w:rsidRDefault="00A97762" w:rsidP="00CE5C87">
      <w:pPr>
        <w:pStyle w:val="AralkYok"/>
        <w:jc w:val="center"/>
        <w:rPr>
          <w:rFonts w:ascii="Times New Roman" w:hAnsi="Times New Roman" w:cs="Times New Roman"/>
          <w:b/>
          <w:bCs/>
          <w:spacing w:val="-6"/>
          <w:sz w:val="48"/>
          <w:szCs w:val="48"/>
        </w:rPr>
      </w:pPr>
    </w:p>
    <w:p w:rsidR="00A97762" w:rsidRPr="00A97762" w:rsidRDefault="00A97762" w:rsidP="00CE5C87">
      <w:pPr>
        <w:pStyle w:val="AralkYok"/>
        <w:jc w:val="center"/>
        <w:rPr>
          <w:rFonts w:ascii="Times New Roman" w:hAnsi="Times New Roman" w:cs="Times New Roman"/>
          <w:b/>
          <w:bCs/>
          <w:spacing w:val="-6"/>
          <w:sz w:val="48"/>
          <w:szCs w:val="48"/>
        </w:rPr>
      </w:pPr>
    </w:p>
    <w:p w:rsidR="00A97762" w:rsidRPr="00A97762" w:rsidRDefault="00A97762" w:rsidP="00CE5C87">
      <w:pPr>
        <w:pStyle w:val="AralkYok"/>
        <w:jc w:val="center"/>
        <w:rPr>
          <w:rFonts w:ascii="Times New Roman" w:hAnsi="Times New Roman" w:cs="Times New Roman"/>
          <w:b/>
          <w:bCs/>
          <w:spacing w:val="-6"/>
          <w:sz w:val="48"/>
          <w:szCs w:val="48"/>
        </w:rPr>
      </w:pPr>
    </w:p>
    <w:p w:rsidR="002D0A48" w:rsidRPr="00A97762" w:rsidRDefault="00957878" w:rsidP="00CE5C87">
      <w:pPr>
        <w:pStyle w:val="AralkYok"/>
        <w:jc w:val="center"/>
        <w:rPr>
          <w:rFonts w:ascii="Times New Roman" w:hAnsi="Times New Roman" w:cs="Times New Roman"/>
          <w:b/>
          <w:bCs/>
          <w:sz w:val="48"/>
          <w:szCs w:val="48"/>
        </w:rPr>
      </w:pPr>
      <w:r w:rsidRPr="00A97762">
        <w:rPr>
          <w:rFonts w:ascii="Times New Roman" w:hAnsi="Times New Roman" w:cs="Times New Roman"/>
          <w:b/>
          <w:bCs/>
          <w:spacing w:val="-6"/>
          <w:sz w:val="48"/>
          <w:szCs w:val="48"/>
        </w:rPr>
        <w:t>2024-2028</w:t>
      </w:r>
      <w:r w:rsidRPr="00A97762">
        <w:rPr>
          <w:rFonts w:ascii="Times New Roman" w:hAnsi="Times New Roman" w:cs="Times New Roman"/>
          <w:b/>
          <w:bCs/>
          <w:spacing w:val="-19"/>
          <w:sz w:val="48"/>
          <w:szCs w:val="48"/>
        </w:rPr>
        <w:t xml:space="preserve"> </w:t>
      </w:r>
      <w:r w:rsidRPr="00A97762">
        <w:rPr>
          <w:rFonts w:ascii="Times New Roman" w:hAnsi="Times New Roman" w:cs="Times New Roman"/>
          <w:b/>
          <w:bCs/>
          <w:spacing w:val="-6"/>
          <w:sz w:val="48"/>
          <w:szCs w:val="48"/>
        </w:rPr>
        <w:t>STRATEJİK</w:t>
      </w:r>
      <w:r w:rsidRPr="00A97762">
        <w:rPr>
          <w:rFonts w:ascii="Times New Roman" w:hAnsi="Times New Roman" w:cs="Times New Roman"/>
          <w:b/>
          <w:bCs/>
          <w:spacing w:val="-16"/>
          <w:sz w:val="48"/>
          <w:szCs w:val="48"/>
        </w:rPr>
        <w:t xml:space="preserve"> </w:t>
      </w:r>
      <w:r w:rsidRPr="00A97762">
        <w:rPr>
          <w:rFonts w:ascii="Times New Roman" w:hAnsi="Times New Roman" w:cs="Times New Roman"/>
          <w:b/>
          <w:bCs/>
          <w:spacing w:val="-6"/>
          <w:sz w:val="48"/>
          <w:szCs w:val="48"/>
        </w:rPr>
        <w:t>PLANI</w:t>
      </w:r>
    </w:p>
    <w:p w:rsidR="002D0A48" w:rsidRPr="00A97762" w:rsidRDefault="002D0A48">
      <w:pPr>
        <w:pStyle w:val="GvdeMetni"/>
        <w:rPr>
          <w:rFonts w:ascii="Times New Roman" w:hAnsi="Times New Roman" w:cs="Times New Roman"/>
          <w:b/>
          <w:sz w:val="40"/>
        </w:rPr>
      </w:pPr>
    </w:p>
    <w:p w:rsidR="002D0A48" w:rsidRPr="00A97762" w:rsidRDefault="00DF249C">
      <w:pPr>
        <w:pStyle w:val="GvdeMetni"/>
        <w:rPr>
          <w:rFonts w:ascii="Times New Roman" w:hAnsi="Times New Roman" w:cs="Times New Roman"/>
          <w:b/>
          <w:sz w:val="40"/>
        </w:rPr>
      </w:pPr>
      <w:r w:rsidRPr="00A97762">
        <w:rPr>
          <w:rFonts w:ascii="Times New Roman" w:hAnsi="Times New Roman" w:cs="Times New Roman"/>
          <w:b/>
          <w:sz w:val="40"/>
        </w:rPr>
        <w:t xml:space="preserve">                                         </w:t>
      </w: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rsidP="00A07E49">
      <w:pPr>
        <w:pStyle w:val="GvdeMetni"/>
        <w:ind w:firstLine="720"/>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2D0A48">
      <w:pPr>
        <w:pStyle w:val="GvdeMetni"/>
        <w:rPr>
          <w:rFonts w:ascii="Times New Roman" w:hAnsi="Times New Roman" w:cs="Times New Roman"/>
          <w:b/>
          <w:sz w:val="40"/>
        </w:rPr>
      </w:pPr>
    </w:p>
    <w:p w:rsidR="002D0A48" w:rsidRPr="00A97762" w:rsidRDefault="00643794">
      <w:pPr>
        <w:pStyle w:val="GvdeMetni"/>
        <w:rPr>
          <w:rFonts w:ascii="Times New Roman" w:hAnsi="Times New Roman" w:cs="Times New Roman"/>
          <w:b/>
          <w:sz w:val="40"/>
        </w:rPr>
      </w:pPr>
      <w:r>
        <w:rPr>
          <w:rFonts w:ascii="Times New Roman" w:hAnsi="Times New Roman" w:cs="Times New Roman"/>
          <w:noProof/>
          <w:lang w:eastAsia="tr-TR"/>
        </w:rPr>
        <mc:AlternateContent>
          <mc:Choice Requires="wpg">
            <w:drawing>
              <wp:anchor distT="0" distB="0" distL="114300" distR="114300" simplePos="0" relativeHeight="483969024" behindDoc="1" locked="0" layoutInCell="1" allowOverlap="1" wp14:anchorId="58300B25" wp14:editId="462873F1">
                <wp:simplePos x="0" y="0"/>
                <wp:positionH relativeFrom="page">
                  <wp:posOffset>981075</wp:posOffset>
                </wp:positionH>
                <wp:positionV relativeFrom="page">
                  <wp:posOffset>1797050</wp:posOffset>
                </wp:positionV>
                <wp:extent cx="1366520" cy="1576705"/>
                <wp:effectExtent l="0" t="0" r="0" b="4445"/>
                <wp:wrapNone/>
                <wp:docPr id="10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576705"/>
                          <a:chOff x="2706" y="5199"/>
                          <a:chExt cx="5433" cy="4475"/>
                        </a:xfrm>
                      </wpg:grpSpPr>
                      <wps:wsp>
                        <wps:cNvPr id="102" name="Freeform 29"/>
                        <wps:cNvSpPr>
                          <a:spLocks/>
                        </wps:cNvSpPr>
                        <wps:spPr bwMode="auto">
                          <a:xfrm>
                            <a:off x="2706" y="5537"/>
                            <a:ext cx="5094" cy="4137"/>
                          </a:xfrm>
                          <a:custGeom>
                            <a:avLst/>
                            <a:gdLst>
                              <a:gd name="T0" fmla="+- 0 2707 2707"/>
                              <a:gd name="T1" fmla="*/ T0 w 5094"/>
                              <a:gd name="T2" fmla="+- 0 5537 5537"/>
                              <a:gd name="T3" fmla="*/ 5537 h 4137"/>
                              <a:gd name="T4" fmla="+- 0 2707 2707"/>
                              <a:gd name="T5" fmla="*/ T4 w 5094"/>
                              <a:gd name="T6" fmla="+- 0 9673 5537"/>
                              <a:gd name="T7" fmla="*/ 9673 h 4137"/>
                              <a:gd name="T8" fmla="+- 0 7800 2707"/>
                              <a:gd name="T9" fmla="*/ T8 w 5094"/>
                              <a:gd name="T10" fmla="+- 0 9673 5537"/>
                              <a:gd name="T11" fmla="*/ 9673 h 4137"/>
                            </a:gdLst>
                            <a:ahLst/>
                            <a:cxnLst>
                              <a:cxn ang="0">
                                <a:pos x="T1" y="T3"/>
                              </a:cxn>
                              <a:cxn ang="0">
                                <a:pos x="T5" y="T7"/>
                              </a:cxn>
                              <a:cxn ang="0">
                                <a:pos x="T9" y="T11"/>
                              </a:cxn>
                            </a:cxnLst>
                            <a:rect l="0" t="0" r="r" b="b"/>
                            <a:pathLst>
                              <a:path w="5094" h="4137">
                                <a:moveTo>
                                  <a:pt x="0" y="0"/>
                                </a:moveTo>
                                <a:lnTo>
                                  <a:pt x="0" y="4136"/>
                                </a:lnTo>
                                <a:lnTo>
                                  <a:pt x="5093" y="413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204">
                                <a:solidFill>
                                  <a:srgbClr val="000000"/>
                                </a:solidFill>
                                <a:round/>
                                <a:headEnd/>
                                <a:tailEnd/>
                              </a14:hiddenLine>
                            </a:ext>
                          </a:extLst>
                        </wps:spPr>
                        <wps:bodyPr rot="0" vert="horz" wrap="square" lIns="91440" tIns="45720" rIns="91440" bIns="45720" anchor="t" anchorCtr="0" upright="1">
                          <a:noAutofit/>
                        </wps:bodyPr>
                      </wps:wsp>
                      <wps:wsp>
                        <wps:cNvPr id="103" name="Freeform 30"/>
                        <wps:cNvSpPr>
                          <a:spLocks/>
                        </wps:cNvSpPr>
                        <wps:spPr bwMode="auto">
                          <a:xfrm>
                            <a:off x="3045" y="5199"/>
                            <a:ext cx="5094" cy="4069"/>
                          </a:xfrm>
                          <a:custGeom>
                            <a:avLst/>
                            <a:gdLst>
                              <a:gd name="T0" fmla="+- 0 8139 3046"/>
                              <a:gd name="T1" fmla="*/ T0 w 5094"/>
                              <a:gd name="T2" fmla="+- 0 9267 5199"/>
                              <a:gd name="T3" fmla="*/ 9267 h 4069"/>
                              <a:gd name="T4" fmla="+- 0 8139 3046"/>
                              <a:gd name="T5" fmla="*/ T4 w 5094"/>
                              <a:gd name="T6" fmla="+- 0 5199 5199"/>
                              <a:gd name="T7" fmla="*/ 5199 h 4069"/>
                              <a:gd name="T8" fmla="+- 0 3046 3046"/>
                              <a:gd name="T9" fmla="*/ T8 w 5094"/>
                              <a:gd name="T10" fmla="+- 0 5199 5199"/>
                              <a:gd name="T11" fmla="*/ 5199 h 4069"/>
                            </a:gdLst>
                            <a:ahLst/>
                            <a:cxnLst>
                              <a:cxn ang="0">
                                <a:pos x="T1" y="T3"/>
                              </a:cxn>
                              <a:cxn ang="0">
                                <a:pos x="T5" y="T7"/>
                              </a:cxn>
                              <a:cxn ang="0">
                                <a:pos x="T9" y="T11"/>
                              </a:cxn>
                            </a:cxnLst>
                            <a:rect l="0" t="0" r="r" b="b"/>
                            <a:pathLst>
                              <a:path w="5094" h="4069">
                                <a:moveTo>
                                  <a:pt x="5093" y="4068"/>
                                </a:moveTo>
                                <a:lnTo>
                                  <a:pt x="5093"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204">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89619" id="Group 27" o:spid="_x0000_s1026" style="position:absolute;margin-left:77.25pt;margin-top:141.5pt;width:107.6pt;height:124.15pt;z-index:-19347456;mso-position-horizontal-relative:page;mso-position-vertical-relative:page" coordorigin="2706,5199" coordsize="5433,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">
                <v:shape id="Freeform 29" o:spid="_x0000_s1027" style="position:absolute;left:2706;top:5537;width:5094;height:4137;visibility:visible;mso-wrap-style:square;v-text-anchor:top" coordsize="5094,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" path="m,l,4136r5093,e" filled="f" stroked="f" strokeweight=".86678mm">
                  <v:path arrowok="t" o:connecttype="custom" o:connectlocs="0,5537;0,9673;5093,9673" o:connectangles="0,0,0"/>
                </v:shape>
                <v:shape id="Freeform 30" o:spid="_x0000_s1028" style="position:absolute;left:3045;top:5199;width:5094;height:4069;visibility:visible;mso-wrap-style:square;v-text-anchor:top" coordsize="509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" path="m5093,4068l5093,,,e" filled="f" stroked="f" strokeweight=".86678mm">
                  <v:path arrowok="t" o:connecttype="custom" o:connectlocs="5093,9267;5093,5199;0,5199" o:connectangles="0,0,0"/>
                </v:shape>
                <w10:wrap anchorx="page" anchory="page"/>
              </v:group>
            </w:pict>
          </mc:Fallback>
        </mc:AlternateContent>
      </w:r>
    </w:p>
    <w:p w:rsidR="002D0A48" w:rsidRPr="00A97762" w:rsidRDefault="002D0A48">
      <w:pPr>
        <w:pStyle w:val="GvdeMetni"/>
        <w:rPr>
          <w:rFonts w:ascii="Times New Roman" w:hAnsi="Times New Roman" w:cs="Times New Roman"/>
          <w:b/>
          <w:sz w:val="40"/>
        </w:rPr>
      </w:pPr>
    </w:p>
    <w:p w:rsidR="002D0A48" w:rsidRPr="00A97762" w:rsidRDefault="00ED36AD">
      <w:pPr>
        <w:pStyle w:val="GvdeMetni"/>
        <w:rPr>
          <w:rFonts w:ascii="Times New Roman" w:hAnsi="Times New Roman" w:cs="Times New Roman"/>
          <w:b/>
          <w:sz w:val="40"/>
        </w:rPr>
      </w:pPr>
      <w:r>
        <w:rPr>
          <w:rFonts w:ascii="Times New Roman" w:hAnsi="Times New Roman" w:cs="Times New Roman"/>
          <w:noProof/>
          <w:lang w:eastAsia="tr-TR"/>
        </w:rPr>
        <w:t xml:space="preserve">                  </w:t>
      </w:r>
      <w:r w:rsidR="00643794">
        <w:rPr>
          <w:rFonts w:ascii="Times New Roman" w:hAnsi="Times New Roman" w:cs="Times New Roman"/>
          <w:noProof/>
          <w:lang w:eastAsia="tr-TR"/>
        </w:rPr>
        <w:drawing>
          <wp:anchor distT="0" distB="0" distL="114300" distR="114300" simplePos="0" relativeHeight="483989504" behindDoc="1" locked="0" layoutInCell="1" allowOverlap="1">
            <wp:simplePos x="0" y="0"/>
            <wp:positionH relativeFrom="column">
              <wp:posOffset>688975</wp:posOffset>
            </wp:positionH>
            <wp:positionV relativeFrom="paragraph">
              <wp:posOffset>0</wp:posOffset>
            </wp:positionV>
            <wp:extent cx="5628005" cy="4095115"/>
            <wp:effectExtent l="0" t="0" r="0" b="635"/>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w5s5xtb.png"/>
                    <pic:cNvPicPr/>
                  </pic:nvPicPr>
                  <pic:blipFill>
                    <a:blip r:embed="rId8">
                      <a:extLst>
                        <a:ext uri="{28A0092B-C50C-407E-A947-70E740481C1C}">
                          <a14:useLocalDpi xmlns:a14="http://schemas.microsoft.com/office/drawing/2010/main" val="0"/>
                        </a:ext>
                      </a:extLst>
                    </a:blip>
                    <a:stretch>
                      <a:fillRect/>
                    </a:stretch>
                  </pic:blipFill>
                  <pic:spPr>
                    <a:xfrm>
                      <a:off x="0" y="0"/>
                      <a:ext cx="5628005" cy="4095115"/>
                    </a:xfrm>
                    <a:prstGeom prst="rect">
                      <a:avLst/>
                    </a:prstGeom>
                  </pic:spPr>
                </pic:pic>
              </a:graphicData>
            </a:graphic>
          </wp:anchor>
        </w:drawing>
      </w:r>
    </w:p>
    <w:p w:rsidR="002D0A48" w:rsidRPr="00A97762" w:rsidRDefault="002D0A48">
      <w:pPr>
        <w:pStyle w:val="GvdeMetni"/>
        <w:spacing w:before="16"/>
        <w:rPr>
          <w:rFonts w:ascii="Times New Roman" w:hAnsi="Times New Roman" w:cs="Times New Roman"/>
          <w:b/>
          <w:sz w:val="40"/>
        </w:rPr>
      </w:pPr>
    </w:p>
    <w:p w:rsidR="002D0A48" w:rsidRPr="00A97762" w:rsidRDefault="00B4291E" w:rsidP="002131C7">
      <w:pPr>
        <w:pStyle w:val="GvdeMetni"/>
        <w:rPr>
          <w:rFonts w:ascii="Times New Roman" w:hAnsi="Times New Roman" w:cs="Times New Roman"/>
        </w:rPr>
      </w:pPr>
      <w:r>
        <w:rPr>
          <w:rFonts w:ascii="Times New Roman" w:hAnsi="Times New Roman" w:cs="Times New Roman"/>
          <w:noProof/>
          <w:lang w:eastAsia="tr-TR"/>
        </w:rPr>
        <mc:AlternateContent>
          <mc:Choice Requires="wps">
            <w:drawing>
              <wp:anchor distT="0" distB="0" distL="0" distR="0" simplePos="0" relativeHeight="483966976" behindDoc="0" locked="0" layoutInCell="1" allowOverlap="1" wp14:anchorId="7A87EAF0" wp14:editId="4B4CFE1C">
                <wp:simplePos x="0" y="0"/>
                <wp:positionH relativeFrom="page">
                  <wp:posOffset>904875</wp:posOffset>
                </wp:positionH>
                <wp:positionV relativeFrom="page">
                  <wp:posOffset>1228725</wp:posOffset>
                </wp:positionV>
                <wp:extent cx="5758180" cy="8132445"/>
                <wp:effectExtent l="0" t="0" r="0" b="1905"/>
                <wp:wrapNone/>
                <wp:docPr id="4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2126" id="Graphic 3" o:spid="_x0000_s1026" style="position:absolute;margin-left:71.25pt;margin-top:96.75pt;width:453.4pt;height:640.35pt;z-index:48396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2D0A48" w:rsidRPr="00A97762" w:rsidRDefault="002D0A48" w:rsidP="002636CB">
      <w:pPr>
        <w:pStyle w:val="GvdeMetni"/>
        <w:jc w:val="center"/>
        <w:rPr>
          <w:rFonts w:ascii="Times New Roman" w:hAnsi="Times New Roman" w:cs="Times New Roman"/>
          <w:color w:val="FF0000"/>
          <w:sz w:val="22"/>
          <w:szCs w:val="22"/>
        </w:rPr>
      </w:pPr>
    </w:p>
    <w:p w:rsidR="002D0A48" w:rsidRPr="00A97762" w:rsidRDefault="002D0A4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pPr>
        <w:rPr>
          <w:rFonts w:ascii="Times New Roman" w:hAnsi="Times New Roman" w:cs="Times New Roman"/>
        </w:rPr>
      </w:pPr>
    </w:p>
    <w:p w:rsidR="00931C78" w:rsidRPr="00A97762" w:rsidRDefault="00931C78" w:rsidP="00931C78">
      <w:pPr>
        <w:rPr>
          <w:rFonts w:ascii="Times New Roman" w:hAnsi="Times New Roman" w:cs="Times New Roman"/>
        </w:rPr>
      </w:pPr>
    </w:p>
    <w:p w:rsidR="00931C78" w:rsidRPr="00A97762" w:rsidRDefault="00931C78" w:rsidP="00931C78">
      <w:pPr>
        <w:rPr>
          <w:rFonts w:ascii="Times New Roman" w:hAnsi="Times New Roman" w:cs="Times New Roman"/>
        </w:rPr>
      </w:pPr>
    </w:p>
    <w:p w:rsidR="00931C78" w:rsidRPr="00A97762" w:rsidRDefault="00931C78" w:rsidP="00931C78">
      <w:pPr>
        <w:rPr>
          <w:rFonts w:ascii="Times New Roman" w:hAnsi="Times New Roman" w:cs="Times New Roman"/>
        </w:rPr>
      </w:pPr>
    </w:p>
    <w:p w:rsidR="00A97762" w:rsidRPr="00A97762" w:rsidRDefault="00A97762" w:rsidP="00931C78">
      <w:pPr>
        <w:rPr>
          <w:rFonts w:ascii="Times New Roman" w:hAnsi="Times New Roman" w:cs="Times New Roman"/>
        </w:rPr>
      </w:pPr>
    </w:p>
    <w:p w:rsidR="00931C78" w:rsidRPr="00A97762" w:rsidRDefault="00931C78" w:rsidP="00931C78">
      <w:pPr>
        <w:tabs>
          <w:tab w:val="left" w:pos="6210"/>
        </w:tabs>
        <w:rPr>
          <w:rFonts w:ascii="Times New Roman" w:hAnsi="Times New Roman" w:cs="Times New Roman"/>
        </w:rPr>
      </w:pPr>
      <w:r w:rsidRPr="00A97762">
        <w:rPr>
          <w:rFonts w:ascii="Times New Roman" w:hAnsi="Times New Roman" w:cs="Times New Roman"/>
        </w:rPr>
        <w:tab/>
      </w:r>
    </w:p>
    <w:p w:rsidR="00931C78" w:rsidRPr="00A97762" w:rsidRDefault="00931C78" w:rsidP="00931C78">
      <w:pPr>
        <w:tabs>
          <w:tab w:val="left" w:pos="6210"/>
        </w:tabs>
        <w:rPr>
          <w:rFonts w:ascii="Times New Roman" w:hAnsi="Times New Roman" w:cs="Times New Roman"/>
        </w:rPr>
      </w:pPr>
    </w:p>
    <w:p w:rsidR="00584BF3" w:rsidRDefault="00084DE2" w:rsidP="00084DE2">
      <w:pPr>
        <w:pStyle w:val="GvdeMetni"/>
        <w:spacing w:before="10"/>
        <w:rPr>
          <w:rFonts w:ascii="Times New Roman" w:eastAsiaTheme="majorEastAsia" w:hAnsi="Times New Roman" w:cs="Times New Roman"/>
          <w:b/>
          <w:bCs/>
        </w:rPr>
      </w:pPr>
      <w:r>
        <w:rPr>
          <w:rFonts w:ascii="Times New Roman" w:eastAsiaTheme="majorEastAsia" w:hAnsi="Times New Roman" w:cs="Times New Roman"/>
          <w:b/>
          <w:bCs/>
        </w:rPr>
        <w:t xml:space="preserve">                             </w:t>
      </w:r>
      <w:r w:rsidR="00584BF3">
        <w:rPr>
          <w:rFonts w:ascii="Times New Roman" w:eastAsiaTheme="majorEastAsia" w:hAnsi="Times New Roman" w:cs="Times New Roman"/>
          <w:b/>
          <w:bCs/>
        </w:rPr>
        <w:t xml:space="preserve">  </w:t>
      </w:r>
      <w:r w:rsidR="00584BF3" w:rsidRPr="00584BF3">
        <w:rPr>
          <w:rFonts w:ascii="Times New Roman" w:eastAsiaTheme="majorEastAsia" w:hAnsi="Times New Roman" w:cs="Times New Roman"/>
          <w:b/>
          <w:bCs/>
        </w:rPr>
        <w:t xml:space="preserve">"Gençliği yetiştiriniz. Onlara ilim ve irfanın müspet fikirlerini veriniz. </w:t>
      </w:r>
    </w:p>
    <w:p w:rsidR="00584BF3" w:rsidRPr="00584BF3" w:rsidRDefault="00584BF3" w:rsidP="00584BF3">
      <w:pPr>
        <w:pStyle w:val="GvdeMetni"/>
        <w:spacing w:before="10"/>
        <w:jc w:val="center"/>
        <w:rPr>
          <w:rFonts w:ascii="Times New Roman" w:eastAsiaTheme="majorEastAsia" w:hAnsi="Times New Roman" w:cs="Times New Roman"/>
          <w:b/>
          <w:bCs/>
        </w:rPr>
      </w:pPr>
      <w:r w:rsidRPr="00584BF3">
        <w:rPr>
          <w:rFonts w:ascii="Times New Roman" w:eastAsiaTheme="majorEastAsia" w:hAnsi="Times New Roman" w:cs="Times New Roman"/>
          <w:b/>
          <w:bCs/>
        </w:rPr>
        <w:t>Geleceğin aydınlığına onlarla kavuşacaksınız."</w:t>
      </w:r>
    </w:p>
    <w:p w:rsidR="00931C78" w:rsidRDefault="00931C78" w:rsidP="00931C78">
      <w:pPr>
        <w:pStyle w:val="GvdeMetni"/>
        <w:spacing w:before="10"/>
        <w:jc w:val="center"/>
        <w:rPr>
          <w:rFonts w:ascii="Times New Roman" w:hAnsi="Times New Roman" w:cs="Times New Roman"/>
          <w:b/>
          <w:sz w:val="36"/>
        </w:rPr>
      </w:pPr>
    </w:p>
    <w:p w:rsidR="00084DE2" w:rsidRPr="00A97762" w:rsidRDefault="00084DE2" w:rsidP="00931C78">
      <w:pPr>
        <w:pStyle w:val="GvdeMetni"/>
        <w:spacing w:before="10"/>
        <w:jc w:val="center"/>
        <w:rPr>
          <w:rFonts w:ascii="Times New Roman" w:hAnsi="Times New Roman" w:cs="Times New Roman"/>
          <w:b/>
          <w:sz w:val="36"/>
        </w:rPr>
      </w:pPr>
    </w:p>
    <w:p w:rsidR="00931C78" w:rsidRPr="00A97762" w:rsidRDefault="00931C78" w:rsidP="00931C78">
      <w:pPr>
        <w:jc w:val="center"/>
        <w:rPr>
          <w:rFonts w:ascii="Times New Roman" w:hAnsi="Times New Roman" w:cs="Times New Roman"/>
          <w:b/>
          <w:sz w:val="24"/>
        </w:rPr>
      </w:pPr>
      <w:r w:rsidRPr="00A97762">
        <w:rPr>
          <w:rFonts w:ascii="Times New Roman" w:hAnsi="Times New Roman" w:cs="Times New Roman"/>
          <w:b/>
          <w:sz w:val="24"/>
        </w:rPr>
        <w:t>Mustafa</w:t>
      </w:r>
      <w:r w:rsidRPr="00A97762">
        <w:rPr>
          <w:rFonts w:ascii="Times New Roman" w:hAnsi="Times New Roman" w:cs="Times New Roman"/>
          <w:b/>
          <w:spacing w:val="-2"/>
          <w:sz w:val="24"/>
        </w:rPr>
        <w:t xml:space="preserve"> </w:t>
      </w:r>
      <w:r w:rsidRPr="00A97762">
        <w:rPr>
          <w:rFonts w:ascii="Times New Roman" w:hAnsi="Times New Roman" w:cs="Times New Roman"/>
          <w:b/>
          <w:sz w:val="24"/>
        </w:rPr>
        <w:t>Kemal</w:t>
      </w:r>
      <w:r w:rsidRPr="00A97762">
        <w:rPr>
          <w:rFonts w:ascii="Times New Roman" w:hAnsi="Times New Roman" w:cs="Times New Roman"/>
          <w:b/>
          <w:spacing w:val="-1"/>
          <w:sz w:val="24"/>
        </w:rPr>
        <w:t xml:space="preserve"> </w:t>
      </w:r>
      <w:r w:rsidRPr="00A97762">
        <w:rPr>
          <w:rFonts w:ascii="Times New Roman" w:hAnsi="Times New Roman" w:cs="Times New Roman"/>
          <w:b/>
          <w:sz w:val="24"/>
        </w:rPr>
        <w:t>ATATÜRK</w:t>
      </w:r>
    </w:p>
    <w:p w:rsidR="00931C78" w:rsidRPr="00A97762" w:rsidRDefault="00931C78" w:rsidP="00931C78">
      <w:pPr>
        <w:tabs>
          <w:tab w:val="left" w:pos="6210"/>
        </w:tabs>
        <w:jc w:val="center"/>
        <w:rPr>
          <w:rFonts w:ascii="Times New Roman" w:hAnsi="Times New Roman" w:cs="Times New Roman"/>
        </w:rPr>
      </w:pPr>
    </w:p>
    <w:p w:rsidR="00931C78" w:rsidRPr="00A97762" w:rsidRDefault="00931C78" w:rsidP="00931C78">
      <w:pPr>
        <w:tabs>
          <w:tab w:val="left" w:pos="6210"/>
        </w:tabs>
        <w:jc w:val="center"/>
        <w:rPr>
          <w:rFonts w:ascii="Times New Roman" w:hAnsi="Times New Roman" w:cs="Times New Roman"/>
        </w:rPr>
      </w:pPr>
    </w:p>
    <w:p w:rsidR="00931C78" w:rsidRPr="00A97762" w:rsidRDefault="00931C78" w:rsidP="00931C78">
      <w:pPr>
        <w:tabs>
          <w:tab w:val="left" w:pos="6210"/>
        </w:tabs>
        <w:jc w:val="center"/>
        <w:rPr>
          <w:rFonts w:ascii="Times New Roman" w:hAnsi="Times New Roman" w:cs="Times New Roman"/>
        </w:rPr>
        <w:sectPr w:rsidR="00931C78" w:rsidRPr="00A97762" w:rsidSect="005A01D2">
          <w:footerReference w:type="default" r:id="rId9"/>
          <w:type w:val="continuous"/>
          <w:pgSz w:w="11910" w:h="16840"/>
          <w:pgMar w:top="1920" w:right="400" w:bottom="1280" w:left="460" w:header="0" w:footer="1097" w:gutter="0"/>
          <w:cols w:space="708"/>
          <w:docGrid w:linePitch="299"/>
        </w:sectPr>
      </w:pPr>
    </w:p>
    <w:p w:rsidR="00FE2B54" w:rsidRDefault="00FE2B54">
      <w:pPr>
        <w:spacing w:before="82"/>
        <w:ind w:left="95" w:right="154"/>
        <w:jc w:val="center"/>
        <w:rPr>
          <w:rFonts w:ascii="Times New Roman" w:hAnsi="Times New Roman" w:cs="Times New Roman"/>
          <w:b/>
        </w:rPr>
      </w:pPr>
    </w:p>
    <w:p w:rsidR="00584BF3" w:rsidRDefault="00584BF3">
      <w:pPr>
        <w:spacing w:before="82"/>
        <w:ind w:left="95" w:right="154"/>
        <w:jc w:val="center"/>
        <w:rPr>
          <w:rFonts w:ascii="Times New Roman" w:hAnsi="Times New Roman" w:cs="Times New Roman"/>
          <w:b/>
        </w:rPr>
      </w:pPr>
    </w:p>
    <w:p w:rsidR="00584BF3" w:rsidRDefault="00584BF3">
      <w:pPr>
        <w:spacing w:before="82"/>
        <w:ind w:left="95" w:right="154"/>
        <w:jc w:val="center"/>
        <w:rPr>
          <w:rFonts w:ascii="Times New Roman" w:hAnsi="Times New Roman" w:cs="Times New Roman"/>
          <w:b/>
        </w:rPr>
      </w:pPr>
    </w:p>
    <w:p w:rsidR="00584BF3" w:rsidRDefault="00584BF3">
      <w:pPr>
        <w:spacing w:before="82"/>
        <w:ind w:left="95" w:right="154"/>
        <w:jc w:val="center"/>
        <w:rPr>
          <w:rFonts w:ascii="Times New Roman" w:hAnsi="Times New Roman" w:cs="Times New Roman"/>
          <w:b/>
        </w:rPr>
      </w:pPr>
    </w:p>
    <w:p w:rsidR="00584BF3" w:rsidRPr="00A97762" w:rsidRDefault="00584BF3">
      <w:pPr>
        <w:spacing w:before="82"/>
        <w:ind w:left="95" w:right="154"/>
        <w:jc w:val="center"/>
        <w:rPr>
          <w:rFonts w:ascii="Times New Roman" w:hAnsi="Times New Roman" w:cs="Times New Roman"/>
          <w:b/>
        </w:rPr>
      </w:pPr>
    </w:p>
    <w:p w:rsidR="00FE2B54" w:rsidRPr="00A97762" w:rsidRDefault="00FE2B54">
      <w:pPr>
        <w:spacing w:before="82"/>
        <w:ind w:left="95" w:right="154"/>
        <w:jc w:val="center"/>
        <w:rPr>
          <w:rFonts w:ascii="Times New Roman" w:hAnsi="Times New Roman" w:cs="Times New Roman"/>
          <w:b/>
        </w:rPr>
      </w:pPr>
    </w:p>
    <w:p w:rsidR="00FE2B54" w:rsidRPr="00A97762" w:rsidRDefault="00FE2B54">
      <w:pPr>
        <w:spacing w:before="82"/>
        <w:ind w:left="95" w:right="154"/>
        <w:jc w:val="center"/>
        <w:rPr>
          <w:rFonts w:ascii="Times New Roman" w:hAnsi="Times New Roman" w:cs="Times New Roman"/>
          <w:b/>
        </w:rPr>
      </w:pPr>
    </w:p>
    <w:p w:rsidR="00584BF3" w:rsidRDefault="00584BF3">
      <w:pPr>
        <w:spacing w:before="82"/>
        <w:ind w:left="95" w:right="154"/>
        <w:jc w:val="center"/>
        <w:rPr>
          <w:rFonts w:ascii="Times New Roman" w:hAnsi="Times New Roman" w:cs="Times New Roman"/>
          <w:b/>
        </w:rPr>
      </w:pPr>
    </w:p>
    <w:p w:rsidR="002D0A48" w:rsidRPr="00A97762" w:rsidRDefault="00957878">
      <w:pPr>
        <w:spacing w:before="82"/>
        <w:ind w:left="95" w:right="154"/>
        <w:jc w:val="center"/>
        <w:rPr>
          <w:rFonts w:ascii="Times New Roman" w:hAnsi="Times New Roman" w:cs="Times New Roman"/>
          <w:b/>
        </w:rPr>
      </w:pPr>
      <w:r w:rsidRPr="00A97762">
        <w:rPr>
          <w:rFonts w:ascii="Times New Roman" w:hAnsi="Times New Roman" w:cs="Times New Roman"/>
          <w:b/>
        </w:rPr>
        <w:t>Okul/Kurum</w:t>
      </w:r>
      <w:r w:rsidRPr="00A97762">
        <w:rPr>
          <w:rFonts w:ascii="Times New Roman" w:hAnsi="Times New Roman" w:cs="Times New Roman"/>
          <w:b/>
          <w:spacing w:val="-5"/>
        </w:rPr>
        <w:t xml:space="preserve"> </w:t>
      </w:r>
      <w:r w:rsidRPr="00A97762">
        <w:rPr>
          <w:rFonts w:ascii="Times New Roman" w:hAnsi="Times New Roman" w:cs="Times New Roman"/>
          <w:b/>
          <w:spacing w:val="-2"/>
        </w:rPr>
        <w:t>Bilgileri</w:t>
      </w:r>
    </w:p>
    <w:p w:rsidR="002D0A48" w:rsidRPr="00A97762" w:rsidRDefault="002D0A48">
      <w:pPr>
        <w:pStyle w:val="GvdeMetni"/>
        <w:rPr>
          <w:rFonts w:ascii="Times New Roman" w:hAnsi="Times New Roman" w:cs="Times New Roman"/>
          <w:b/>
          <w:sz w:val="22"/>
          <w:szCs w:val="22"/>
        </w:rPr>
      </w:pPr>
    </w:p>
    <w:p w:rsidR="002D0A48" w:rsidRPr="00A97762" w:rsidRDefault="002D0A48">
      <w:pPr>
        <w:pStyle w:val="GvdeMetni"/>
        <w:spacing w:after="1"/>
        <w:rPr>
          <w:rFonts w:ascii="Times New Roman" w:hAnsi="Times New Roman" w:cs="Times New Roman"/>
          <w:b/>
          <w:sz w:val="22"/>
          <w:szCs w:val="22"/>
        </w:rPr>
      </w:pPr>
    </w:p>
    <w:p w:rsidR="00055777" w:rsidRPr="00A97762" w:rsidRDefault="00055777">
      <w:pPr>
        <w:rPr>
          <w:rFonts w:ascii="Times New Roman" w:hAnsi="Times New Roman" w:cs="Times New Roman"/>
        </w:rPr>
      </w:pPr>
    </w:p>
    <w:tbl>
      <w:tblPr>
        <w:tblW w:w="10818" w:type="dxa"/>
        <w:tblInd w:w="33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234"/>
        <w:gridCol w:w="2835"/>
        <w:gridCol w:w="1316"/>
        <w:gridCol w:w="5433"/>
      </w:tblGrid>
      <w:tr w:rsidR="00F54A1C" w:rsidRPr="00A97762" w:rsidTr="00604337">
        <w:trPr>
          <w:trHeight w:val="1758"/>
        </w:trPr>
        <w:tc>
          <w:tcPr>
            <w:tcW w:w="4069" w:type="dxa"/>
            <w:gridSpan w:val="2"/>
            <w:tcBorders>
              <w:left w:val="single" w:sz="8" w:space="0" w:color="000000"/>
            </w:tcBorders>
            <w:shd w:val="clear" w:color="auto" w:fill="auto"/>
            <w:vAlign w:val="center"/>
          </w:tcPr>
          <w:p w:rsidR="00F54A1C" w:rsidRPr="00A97762" w:rsidRDefault="00F54A1C" w:rsidP="00F54A1C">
            <w:pPr>
              <w:pStyle w:val="TableParagraph"/>
              <w:spacing w:before="6"/>
              <w:ind w:left="69"/>
              <w:rPr>
                <w:rFonts w:ascii="Times New Roman" w:hAnsi="Times New Roman" w:cs="Times New Roman"/>
                <w:b/>
                <w:spacing w:val="-4"/>
              </w:rPr>
            </w:pPr>
          </w:p>
          <w:p w:rsidR="00F54A1C" w:rsidRPr="00A97762" w:rsidRDefault="00F54A1C" w:rsidP="00F54A1C">
            <w:pPr>
              <w:pStyle w:val="TableParagraph"/>
              <w:spacing w:before="6"/>
              <w:rPr>
                <w:rFonts w:ascii="Times New Roman" w:hAnsi="Times New Roman" w:cs="Times New Roman"/>
                <w:b/>
              </w:rPr>
            </w:pPr>
            <w:r w:rsidRPr="00A97762">
              <w:rPr>
                <w:rFonts w:ascii="Times New Roman" w:hAnsi="Times New Roman" w:cs="Times New Roman"/>
                <w:b/>
                <w:spacing w:val="-4"/>
              </w:rPr>
              <w:t xml:space="preserve"> İli: KOCAELİ</w:t>
            </w:r>
          </w:p>
          <w:p w:rsidR="00F54A1C" w:rsidRPr="00A97762" w:rsidRDefault="00F54A1C" w:rsidP="00F54A1C">
            <w:pPr>
              <w:pStyle w:val="TableParagraph"/>
              <w:spacing w:before="1" w:line="260" w:lineRule="exact"/>
              <w:ind w:left="69"/>
              <w:rPr>
                <w:rFonts w:ascii="Times New Roman" w:hAnsi="Times New Roman" w:cs="Times New Roman"/>
                <w:b/>
              </w:rPr>
            </w:pPr>
          </w:p>
        </w:tc>
        <w:tc>
          <w:tcPr>
            <w:tcW w:w="6749" w:type="dxa"/>
            <w:gridSpan w:val="2"/>
            <w:tcBorders>
              <w:right w:val="single" w:sz="8" w:space="0" w:color="000000"/>
            </w:tcBorders>
            <w:shd w:val="clear" w:color="auto" w:fill="auto"/>
            <w:vAlign w:val="center"/>
          </w:tcPr>
          <w:p w:rsidR="00F54A1C" w:rsidRPr="00A97762" w:rsidRDefault="00F54A1C" w:rsidP="00F54A1C">
            <w:pPr>
              <w:pStyle w:val="TableParagraph"/>
              <w:spacing w:before="145"/>
              <w:rPr>
                <w:rFonts w:ascii="Times New Roman" w:hAnsi="Times New Roman" w:cs="Times New Roman"/>
              </w:rPr>
            </w:pPr>
            <w:r w:rsidRPr="00A97762">
              <w:rPr>
                <w:rFonts w:ascii="Times New Roman" w:hAnsi="Times New Roman" w:cs="Times New Roman"/>
                <w:b/>
              </w:rPr>
              <w:t xml:space="preserve"> İlçesi: </w:t>
            </w:r>
            <w:r w:rsidRPr="00A97762">
              <w:rPr>
                <w:rFonts w:ascii="Times New Roman" w:hAnsi="Times New Roman" w:cs="Times New Roman"/>
                <w:b/>
                <w:spacing w:val="22"/>
              </w:rPr>
              <w:t>BAŞİSKELE</w:t>
            </w:r>
          </w:p>
        </w:tc>
      </w:tr>
      <w:tr w:rsidR="00F54A1C" w:rsidRPr="00A97762" w:rsidTr="00604337">
        <w:trPr>
          <w:trHeight w:val="1463"/>
        </w:trPr>
        <w:tc>
          <w:tcPr>
            <w:tcW w:w="1234" w:type="dxa"/>
            <w:tcBorders>
              <w:left w:val="single" w:sz="8" w:space="0" w:color="000000"/>
              <w:right w:val="single" w:sz="8" w:space="0" w:color="000000"/>
            </w:tcBorders>
            <w:shd w:val="clear" w:color="auto" w:fill="auto"/>
            <w:vAlign w:val="center"/>
          </w:tcPr>
          <w:p w:rsidR="00F54A1C" w:rsidRPr="00A97762" w:rsidRDefault="00F54A1C" w:rsidP="00F54A1C">
            <w:pPr>
              <w:pStyle w:val="TableParagraph"/>
              <w:spacing w:before="120"/>
              <w:ind w:left="69"/>
              <w:rPr>
                <w:rFonts w:ascii="Times New Roman" w:hAnsi="Times New Roman" w:cs="Times New Roman"/>
                <w:b/>
              </w:rPr>
            </w:pPr>
            <w:r w:rsidRPr="00A97762">
              <w:rPr>
                <w:rFonts w:ascii="Times New Roman" w:hAnsi="Times New Roman" w:cs="Times New Roman"/>
                <w:b/>
                <w:spacing w:val="-2"/>
                <w:w w:val="105"/>
              </w:rPr>
              <w:t>Adres:</w:t>
            </w:r>
          </w:p>
        </w:tc>
        <w:tc>
          <w:tcPr>
            <w:tcW w:w="2835" w:type="dxa"/>
            <w:tcBorders>
              <w:left w:val="single" w:sz="8" w:space="0" w:color="000000"/>
            </w:tcBorders>
            <w:shd w:val="clear" w:color="auto" w:fill="auto"/>
            <w:vAlign w:val="center"/>
          </w:tcPr>
          <w:p w:rsidR="00F54A1C" w:rsidRPr="00A97762" w:rsidRDefault="00F5617F" w:rsidP="00F54A1C">
            <w:pPr>
              <w:pStyle w:val="TableParagraph"/>
              <w:spacing w:before="123"/>
              <w:ind w:left="69"/>
              <w:rPr>
                <w:rFonts w:ascii="Times New Roman" w:hAnsi="Times New Roman" w:cs="Times New Roman"/>
              </w:rPr>
            </w:pPr>
            <w:proofErr w:type="spellStart"/>
            <w:r>
              <w:rPr>
                <w:rFonts w:ascii="Times New Roman" w:hAnsi="Times New Roman" w:cs="Times New Roman"/>
              </w:rPr>
              <w:t>Mehmetağa</w:t>
            </w:r>
            <w:proofErr w:type="spellEnd"/>
            <w:r>
              <w:rPr>
                <w:rFonts w:ascii="Times New Roman" w:hAnsi="Times New Roman" w:cs="Times New Roman"/>
              </w:rPr>
              <w:t xml:space="preserve"> mahallesi </w:t>
            </w:r>
            <w:proofErr w:type="spellStart"/>
            <w:r>
              <w:rPr>
                <w:rFonts w:ascii="Times New Roman" w:hAnsi="Times New Roman" w:cs="Times New Roman"/>
              </w:rPr>
              <w:t>karamürel</w:t>
            </w:r>
            <w:proofErr w:type="spellEnd"/>
            <w:r>
              <w:rPr>
                <w:rFonts w:ascii="Times New Roman" w:hAnsi="Times New Roman" w:cs="Times New Roman"/>
              </w:rPr>
              <w:t xml:space="preserve"> </w:t>
            </w:r>
            <w:proofErr w:type="spellStart"/>
            <w:r>
              <w:rPr>
                <w:rFonts w:ascii="Times New Roman" w:hAnsi="Times New Roman" w:cs="Times New Roman"/>
              </w:rPr>
              <w:t>cad.</w:t>
            </w:r>
            <w:proofErr w:type="spellEnd"/>
            <w:r>
              <w:rPr>
                <w:rFonts w:ascii="Times New Roman" w:hAnsi="Times New Roman" w:cs="Times New Roman"/>
              </w:rPr>
              <w:t xml:space="preserve"> no10</w:t>
            </w:r>
          </w:p>
        </w:tc>
        <w:tc>
          <w:tcPr>
            <w:tcW w:w="1316" w:type="dxa"/>
            <w:tcBorders>
              <w:right w:val="single" w:sz="8" w:space="0" w:color="000000"/>
            </w:tcBorders>
            <w:shd w:val="clear" w:color="auto" w:fill="auto"/>
            <w:vAlign w:val="center"/>
          </w:tcPr>
          <w:p w:rsidR="00F54A1C" w:rsidRPr="00A97762" w:rsidRDefault="00F54A1C" w:rsidP="00F54A1C">
            <w:pPr>
              <w:pStyle w:val="TableParagraph"/>
              <w:spacing w:line="236" w:lineRule="exact"/>
              <w:ind w:left="70"/>
              <w:rPr>
                <w:rFonts w:ascii="Times New Roman" w:hAnsi="Times New Roman" w:cs="Times New Roman"/>
                <w:b/>
              </w:rPr>
            </w:pPr>
            <w:r w:rsidRPr="00A97762">
              <w:rPr>
                <w:rFonts w:ascii="Times New Roman" w:hAnsi="Times New Roman" w:cs="Times New Roman"/>
                <w:b/>
              </w:rPr>
              <w:t>Coğrafi</w:t>
            </w:r>
            <w:r w:rsidRPr="00A97762">
              <w:rPr>
                <w:rFonts w:ascii="Times New Roman" w:hAnsi="Times New Roman" w:cs="Times New Roman"/>
                <w:b/>
                <w:spacing w:val="-13"/>
              </w:rPr>
              <w:t xml:space="preserve"> </w:t>
            </w:r>
            <w:r w:rsidRPr="00A97762">
              <w:rPr>
                <w:rFonts w:ascii="Times New Roman" w:hAnsi="Times New Roman" w:cs="Times New Roman"/>
                <w:b/>
              </w:rPr>
              <w:t xml:space="preserve">Konum </w:t>
            </w:r>
            <w:r w:rsidRPr="00A97762">
              <w:rPr>
                <w:rFonts w:ascii="Times New Roman" w:hAnsi="Times New Roman" w:cs="Times New Roman"/>
                <w:b/>
                <w:spacing w:val="-2"/>
                <w:w w:val="105"/>
              </w:rPr>
              <w:t>(link)</w:t>
            </w:r>
          </w:p>
        </w:tc>
        <w:tc>
          <w:tcPr>
            <w:tcW w:w="5433" w:type="dxa"/>
            <w:tcBorders>
              <w:left w:val="single" w:sz="8" w:space="0" w:color="000000"/>
              <w:right w:val="single" w:sz="8" w:space="0" w:color="000000"/>
            </w:tcBorders>
            <w:shd w:val="clear" w:color="auto" w:fill="auto"/>
            <w:vAlign w:val="center"/>
          </w:tcPr>
          <w:p w:rsidR="00F54A1C" w:rsidRPr="00A97762" w:rsidRDefault="00604337" w:rsidP="00F54A1C">
            <w:pPr>
              <w:pStyle w:val="TableParagraph"/>
              <w:rPr>
                <w:rFonts w:ascii="Times New Roman" w:hAnsi="Times New Roman" w:cs="Times New Roman"/>
              </w:rPr>
            </w:pPr>
            <w:r>
              <w:rPr>
                <w:rFonts w:ascii="Times New Roman" w:hAnsi="Times New Roman" w:cs="Times New Roman"/>
              </w:rPr>
              <w:t xml:space="preserve"> </w:t>
            </w:r>
            <w:r w:rsidRPr="00604337">
              <w:rPr>
                <w:rFonts w:ascii="Times New Roman" w:hAnsi="Times New Roman" w:cs="Times New Roman"/>
              </w:rPr>
              <w:t>40.7387643,29.9291217,13</w:t>
            </w:r>
          </w:p>
        </w:tc>
      </w:tr>
      <w:tr w:rsidR="00F54A1C" w:rsidRPr="00A97762" w:rsidTr="00604337">
        <w:trPr>
          <w:trHeight w:val="1468"/>
        </w:trPr>
        <w:tc>
          <w:tcPr>
            <w:tcW w:w="1234" w:type="dxa"/>
            <w:tcBorders>
              <w:left w:val="single" w:sz="8" w:space="0" w:color="000000"/>
              <w:right w:val="single" w:sz="8" w:space="0" w:color="000000"/>
            </w:tcBorders>
            <w:shd w:val="clear" w:color="auto" w:fill="auto"/>
            <w:vAlign w:val="center"/>
          </w:tcPr>
          <w:p w:rsidR="00F54A1C" w:rsidRPr="00A97762" w:rsidRDefault="00F54A1C" w:rsidP="00F54A1C">
            <w:pPr>
              <w:pStyle w:val="TableParagraph"/>
              <w:ind w:left="69"/>
              <w:rPr>
                <w:rFonts w:ascii="Times New Roman" w:hAnsi="Times New Roman" w:cs="Times New Roman"/>
                <w:b/>
              </w:rPr>
            </w:pPr>
            <w:r w:rsidRPr="00A97762">
              <w:rPr>
                <w:rFonts w:ascii="Times New Roman" w:hAnsi="Times New Roman" w:cs="Times New Roman"/>
                <w:b/>
                <w:spacing w:val="-2"/>
                <w:w w:val="110"/>
              </w:rPr>
              <w:t>Telefon</w:t>
            </w:r>
          </w:p>
          <w:p w:rsidR="00F54A1C" w:rsidRPr="00A97762" w:rsidRDefault="00F54A1C" w:rsidP="00F54A1C">
            <w:pPr>
              <w:pStyle w:val="TableParagraph"/>
              <w:spacing w:before="5" w:line="212" w:lineRule="exact"/>
              <w:ind w:left="69"/>
              <w:rPr>
                <w:rFonts w:ascii="Times New Roman" w:hAnsi="Times New Roman" w:cs="Times New Roman"/>
                <w:b/>
              </w:rPr>
            </w:pPr>
            <w:r w:rsidRPr="00A97762">
              <w:rPr>
                <w:rFonts w:ascii="Times New Roman" w:hAnsi="Times New Roman" w:cs="Times New Roman"/>
                <w:b/>
                <w:spacing w:val="-2"/>
                <w:w w:val="105"/>
              </w:rPr>
              <w:t>Numarası:</w:t>
            </w:r>
          </w:p>
        </w:tc>
        <w:tc>
          <w:tcPr>
            <w:tcW w:w="2835" w:type="dxa"/>
            <w:tcBorders>
              <w:left w:val="single" w:sz="8" w:space="0" w:color="000000"/>
            </w:tcBorders>
            <w:shd w:val="clear" w:color="auto" w:fill="auto"/>
            <w:vAlign w:val="center"/>
          </w:tcPr>
          <w:p w:rsidR="00F54A1C" w:rsidRPr="00A97762" w:rsidRDefault="00F54A1C" w:rsidP="00F5617F">
            <w:pPr>
              <w:pStyle w:val="TableParagraph"/>
              <w:spacing w:before="121"/>
              <w:ind w:left="69"/>
              <w:rPr>
                <w:rFonts w:ascii="Times New Roman" w:hAnsi="Times New Roman" w:cs="Times New Roman"/>
              </w:rPr>
            </w:pPr>
            <w:r w:rsidRPr="00A97762">
              <w:rPr>
                <w:rFonts w:ascii="Times New Roman" w:hAnsi="Times New Roman" w:cs="Times New Roman"/>
              </w:rPr>
              <w:t xml:space="preserve">0262 </w:t>
            </w:r>
            <w:r w:rsidR="00F5617F">
              <w:rPr>
                <w:rFonts w:ascii="Times New Roman" w:hAnsi="Times New Roman" w:cs="Times New Roman"/>
              </w:rPr>
              <w:t>3493038</w:t>
            </w:r>
          </w:p>
        </w:tc>
        <w:tc>
          <w:tcPr>
            <w:tcW w:w="1316" w:type="dxa"/>
            <w:tcBorders>
              <w:right w:val="single" w:sz="8" w:space="0" w:color="000000"/>
            </w:tcBorders>
            <w:shd w:val="clear" w:color="auto" w:fill="auto"/>
            <w:vAlign w:val="center"/>
          </w:tcPr>
          <w:p w:rsidR="00F54A1C" w:rsidRPr="00A97762" w:rsidRDefault="00F54A1C" w:rsidP="00F54A1C">
            <w:pPr>
              <w:pStyle w:val="TableParagraph"/>
              <w:spacing w:before="117"/>
              <w:ind w:left="70"/>
              <w:rPr>
                <w:rFonts w:ascii="Times New Roman" w:hAnsi="Times New Roman" w:cs="Times New Roman"/>
                <w:b/>
              </w:rPr>
            </w:pPr>
            <w:r w:rsidRPr="00A97762">
              <w:rPr>
                <w:rFonts w:ascii="Times New Roman" w:hAnsi="Times New Roman" w:cs="Times New Roman"/>
                <w:b/>
              </w:rPr>
              <w:t>Faks</w:t>
            </w:r>
            <w:r w:rsidRPr="00A97762">
              <w:rPr>
                <w:rFonts w:ascii="Times New Roman" w:hAnsi="Times New Roman" w:cs="Times New Roman"/>
                <w:b/>
                <w:spacing w:val="4"/>
              </w:rPr>
              <w:t xml:space="preserve"> </w:t>
            </w:r>
            <w:r w:rsidRPr="00A97762">
              <w:rPr>
                <w:rFonts w:ascii="Times New Roman" w:hAnsi="Times New Roman" w:cs="Times New Roman"/>
                <w:b/>
                <w:spacing w:val="-2"/>
              </w:rPr>
              <w:t>Numarası:</w:t>
            </w:r>
          </w:p>
        </w:tc>
        <w:tc>
          <w:tcPr>
            <w:tcW w:w="5433" w:type="dxa"/>
            <w:tcBorders>
              <w:left w:val="single" w:sz="8" w:space="0" w:color="000000"/>
              <w:right w:val="single" w:sz="8" w:space="0" w:color="000000"/>
            </w:tcBorders>
            <w:shd w:val="clear" w:color="auto" w:fill="auto"/>
            <w:vAlign w:val="center"/>
          </w:tcPr>
          <w:p w:rsidR="00F54A1C" w:rsidRPr="00A97762" w:rsidRDefault="00F54A1C" w:rsidP="00F54A1C">
            <w:pPr>
              <w:pStyle w:val="TableParagraph"/>
              <w:rPr>
                <w:rFonts w:ascii="Times New Roman" w:hAnsi="Times New Roman" w:cs="Times New Roman"/>
              </w:rPr>
            </w:pPr>
          </w:p>
        </w:tc>
      </w:tr>
      <w:tr w:rsidR="00FE2B54" w:rsidRPr="00A97762" w:rsidTr="00513848">
        <w:trPr>
          <w:trHeight w:val="1574"/>
        </w:trPr>
        <w:tc>
          <w:tcPr>
            <w:tcW w:w="1234" w:type="dxa"/>
            <w:tcBorders>
              <w:left w:val="single" w:sz="8" w:space="0" w:color="000000"/>
              <w:right w:val="single" w:sz="8" w:space="0" w:color="000000"/>
            </w:tcBorders>
            <w:shd w:val="clear" w:color="auto" w:fill="auto"/>
            <w:vAlign w:val="center"/>
          </w:tcPr>
          <w:p w:rsidR="00FE2B54" w:rsidRPr="00A97762" w:rsidRDefault="00FE2B54" w:rsidP="00F54A1C">
            <w:pPr>
              <w:pStyle w:val="TableParagraph"/>
              <w:spacing w:line="236" w:lineRule="exact"/>
              <w:ind w:left="69"/>
              <w:rPr>
                <w:rFonts w:ascii="Times New Roman" w:hAnsi="Times New Roman" w:cs="Times New Roman"/>
                <w:b/>
              </w:rPr>
            </w:pPr>
            <w:proofErr w:type="gramStart"/>
            <w:r w:rsidRPr="00A97762">
              <w:rPr>
                <w:rFonts w:ascii="Times New Roman" w:hAnsi="Times New Roman" w:cs="Times New Roman"/>
                <w:b/>
                <w:w w:val="105"/>
              </w:rPr>
              <w:t>e</w:t>
            </w:r>
            <w:proofErr w:type="gramEnd"/>
            <w:r w:rsidRPr="00A97762">
              <w:rPr>
                <w:rFonts w:ascii="Times New Roman" w:hAnsi="Times New Roman" w:cs="Times New Roman"/>
                <w:b/>
                <w:w w:val="105"/>
              </w:rPr>
              <w:t>-</w:t>
            </w:r>
            <w:r w:rsidRPr="00A97762">
              <w:rPr>
                <w:rFonts w:ascii="Times New Roman" w:hAnsi="Times New Roman" w:cs="Times New Roman"/>
                <w:b/>
                <w:spacing w:val="-12"/>
                <w:w w:val="105"/>
              </w:rPr>
              <w:t xml:space="preserve"> </w:t>
            </w:r>
            <w:r w:rsidRPr="00A97762">
              <w:rPr>
                <w:rFonts w:ascii="Times New Roman" w:hAnsi="Times New Roman" w:cs="Times New Roman"/>
                <w:b/>
                <w:w w:val="105"/>
              </w:rPr>
              <w:t xml:space="preserve">Posta </w:t>
            </w:r>
            <w:r w:rsidRPr="00A97762">
              <w:rPr>
                <w:rFonts w:ascii="Times New Roman" w:hAnsi="Times New Roman" w:cs="Times New Roman"/>
                <w:b/>
                <w:spacing w:val="-2"/>
                <w:w w:val="105"/>
              </w:rPr>
              <w:t>Adresi:</w:t>
            </w:r>
          </w:p>
        </w:tc>
        <w:tc>
          <w:tcPr>
            <w:tcW w:w="2835" w:type="dxa"/>
            <w:tcBorders>
              <w:left w:val="single" w:sz="8" w:space="0" w:color="000000"/>
            </w:tcBorders>
            <w:shd w:val="clear" w:color="auto" w:fill="auto"/>
            <w:vAlign w:val="center"/>
          </w:tcPr>
          <w:p w:rsidR="008B63B8" w:rsidRDefault="00B0381C" w:rsidP="00FE2B54">
            <w:pPr>
              <w:rPr>
                <w:rFonts w:ascii="Times New Roman" w:hAnsi="Times New Roman" w:cs="Times New Roman"/>
              </w:rPr>
            </w:pPr>
            <w:hyperlink r:id="rId10" w:history="1">
              <w:r w:rsidR="00513848" w:rsidRPr="00CE5AE4">
                <w:rPr>
                  <w:rStyle w:val="Kpr"/>
                  <w:rFonts w:ascii="Times New Roman" w:hAnsi="Times New Roman" w:cs="Times New Roman"/>
                </w:rPr>
                <w:t>763801@meb.k12.tr</w:t>
              </w:r>
            </w:hyperlink>
          </w:p>
          <w:p w:rsidR="00513848" w:rsidRDefault="00B0381C" w:rsidP="00FE2B54">
            <w:pPr>
              <w:rPr>
                <w:rFonts w:ascii="Times New Roman" w:hAnsi="Times New Roman" w:cs="Times New Roman"/>
              </w:rPr>
            </w:pPr>
            <w:hyperlink r:id="rId11" w:history="1">
              <w:r w:rsidR="00513848" w:rsidRPr="00CE5AE4">
                <w:rPr>
                  <w:rStyle w:val="Kpr"/>
                  <w:rFonts w:ascii="Times New Roman" w:hAnsi="Times New Roman" w:cs="Times New Roman"/>
                </w:rPr>
                <w:t>kullarimamhatiportaokulu@gmail.com</w:t>
              </w:r>
            </w:hyperlink>
          </w:p>
          <w:p w:rsidR="00513848" w:rsidRPr="00A97762" w:rsidRDefault="00513848" w:rsidP="00FE2B54">
            <w:pPr>
              <w:rPr>
                <w:rFonts w:ascii="Times New Roman" w:hAnsi="Times New Roman" w:cs="Times New Roman"/>
                <w:b/>
              </w:rPr>
            </w:pPr>
          </w:p>
        </w:tc>
        <w:tc>
          <w:tcPr>
            <w:tcW w:w="1316" w:type="dxa"/>
            <w:tcBorders>
              <w:bottom w:val="single" w:sz="4" w:space="0" w:color="000000"/>
              <w:right w:val="single" w:sz="8" w:space="0" w:color="000000"/>
            </w:tcBorders>
            <w:shd w:val="clear" w:color="auto" w:fill="auto"/>
            <w:vAlign w:val="center"/>
          </w:tcPr>
          <w:p w:rsidR="00FE2B54" w:rsidRPr="00A97762" w:rsidRDefault="00FE2B54" w:rsidP="00F54A1C">
            <w:pPr>
              <w:pStyle w:val="TableParagraph"/>
              <w:tabs>
                <w:tab w:val="left" w:pos="1053"/>
              </w:tabs>
              <w:spacing w:line="236" w:lineRule="exact"/>
              <w:ind w:left="70" w:right="49"/>
              <w:rPr>
                <w:rFonts w:ascii="Times New Roman" w:hAnsi="Times New Roman" w:cs="Times New Roman"/>
                <w:b/>
              </w:rPr>
            </w:pPr>
            <w:r w:rsidRPr="00A97762">
              <w:rPr>
                <w:rFonts w:ascii="Times New Roman" w:hAnsi="Times New Roman" w:cs="Times New Roman"/>
                <w:b/>
                <w:spacing w:val="-4"/>
                <w:w w:val="105"/>
              </w:rPr>
              <w:t xml:space="preserve">Web </w:t>
            </w:r>
            <w:r w:rsidRPr="00A97762">
              <w:rPr>
                <w:rFonts w:ascii="Times New Roman" w:hAnsi="Times New Roman" w:cs="Times New Roman"/>
                <w:b/>
                <w:spacing w:val="-2"/>
                <w:w w:val="105"/>
              </w:rPr>
              <w:t>sayfası adresi:</w:t>
            </w:r>
          </w:p>
        </w:tc>
        <w:tc>
          <w:tcPr>
            <w:tcW w:w="5433" w:type="dxa"/>
            <w:tcBorders>
              <w:left w:val="single" w:sz="8" w:space="0" w:color="000000"/>
              <w:bottom w:val="single" w:sz="4" w:space="0" w:color="000000"/>
              <w:right w:val="single" w:sz="8" w:space="0" w:color="000000"/>
            </w:tcBorders>
            <w:shd w:val="clear" w:color="auto" w:fill="auto"/>
            <w:vAlign w:val="center"/>
          </w:tcPr>
          <w:p w:rsidR="004E211C" w:rsidRDefault="004E211C" w:rsidP="00F5617F">
            <w:pPr>
              <w:pStyle w:val="TableParagraph"/>
              <w:spacing w:before="123"/>
              <w:ind w:left="70"/>
            </w:pPr>
          </w:p>
          <w:p w:rsidR="00513848" w:rsidRDefault="00B0381C" w:rsidP="00F5617F">
            <w:pPr>
              <w:pStyle w:val="TableParagraph"/>
              <w:spacing w:before="123"/>
              <w:ind w:left="70"/>
              <w:rPr>
                <w:rFonts w:ascii="Times New Roman" w:hAnsi="Times New Roman" w:cs="Times New Roman"/>
              </w:rPr>
            </w:pPr>
            <w:hyperlink r:id="rId12" w:history="1">
              <w:r w:rsidR="00513848" w:rsidRPr="00CE5AE4">
                <w:rPr>
                  <w:rStyle w:val="Kpr"/>
                  <w:rFonts w:ascii="Times New Roman" w:hAnsi="Times New Roman" w:cs="Times New Roman"/>
                </w:rPr>
                <w:t>https://kullarimamhatiportaokulu.meb.k12.tr/</w:t>
              </w:r>
            </w:hyperlink>
          </w:p>
          <w:p w:rsidR="00513848" w:rsidRPr="00A97762" w:rsidRDefault="00513848" w:rsidP="00F5617F">
            <w:pPr>
              <w:pStyle w:val="TableParagraph"/>
              <w:spacing w:before="123"/>
              <w:ind w:left="70"/>
              <w:rPr>
                <w:rFonts w:ascii="Times New Roman" w:hAnsi="Times New Roman" w:cs="Times New Roman"/>
              </w:rPr>
            </w:pPr>
          </w:p>
        </w:tc>
      </w:tr>
      <w:tr w:rsidR="00FE2B54" w:rsidRPr="00A97762" w:rsidTr="00604337">
        <w:trPr>
          <w:trHeight w:val="685"/>
        </w:trPr>
        <w:tc>
          <w:tcPr>
            <w:tcW w:w="1234" w:type="dxa"/>
            <w:tcBorders>
              <w:left w:val="single" w:sz="8" w:space="0" w:color="000000"/>
              <w:right w:val="single" w:sz="8" w:space="0" w:color="000000"/>
            </w:tcBorders>
            <w:shd w:val="clear" w:color="auto" w:fill="auto"/>
            <w:vAlign w:val="center"/>
          </w:tcPr>
          <w:p w:rsidR="00FE2B54" w:rsidRPr="00A97762" w:rsidRDefault="00FE2B54" w:rsidP="00F54A1C">
            <w:pPr>
              <w:pStyle w:val="TableParagraph"/>
              <w:spacing w:before="64"/>
              <w:ind w:left="69"/>
              <w:rPr>
                <w:rFonts w:ascii="Times New Roman" w:hAnsi="Times New Roman" w:cs="Times New Roman"/>
                <w:b/>
              </w:rPr>
            </w:pPr>
            <w:r w:rsidRPr="00A97762">
              <w:rPr>
                <w:rFonts w:ascii="Times New Roman" w:hAnsi="Times New Roman" w:cs="Times New Roman"/>
                <w:b/>
                <w:spacing w:val="-4"/>
              </w:rPr>
              <w:t>Kurum</w:t>
            </w:r>
            <w:r w:rsidRPr="00A97762">
              <w:rPr>
                <w:rFonts w:ascii="Times New Roman" w:hAnsi="Times New Roman" w:cs="Times New Roman"/>
                <w:b/>
                <w:spacing w:val="-2"/>
              </w:rPr>
              <w:t xml:space="preserve"> Kodu:</w:t>
            </w:r>
          </w:p>
        </w:tc>
        <w:tc>
          <w:tcPr>
            <w:tcW w:w="2835" w:type="dxa"/>
            <w:tcBorders>
              <w:left w:val="single" w:sz="8" w:space="0" w:color="000000"/>
              <w:right w:val="single" w:sz="4" w:space="0" w:color="000000"/>
            </w:tcBorders>
            <w:shd w:val="clear" w:color="auto" w:fill="auto"/>
            <w:vAlign w:val="center"/>
          </w:tcPr>
          <w:p w:rsidR="00FE2B54" w:rsidRPr="00A97762" w:rsidRDefault="008B63B8" w:rsidP="00F54A1C">
            <w:pPr>
              <w:pStyle w:val="TableParagraph"/>
              <w:rPr>
                <w:rFonts w:ascii="Times New Roman" w:hAnsi="Times New Roman" w:cs="Times New Roman"/>
              </w:rPr>
            </w:pPr>
            <w:r>
              <w:rPr>
                <w:rFonts w:ascii="Times New Roman" w:hAnsi="Times New Roman" w:cs="Times New Roman"/>
                <w:b/>
              </w:rPr>
              <w:t>706823</w:t>
            </w:r>
            <w:r w:rsidR="00FE2B54" w:rsidRPr="00A97762">
              <w:rPr>
                <w:rFonts w:ascii="Times New Roman" w:hAnsi="Times New Roman" w:cs="Times New Roman"/>
                <w:b/>
              </w:rPr>
              <w:t>(Ortaokul)</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B54" w:rsidRPr="00A97762" w:rsidRDefault="00FE2B54" w:rsidP="00F54A1C">
            <w:pPr>
              <w:pStyle w:val="TableParagraph"/>
              <w:spacing w:before="185"/>
              <w:ind w:left="75"/>
              <w:rPr>
                <w:rFonts w:ascii="Times New Roman" w:hAnsi="Times New Roman" w:cs="Times New Roman"/>
                <w:b/>
              </w:rPr>
            </w:pPr>
            <w:r w:rsidRPr="00A97762">
              <w:rPr>
                <w:rFonts w:ascii="Times New Roman" w:hAnsi="Times New Roman" w:cs="Times New Roman"/>
                <w:b/>
              </w:rPr>
              <w:t>Öğretim</w:t>
            </w:r>
            <w:r w:rsidRPr="00A97762">
              <w:rPr>
                <w:rFonts w:ascii="Times New Roman" w:hAnsi="Times New Roman" w:cs="Times New Roman"/>
                <w:b/>
                <w:spacing w:val="18"/>
              </w:rPr>
              <w:t xml:space="preserve"> </w:t>
            </w:r>
            <w:r w:rsidRPr="00A97762">
              <w:rPr>
                <w:rFonts w:ascii="Times New Roman" w:hAnsi="Times New Roman" w:cs="Times New Roman"/>
                <w:b/>
                <w:spacing w:val="-2"/>
              </w:rPr>
              <w:t>Şekli:</w:t>
            </w:r>
          </w:p>
        </w:tc>
        <w:tc>
          <w:tcPr>
            <w:tcW w:w="5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B54" w:rsidRPr="00A97762" w:rsidRDefault="00FE2B54" w:rsidP="00F54A1C">
            <w:pPr>
              <w:pStyle w:val="TableParagraph"/>
              <w:tabs>
                <w:tab w:val="left" w:leader="dot" w:pos="1402"/>
              </w:tabs>
              <w:spacing w:before="188"/>
              <w:rPr>
                <w:rFonts w:ascii="Times New Roman" w:hAnsi="Times New Roman" w:cs="Times New Roman"/>
              </w:rPr>
            </w:pPr>
            <w:r w:rsidRPr="00A97762">
              <w:rPr>
                <w:rFonts w:ascii="Times New Roman" w:hAnsi="Times New Roman" w:cs="Times New Roman"/>
                <w:spacing w:val="-10"/>
              </w:rPr>
              <w:t xml:space="preserve">   Tam Gün</w:t>
            </w:r>
          </w:p>
        </w:tc>
      </w:tr>
    </w:tbl>
    <w:tbl>
      <w:tblPr>
        <w:tblpPr w:leftFromText="141" w:rightFromText="141" w:vertAnchor="text" w:horzAnchor="margin" w:tblpX="406" w:tblpY="39"/>
        <w:tblW w:w="4883" w:type="pct"/>
        <w:tblLayout w:type="fixed"/>
        <w:tblCellMar>
          <w:left w:w="70" w:type="dxa"/>
          <w:right w:w="70" w:type="dxa"/>
        </w:tblCellMar>
        <w:tblLook w:val="04A0" w:firstRow="1" w:lastRow="0" w:firstColumn="1" w:lastColumn="0" w:noHBand="0" w:noVBand="1"/>
      </w:tblPr>
      <w:tblGrid>
        <w:gridCol w:w="12"/>
        <w:gridCol w:w="1073"/>
        <w:gridCol w:w="922"/>
        <w:gridCol w:w="1452"/>
        <w:gridCol w:w="1538"/>
        <w:gridCol w:w="1271"/>
        <w:gridCol w:w="894"/>
        <w:gridCol w:w="1902"/>
        <w:gridCol w:w="1708"/>
      </w:tblGrid>
      <w:tr w:rsidR="00F54A1C" w:rsidRPr="00A97762" w:rsidTr="00F54A1C">
        <w:trPr>
          <w:trHeight w:val="1362"/>
        </w:trPr>
        <w:tc>
          <w:tcPr>
            <w:tcW w:w="2319"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b/>
                <w:sz w:val="20"/>
              </w:rPr>
              <w:t>Ok</w:t>
            </w:r>
            <w:r w:rsidR="00F5617F">
              <w:rPr>
                <w:rFonts w:ascii="Times New Roman" w:hAnsi="Times New Roman" w:cs="Times New Roman"/>
                <w:b/>
                <w:sz w:val="20"/>
              </w:rPr>
              <w:t xml:space="preserve">ulun Hizmete Giriş </w:t>
            </w:r>
            <w:proofErr w:type="gramStart"/>
            <w:r w:rsidR="00F5617F">
              <w:rPr>
                <w:rFonts w:ascii="Times New Roman" w:hAnsi="Times New Roman" w:cs="Times New Roman"/>
                <w:b/>
                <w:sz w:val="20"/>
              </w:rPr>
              <w:t>Tarihi :1981</w:t>
            </w:r>
            <w:proofErr w:type="gramEnd"/>
            <w:r w:rsidRPr="00A97762">
              <w:rPr>
                <w:rFonts w:ascii="Times New Roman" w:hAnsi="Times New Roman" w:cs="Times New Roman"/>
                <w:b/>
                <w:sz w:val="20"/>
              </w:rPr>
              <w:t xml:space="preserve"> </w:t>
            </w:r>
          </w:p>
        </w:tc>
        <w:tc>
          <w:tcPr>
            <w:tcW w:w="1005" w:type="pct"/>
            <w:gridSpan w:val="2"/>
            <w:tcBorders>
              <w:top w:val="single" w:sz="8" w:space="0" w:color="000066"/>
              <w:left w:val="nil"/>
              <w:bottom w:val="single" w:sz="8" w:space="0" w:color="000066"/>
              <w:right w:val="single" w:sz="8" w:space="0" w:color="000000"/>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szCs w:val="20"/>
              </w:rPr>
              <w:t>Toplam Çalışan Sayısı</w:t>
            </w:r>
          </w:p>
        </w:tc>
        <w:tc>
          <w:tcPr>
            <w:tcW w:w="1676" w:type="pct"/>
            <w:gridSpan w:val="2"/>
            <w:tcBorders>
              <w:top w:val="single" w:sz="8" w:space="0" w:color="000066"/>
              <w:left w:val="nil"/>
              <w:bottom w:val="single" w:sz="8" w:space="0" w:color="000066"/>
              <w:right w:val="single" w:sz="8" w:space="0" w:color="000000"/>
            </w:tcBorders>
            <w:shd w:val="clear" w:color="auto" w:fill="auto"/>
            <w:vAlign w:val="center"/>
          </w:tcPr>
          <w:p w:rsidR="00F54A1C" w:rsidRPr="00A97762" w:rsidRDefault="00F54A1C" w:rsidP="00F54A1C">
            <w:pPr>
              <w:rPr>
                <w:rFonts w:ascii="Times New Roman" w:hAnsi="Times New Roman" w:cs="Times New Roman"/>
                <w:sz w:val="20"/>
              </w:rPr>
            </w:pPr>
          </w:p>
        </w:tc>
      </w:tr>
      <w:tr w:rsidR="00F54A1C" w:rsidRPr="00A97762" w:rsidTr="00F54A1C">
        <w:trPr>
          <w:gridBefore w:val="1"/>
          <w:wBefore w:w="5" w:type="pct"/>
          <w:trHeight w:val="65"/>
        </w:trPr>
        <w:tc>
          <w:tcPr>
            <w:tcW w:w="498"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Öğrenci Sayısı:</w:t>
            </w:r>
          </w:p>
        </w:tc>
        <w:tc>
          <w:tcPr>
            <w:tcW w:w="4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sz w:val="20"/>
              </w:rPr>
              <w:t>Kız</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9</w:t>
            </w:r>
          </w:p>
        </w:tc>
        <w:tc>
          <w:tcPr>
            <w:tcW w:w="59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Öğretmen Sayısı</w:t>
            </w:r>
          </w:p>
        </w:tc>
        <w:tc>
          <w:tcPr>
            <w:tcW w:w="414" w:type="pct"/>
            <w:tcBorders>
              <w:top w:val="single" w:sz="8" w:space="0" w:color="000066"/>
              <w:left w:val="single" w:sz="8" w:space="0" w:color="000066"/>
              <w:bottom w:val="nil"/>
              <w:right w:val="single" w:sz="8" w:space="0" w:color="000066"/>
            </w:tcBorders>
            <w:shd w:val="clear" w:color="auto" w:fill="auto"/>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sz w:val="20"/>
              </w:rPr>
              <w:t>Kadın</w:t>
            </w:r>
          </w:p>
        </w:tc>
        <w:tc>
          <w:tcPr>
            <w:tcW w:w="1676" w:type="pct"/>
            <w:gridSpan w:val="2"/>
            <w:tcBorders>
              <w:top w:val="single" w:sz="8" w:space="0" w:color="000066"/>
              <w:left w:val="single" w:sz="8" w:space="0" w:color="000066"/>
              <w:bottom w:val="nil"/>
              <w:right w:val="single" w:sz="8" w:space="0" w:color="000000"/>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3</w:t>
            </w:r>
          </w:p>
        </w:tc>
      </w:tr>
      <w:tr w:rsidR="00F54A1C" w:rsidRPr="00A97762" w:rsidTr="00F54A1C">
        <w:trPr>
          <w:gridBefore w:val="1"/>
          <w:wBefore w:w="5" w:type="pct"/>
          <w:trHeight w:val="65"/>
        </w:trPr>
        <w:tc>
          <w:tcPr>
            <w:tcW w:w="498"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p>
        </w:tc>
        <w:tc>
          <w:tcPr>
            <w:tcW w:w="4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sz w:val="20"/>
              </w:rPr>
              <w:t>Erkek</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16</w:t>
            </w:r>
          </w:p>
        </w:tc>
        <w:tc>
          <w:tcPr>
            <w:tcW w:w="5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p>
        </w:tc>
        <w:tc>
          <w:tcPr>
            <w:tcW w:w="414" w:type="pct"/>
            <w:tcBorders>
              <w:top w:val="single" w:sz="8" w:space="0" w:color="000066"/>
              <w:left w:val="single" w:sz="8" w:space="0" w:color="000066"/>
              <w:bottom w:val="nil"/>
              <w:right w:val="single" w:sz="8" w:space="0" w:color="000066"/>
            </w:tcBorders>
            <w:shd w:val="clear" w:color="auto" w:fill="auto"/>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sz w:val="20"/>
              </w:rPr>
              <w:t>Erkek</w:t>
            </w:r>
          </w:p>
        </w:tc>
        <w:tc>
          <w:tcPr>
            <w:tcW w:w="1676" w:type="pct"/>
            <w:gridSpan w:val="2"/>
            <w:tcBorders>
              <w:top w:val="single" w:sz="8" w:space="0" w:color="000066"/>
              <w:left w:val="single" w:sz="8" w:space="0" w:color="000066"/>
              <w:bottom w:val="nil"/>
              <w:right w:val="single" w:sz="8" w:space="0" w:color="000000"/>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2</w:t>
            </w:r>
          </w:p>
        </w:tc>
      </w:tr>
      <w:tr w:rsidR="00F54A1C" w:rsidRPr="00A97762" w:rsidTr="00FE2B54">
        <w:trPr>
          <w:gridBefore w:val="1"/>
          <w:wBefore w:w="5" w:type="pct"/>
          <w:trHeight w:val="512"/>
        </w:trPr>
        <w:tc>
          <w:tcPr>
            <w:tcW w:w="498"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p>
        </w:tc>
        <w:tc>
          <w:tcPr>
            <w:tcW w:w="4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Toplam</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25</w:t>
            </w:r>
          </w:p>
        </w:tc>
        <w:tc>
          <w:tcPr>
            <w:tcW w:w="5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p>
        </w:tc>
        <w:tc>
          <w:tcPr>
            <w:tcW w:w="414"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Toplam</w:t>
            </w:r>
          </w:p>
        </w:tc>
        <w:tc>
          <w:tcPr>
            <w:tcW w:w="167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5</w:t>
            </w:r>
          </w:p>
        </w:tc>
      </w:tr>
      <w:tr w:rsidR="00F54A1C" w:rsidRPr="00A97762" w:rsidTr="00F54A1C">
        <w:trPr>
          <w:gridBefore w:val="1"/>
          <w:wBefore w:w="5" w:type="pct"/>
          <w:trHeight w:val="65"/>
        </w:trPr>
        <w:tc>
          <w:tcPr>
            <w:tcW w:w="16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Derslik Başına Düşen Öğrenci Sayısı</w:t>
            </w:r>
          </w:p>
        </w:tc>
        <w:tc>
          <w:tcPr>
            <w:tcW w:w="714"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392CED">
            <w:pPr>
              <w:rPr>
                <w:rFonts w:ascii="Times New Roman" w:hAnsi="Times New Roman" w:cs="Times New Roman"/>
                <w:sz w:val="20"/>
              </w:rPr>
            </w:pPr>
            <w:r w:rsidRPr="00A97762">
              <w:rPr>
                <w:rFonts w:ascii="Times New Roman" w:hAnsi="Times New Roman" w:cs="Times New Roman"/>
                <w:sz w:val="20"/>
              </w:rPr>
              <w:t>:</w:t>
            </w:r>
            <w:r w:rsidR="004E211C">
              <w:rPr>
                <w:rFonts w:ascii="Times New Roman" w:hAnsi="Times New Roman" w:cs="Times New Roman"/>
                <w:sz w:val="20"/>
              </w:rPr>
              <w:t>12,5</w:t>
            </w:r>
          </w:p>
        </w:tc>
        <w:tc>
          <w:tcPr>
            <w:tcW w:w="188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b/>
                <w:bCs/>
                <w:color w:val="000000"/>
                <w:sz w:val="20"/>
                <w:szCs w:val="24"/>
              </w:rPr>
              <w:t>Şube Başına Düşen Öğrenci Sayısı</w:t>
            </w:r>
          </w:p>
        </w:tc>
        <w:tc>
          <w:tcPr>
            <w:tcW w:w="793" w:type="pct"/>
            <w:tcBorders>
              <w:top w:val="single" w:sz="8" w:space="0" w:color="000066"/>
              <w:left w:val="single" w:sz="8" w:space="0" w:color="000066"/>
              <w:bottom w:val="single" w:sz="8" w:space="0" w:color="000066"/>
              <w:right w:val="single" w:sz="8" w:space="0" w:color="000000"/>
            </w:tcBorders>
            <w:shd w:val="clear" w:color="auto" w:fill="auto"/>
            <w:vAlign w:val="center"/>
          </w:tcPr>
          <w:p w:rsidR="00F54A1C" w:rsidRPr="00A97762" w:rsidRDefault="004E211C" w:rsidP="00F54A1C">
            <w:pPr>
              <w:rPr>
                <w:rFonts w:ascii="Times New Roman" w:hAnsi="Times New Roman" w:cs="Times New Roman"/>
                <w:sz w:val="20"/>
              </w:rPr>
            </w:pPr>
            <w:r>
              <w:rPr>
                <w:rFonts w:ascii="Times New Roman" w:hAnsi="Times New Roman" w:cs="Times New Roman"/>
                <w:sz w:val="20"/>
              </w:rPr>
              <w:t>12,5</w:t>
            </w:r>
          </w:p>
        </w:tc>
      </w:tr>
      <w:tr w:rsidR="00F54A1C" w:rsidRPr="00A97762" w:rsidTr="00F54A1C">
        <w:trPr>
          <w:gridBefore w:val="1"/>
          <w:wBefore w:w="5" w:type="pct"/>
          <w:trHeight w:val="65"/>
        </w:trPr>
        <w:tc>
          <w:tcPr>
            <w:tcW w:w="16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bCs/>
                <w:color w:val="000000"/>
                <w:sz w:val="20"/>
                <w:szCs w:val="24"/>
              </w:rPr>
              <w:t>Öğretmen Başına Düşen Öğrenci Sayısı</w:t>
            </w:r>
          </w:p>
        </w:tc>
        <w:tc>
          <w:tcPr>
            <w:tcW w:w="714"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F54A1C" w:rsidP="00392CED">
            <w:pPr>
              <w:rPr>
                <w:rFonts w:ascii="Times New Roman" w:hAnsi="Times New Roman" w:cs="Times New Roman"/>
                <w:sz w:val="20"/>
              </w:rPr>
            </w:pPr>
            <w:r w:rsidRPr="00A97762">
              <w:rPr>
                <w:rFonts w:ascii="Times New Roman" w:hAnsi="Times New Roman" w:cs="Times New Roman"/>
                <w:sz w:val="20"/>
              </w:rPr>
              <w:t xml:space="preserve">: </w:t>
            </w:r>
            <w:r w:rsidR="004E211C">
              <w:rPr>
                <w:rFonts w:ascii="Times New Roman" w:hAnsi="Times New Roman" w:cs="Times New Roman"/>
                <w:sz w:val="20"/>
              </w:rPr>
              <w:t>5</w:t>
            </w:r>
          </w:p>
        </w:tc>
        <w:tc>
          <w:tcPr>
            <w:tcW w:w="188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bCs/>
                <w:color w:val="000000"/>
                <w:sz w:val="20"/>
                <w:szCs w:val="24"/>
              </w:rPr>
            </w:pPr>
            <w:r w:rsidRPr="00A97762">
              <w:rPr>
                <w:rFonts w:ascii="Times New Roman" w:hAnsi="Times New Roman" w:cs="Times New Roman"/>
                <w:b/>
                <w:bCs/>
                <w:color w:val="000000"/>
                <w:sz w:val="20"/>
                <w:szCs w:val="24"/>
              </w:rPr>
              <w:t>Şube Başına 30’dan Fazla Öğrencisi Olan Şube Sayısı</w:t>
            </w:r>
          </w:p>
        </w:tc>
        <w:tc>
          <w:tcPr>
            <w:tcW w:w="793" w:type="pct"/>
            <w:tcBorders>
              <w:top w:val="single" w:sz="8" w:space="0" w:color="000066"/>
              <w:left w:val="single" w:sz="8" w:space="0" w:color="000066"/>
              <w:bottom w:val="single" w:sz="8" w:space="0" w:color="000066"/>
              <w:right w:val="single" w:sz="8" w:space="0" w:color="000000"/>
            </w:tcBorders>
            <w:shd w:val="clear" w:color="auto" w:fill="auto"/>
            <w:vAlign w:val="center"/>
          </w:tcPr>
          <w:p w:rsidR="00F54A1C" w:rsidRPr="00A97762" w:rsidRDefault="00F54A1C" w:rsidP="00F54A1C">
            <w:pPr>
              <w:rPr>
                <w:rFonts w:ascii="Times New Roman" w:hAnsi="Times New Roman" w:cs="Times New Roman"/>
                <w:sz w:val="20"/>
              </w:rPr>
            </w:pPr>
            <w:r w:rsidRPr="00A97762">
              <w:rPr>
                <w:rFonts w:ascii="Times New Roman" w:hAnsi="Times New Roman" w:cs="Times New Roman"/>
                <w:sz w:val="20"/>
              </w:rPr>
              <w:t>:</w:t>
            </w:r>
            <w:r w:rsidR="00FE2B54" w:rsidRPr="00A97762">
              <w:rPr>
                <w:rFonts w:ascii="Times New Roman" w:hAnsi="Times New Roman" w:cs="Times New Roman"/>
                <w:sz w:val="20"/>
              </w:rPr>
              <w:t>0</w:t>
            </w:r>
          </w:p>
        </w:tc>
      </w:tr>
      <w:tr w:rsidR="00F54A1C" w:rsidRPr="00A97762" w:rsidTr="00F54A1C">
        <w:trPr>
          <w:gridBefore w:val="1"/>
          <w:wBefore w:w="5" w:type="pct"/>
          <w:trHeight w:val="447"/>
        </w:trPr>
        <w:tc>
          <w:tcPr>
            <w:tcW w:w="160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sz w:val="20"/>
              </w:rPr>
            </w:pPr>
            <w:r w:rsidRPr="00A97762">
              <w:rPr>
                <w:rFonts w:ascii="Times New Roman" w:hAnsi="Times New Roman" w:cs="Times New Roman"/>
                <w:b/>
                <w:sz w:val="20"/>
              </w:rPr>
              <w:t>Öğrenci Başına Düşen Toplam Gider Miktarı</w:t>
            </w:r>
          </w:p>
        </w:tc>
        <w:tc>
          <w:tcPr>
            <w:tcW w:w="714" w:type="pct"/>
            <w:tcBorders>
              <w:top w:val="single" w:sz="8" w:space="0" w:color="000066"/>
              <w:left w:val="single" w:sz="8" w:space="0" w:color="000066"/>
              <w:bottom w:val="single" w:sz="8" w:space="0" w:color="000066"/>
              <w:right w:val="single" w:sz="8" w:space="0" w:color="000066"/>
            </w:tcBorders>
            <w:shd w:val="clear" w:color="auto" w:fill="auto"/>
            <w:vAlign w:val="center"/>
          </w:tcPr>
          <w:p w:rsidR="00F54A1C" w:rsidRPr="00A97762" w:rsidRDefault="006F513C" w:rsidP="00F54A1C">
            <w:pPr>
              <w:rPr>
                <w:rFonts w:ascii="Times New Roman" w:hAnsi="Times New Roman" w:cs="Times New Roman"/>
                <w:sz w:val="20"/>
              </w:rPr>
            </w:pPr>
            <w:r>
              <w:rPr>
                <w:rFonts w:ascii="Times New Roman" w:hAnsi="Times New Roman" w:cs="Times New Roman"/>
                <w:sz w:val="20"/>
              </w:rPr>
              <w:t>50</w:t>
            </w:r>
            <w:r w:rsidR="00F54A1C" w:rsidRPr="00A97762">
              <w:rPr>
                <w:rFonts w:ascii="Times New Roman" w:hAnsi="Times New Roman" w:cs="Times New Roman"/>
                <w:sz w:val="20"/>
              </w:rPr>
              <w:t>,95 TL</w:t>
            </w:r>
          </w:p>
        </w:tc>
        <w:tc>
          <w:tcPr>
            <w:tcW w:w="1888"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54A1C" w:rsidRPr="00A97762" w:rsidRDefault="00F54A1C" w:rsidP="00F54A1C">
            <w:pPr>
              <w:rPr>
                <w:rFonts w:ascii="Times New Roman" w:hAnsi="Times New Roman" w:cs="Times New Roman"/>
                <w:b/>
                <w:bCs/>
                <w:color w:val="000000"/>
                <w:sz w:val="20"/>
                <w:szCs w:val="24"/>
              </w:rPr>
            </w:pPr>
            <w:r w:rsidRPr="00A97762">
              <w:rPr>
                <w:rFonts w:ascii="Times New Roman" w:hAnsi="Times New Roman" w:cs="Times New Roman"/>
                <w:b/>
                <w:bCs/>
                <w:color w:val="000000"/>
                <w:sz w:val="20"/>
                <w:szCs w:val="24"/>
              </w:rPr>
              <w:t>Öğretmenlerin Kurumdaki Ortalama Görev Süresi</w:t>
            </w:r>
          </w:p>
        </w:tc>
        <w:tc>
          <w:tcPr>
            <w:tcW w:w="793" w:type="pct"/>
            <w:tcBorders>
              <w:top w:val="single" w:sz="8" w:space="0" w:color="000066"/>
              <w:left w:val="single" w:sz="8" w:space="0" w:color="000066"/>
              <w:bottom w:val="single" w:sz="8" w:space="0" w:color="000066"/>
              <w:right w:val="single" w:sz="8" w:space="0" w:color="000000"/>
            </w:tcBorders>
            <w:shd w:val="clear" w:color="auto" w:fill="auto"/>
            <w:vAlign w:val="center"/>
          </w:tcPr>
          <w:p w:rsidR="00F54A1C" w:rsidRPr="00A97762" w:rsidRDefault="00A76F2A" w:rsidP="00F54A1C">
            <w:pPr>
              <w:rPr>
                <w:rFonts w:ascii="Times New Roman" w:hAnsi="Times New Roman" w:cs="Times New Roman"/>
                <w:sz w:val="20"/>
              </w:rPr>
            </w:pPr>
            <w:proofErr w:type="gramStart"/>
            <w:r w:rsidRPr="00A97762">
              <w:rPr>
                <w:rFonts w:ascii="Times New Roman" w:hAnsi="Times New Roman" w:cs="Times New Roman"/>
                <w:sz w:val="20"/>
              </w:rPr>
              <w:t>5</w:t>
            </w:r>
            <w:r w:rsidR="00F54A1C" w:rsidRPr="00A97762">
              <w:rPr>
                <w:rFonts w:ascii="Times New Roman" w:hAnsi="Times New Roman" w:cs="Times New Roman"/>
                <w:sz w:val="20"/>
              </w:rPr>
              <w:t xml:space="preserve">  yıl</w:t>
            </w:r>
            <w:proofErr w:type="gramEnd"/>
          </w:p>
        </w:tc>
      </w:tr>
    </w:tbl>
    <w:p w:rsidR="002D0A48" w:rsidRPr="00A97762" w:rsidRDefault="002D0A48">
      <w:pPr>
        <w:jc w:val="center"/>
        <w:rPr>
          <w:rFonts w:ascii="Times New Roman" w:hAnsi="Times New Roman" w:cs="Times New Roman"/>
        </w:rPr>
        <w:sectPr w:rsidR="002D0A48" w:rsidRPr="00A97762" w:rsidSect="005A01D2">
          <w:type w:val="continuous"/>
          <w:pgSz w:w="11910" w:h="16840"/>
          <w:pgMar w:top="1920" w:right="400" w:bottom="1280" w:left="460" w:header="0" w:footer="1097" w:gutter="0"/>
          <w:cols w:space="708"/>
          <w:docGrid w:linePitch="299"/>
        </w:sectPr>
      </w:pPr>
    </w:p>
    <w:p w:rsidR="0048011B" w:rsidRPr="00A97762" w:rsidRDefault="0048011B" w:rsidP="00055777">
      <w:pPr>
        <w:pStyle w:val="Balk1"/>
        <w:rPr>
          <w:spacing w:val="-2"/>
        </w:rPr>
      </w:pPr>
      <w:bookmarkStart w:id="0" w:name="_Toc164264110"/>
    </w:p>
    <w:p w:rsidR="0048011B" w:rsidRPr="00A97762" w:rsidRDefault="0048011B" w:rsidP="00055777">
      <w:pPr>
        <w:pStyle w:val="Balk1"/>
        <w:rPr>
          <w:spacing w:val="-2"/>
        </w:rPr>
      </w:pPr>
    </w:p>
    <w:p w:rsidR="0048011B" w:rsidRPr="00A97762" w:rsidRDefault="0048011B" w:rsidP="00055777">
      <w:pPr>
        <w:pStyle w:val="Balk1"/>
        <w:rPr>
          <w:spacing w:val="-2"/>
        </w:rPr>
      </w:pPr>
    </w:p>
    <w:p w:rsidR="00F54A1C" w:rsidRPr="00A97762" w:rsidRDefault="00F54A1C" w:rsidP="00055777">
      <w:pPr>
        <w:pStyle w:val="Balk1"/>
        <w:rPr>
          <w:spacing w:val="-2"/>
        </w:rPr>
      </w:pPr>
    </w:p>
    <w:p w:rsidR="00F54A1C" w:rsidRPr="00A97762" w:rsidRDefault="00F54A1C" w:rsidP="00055777">
      <w:pPr>
        <w:pStyle w:val="Balk1"/>
        <w:rPr>
          <w:spacing w:val="-2"/>
        </w:rPr>
      </w:pPr>
    </w:p>
    <w:p w:rsidR="00F54A1C" w:rsidRPr="00A97762" w:rsidRDefault="00F54A1C" w:rsidP="00055777">
      <w:pPr>
        <w:pStyle w:val="Balk1"/>
        <w:rPr>
          <w:spacing w:val="-2"/>
        </w:rPr>
      </w:pPr>
    </w:p>
    <w:p w:rsidR="0048011B" w:rsidRPr="00A97762" w:rsidRDefault="0048011B" w:rsidP="00055777">
      <w:pPr>
        <w:pStyle w:val="Balk1"/>
        <w:rPr>
          <w:spacing w:val="-2"/>
        </w:rPr>
      </w:pPr>
    </w:p>
    <w:p w:rsidR="0048011B" w:rsidRPr="00A97762" w:rsidRDefault="0048011B" w:rsidP="00055777">
      <w:pPr>
        <w:pStyle w:val="Balk1"/>
        <w:rPr>
          <w:spacing w:val="-2"/>
        </w:rPr>
      </w:pPr>
    </w:p>
    <w:p w:rsidR="0048011B" w:rsidRPr="00A97762" w:rsidRDefault="0048011B" w:rsidP="00055777">
      <w:pPr>
        <w:pStyle w:val="Balk1"/>
        <w:rPr>
          <w:spacing w:val="-2"/>
        </w:rPr>
      </w:pPr>
    </w:p>
    <w:p w:rsidR="00055777" w:rsidRPr="00A97762" w:rsidRDefault="00055777" w:rsidP="00055777">
      <w:pPr>
        <w:pStyle w:val="Balk1"/>
      </w:pPr>
      <w:r w:rsidRPr="00A97762">
        <w:rPr>
          <w:spacing w:val="-2"/>
        </w:rPr>
        <w:t>SUNUŞ</w:t>
      </w:r>
      <w:bookmarkEnd w:id="0"/>
    </w:p>
    <w:p w:rsidR="00055777" w:rsidRPr="00A97762" w:rsidRDefault="00055777" w:rsidP="00A76F2A">
      <w:pPr>
        <w:pStyle w:val="GvdeMetni"/>
        <w:spacing w:line="360" w:lineRule="auto"/>
        <w:jc w:val="both"/>
        <w:rPr>
          <w:rFonts w:ascii="Times New Roman" w:hAnsi="Times New Roman" w:cs="Times New Roman"/>
          <w:b/>
          <w:sz w:val="22"/>
          <w:szCs w:val="22"/>
        </w:rPr>
      </w:pPr>
    </w:p>
    <w:p w:rsidR="00A76F2A" w:rsidRPr="00A97762" w:rsidRDefault="00A76F2A" w:rsidP="00A76F2A">
      <w:pPr>
        <w:spacing w:line="480" w:lineRule="auto"/>
        <w:ind w:firstLine="708"/>
        <w:jc w:val="both"/>
        <w:rPr>
          <w:rFonts w:ascii="Times New Roman" w:hAnsi="Times New Roman" w:cs="Times New Roman"/>
          <w:szCs w:val="24"/>
        </w:rPr>
      </w:pPr>
      <w:r w:rsidRPr="00A97762">
        <w:rPr>
          <w:rFonts w:ascii="Times New Roman" w:hAnsi="Times New Roman" w:cs="Times New Roman"/>
          <w:szCs w:val="24"/>
        </w:rPr>
        <w:t>Sürekli değişim içinde olan dünyada her alanda yaşanan hızlı gelişmeler doğrultusunda eğitimin alanında da değişimin olması kaçınılmaz bir zorunluluk haline gelmiştir. Eğitimin her safhasında değişime ve gelişime açık, nitelikli insan yetiştirme hedefine ulaşılabilmesi; belli bir planlamayı gerektirmektedir. Bu kapsamda stratejik planların katılımcı yöntemlerle ve paydaş görüşlerini yansıtacak şekilde hazırlanması ve uygulama adımlarının gelişim planları ile her yıl desteklenmesi önemlidir.</w:t>
      </w:r>
    </w:p>
    <w:p w:rsidR="00A76F2A" w:rsidRPr="00A97762" w:rsidRDefault="00A76F2A" w:rsidP="00A76F2A">
      <w:pPr>
        <w:spacing w:line="480" w:lineRule="auto"/>
        <w:ind w:firstLine="708"/>
        <w:jc w:val="both"/>
        <w:rPr>
          <w:rFonts w:ascii="Times New Roman" w:hAnsi="Times New Roman" w:cs="Times New Roman"/>
          <w:szCs w:val="24"/>
        </w:rPr>
      </w:pPr>
      <w:r w:rsidRPr="00A97762">
        <w:rPr>
          <w:rFonts w:ascii="Times New Roman" w:hAnsi="Times New Roman" w:cs="Times New Roman"/>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A76F2A" w:rsidRPr="00A97762" w:rsidRDefault="00A76F2A" w:rsidP="00A76F2A">
      <w:pPr>
        <w:spacing w:line="480" w:lineRule="auto"/>
        <w:ind w:firstLine="708"/>
        <w:jc w:val="both"/>
        <w:rPr>
          <w:rFonts w:ascii="Times New Roman" w:hAnsi="Times New Roman" w:cs="Times New Roman"/>
          <w:szCs w:val="24"/>
        </w:rPr>
      </w:pPr>
      <w:r w:rsidRPr="00A97762">
        <w:rPr>
          <w:rFonts w:ascii="Times New Roman" w:hAnsi="Times New Roman" w:cs="Times New Roman"/>
          <w:szCs w:val="24"/>
        </w:rPr>
        <w:t>Eğitim ve öğretim alanında mevcut değerlerimizin bilgi ve kazanımlarla harmanlanması; ülkemizin ekonomik, sosyal, kültürel yönlerden gelişimine önemli ölçüde katkı sağlayacaktır. Stratejik planlama, kamu kurumlarının varlığını daha etkili bir biçimde sürdürebilmesi ve kamu yönetiminin daha etkin, verimli, değişim ve yeniliklere açık bir yapıya kavuşturulabilmesi için temel bir araç niteliği taşımaktadır.</w:t>
      </w:r>
    </w:p>
    <w:p w:rsidR="00A76F2A" w:rsidRPr="00A97762" w:rsidRDefault="00A76F2A" w:rsidP="00A76F2A">
      <w:pPr>
        <w:spacing w:line="480" w:lineRule="auto"/>
        <w:ind w:firstLine="708"/>
        <w:jc w:val="both"/>
        <w:rPr>
          <w:rFonts w:ascii="Times New Roman" w:hAnsi="Times New Roman" w:cs="Times New Roman"/>
          <w:szCs w:val="24"/>
        </w:rPr>
      </w:pPr>
      <w:r w:rsidRPr="00A97762">
        <w:rPr>
          <w:rFonts w:ascii="Times New Roman" w:hAnsi="Times New Roman" w:cs="Times New Roman"/>
          <w:szCs w:val="24"/>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615585" w:rsidRDefault="00615585" w:rsidP="00615585">
      <w:pPr>
        <w:spacing w:line="480" w:lineRule="auto"/>
        <w:jc w:val="center"/>
        <w:rPr>
          <w:rFonts w:ascii="Times New Roman" w:hAnsi="Times New Roman" w:cs="Times New Roman"/>
          <w:b/>
          <w:szCs w:val="24"/>
        </w:rPr>
      </w:pPr>
      <w:r>
        <w:rPr>
          <w:rFonts w:ascii="Times New Roman" w:hAnsi="Times New Roman" w:cs="Times New Roman"/>
          <w:b/>
          <w:szCs w:val="24"/>
        </w:rPr>
        <w:t xml:space="preserve">              </w:t>
      </w:r>
      <w:r w:rsidR="00A76F2A" w:rsidRPr="00A97762">
        <w:rPr>
          <w:rFonts w:ascii="Times New Roman" w:hAnsi="Times New Roman" w:cs="Times New Roman"/>
          <w:b/>
          <w:szCs w:val="24"/>
        </w:rPr>
        <w:t xml:space="preserve">                                                                                                                                                                     </w:t>
      </w:r>
      <w:r>
        <w:rPr>
          <w:rFonts w:ascii="Times New Roman" w:hAnsi="Times New Roman" w:cs="Times New Roman"/>
          <w:b/>
          <w:szCs w:val="24"/>
        </w:rPr>
        <w:t xml:space="preserve">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Okul Müdürü</w:t>
      </w:r>
      <w:r w:rsidR="00A76F2A" w:rsidRPr="00A97762">
        <w:rPr>
          <w:rFonts w:ascii="Times New Roman" w:hAnsi="Times New Roman" w:cs="Times New Roman"/>
          <w:b/>
          <w:szCs w:val="24"/>
        </w:rPr>
        <w:t xml:space="preserve">    </w:t>
      </w:r>
    </w:p>
    <w:p w:rsidR="00A76F2A" w:rsidRPr="00A97762" w:rsidRDefault="00615585" w:rsidP="00615585">
      <w:pPr>
        <w:spacing w:line="480" w:lineRule="auto"/>
        <w:jc w:val="center"/>
        <w:rPr>
          <w:rFonts w:ascii="Times New Roman" w:hAnsi="Times New Roman" w:cs="Times New Roman"/>
          <w:b/>
          <w:szCs w:val="24"/>
        </w:rPr>
      </w:pPr>
      <w:r>
        <w:rPr>
          <w:rFonts w:ascii="Times New Roman" w:hAnsi="Times New Roman" w:cs="Times New Roman"/>
          <w:b/>
          <w:szCs w:val="24"/>
        </w:rPr>
        <w:t xml:space="preserve">                                                                                                                      </w:t>
      </w:r>
      <w:r w:rsidR="00F5617F">
        <w:rPr>
          <w:rFonts w:ascii="Times New Roman" w:hAnsi="Times New Roman" w:cs="Times New Roman"/>
          <w:b/>
          <w:szCs w:val="24"/>
        </w:rPr>
        <w:t>YASİN SAMAT</w:t>
      </w:r>
    </w:p>
    <w:p w:rsidR="00A76F2A" w:rsidRPr="00A97762" w:rsidRDefault="00A76F2A" w:rsidP="00A76F2A">
      <w:pPr>
        <w:ind w:left="10620" w:firstLine="708"/>
        <w:jc w:val="center"/>
        <w:rPr>
          <w:rFonts w:ascii="Times New Roman" w:hAnsi="Times New Roman" w:cs="Times New Roman"/>
          <w:b/>
          <w:szCs w:val="24"/>
        </w:rPr>
      </w:pPr>
      <w:r w:rsidRPr="00A97762">
        <w:rPr>
          <w:rFonts w:ascii="Times New Roman" w:hAnsi="Times New Roman" w:cs="Times New Roman"/>
          <w:b/>
          <w:szCs w:val="24"/>
        </w:rPr>
        <w:lastRenderedPageBreak/>
        <w:t xml:space="preserve">          </w:t>
      </w:r>
    </w:p>
    <w:p w:rsidR="00055777" w:rsidRPr="00A97762" w:rsidRDefault="00055777">
      <w:pPr>
        <w:rPr>
          <w:rFonts w:ascii="Times New Roman" w:hAnsi="Times New Roman" w:cs="Times New Roman"/>
          <w:sz w:val="24"/>
        </w:rPr>
      </w:pPr>
    </w:p>
    <w:p w:rsidR="00931C78" w:rsidRPr="00A97762" w:rsidRDefault="00931C78">
      <w:pPr>
        <w:rPr>
          <w:rFonts w:ascii="Times New Roman" w:hAnsi="Times New Roman" w:cs="Times New Roman"/>
          <w:sz w:val="24"/>
        </w:rPr>
      </w:pPr>
    </w:p>
    <w:p w:rsidR="00B4215A" w:rsidRPr="00A97762" w:rsidRDefault="00B4215A">
      <w:pPr>
        <w:rPr>
          <w:rFonts w:ascii="Times New Roman" w:hAnsi="Times New Roman" w:cs="Times New Roman"/>
          <w:b/>
          <w:bCs/>
          <w:sz w:val="28"/>
          <w:szCs w:val="28"/>
        </w:rPr>
      </w:pPr>
      <w:r w:rsidRPr="00A97762">
        <w:rPr>
          <w:rFonts w:ascii="Times New Roman" w:hAnsi="Times New Roman" w:cs="Times New Roman"/>
          <w:b/>
          <w:bCs/>
          <w:sz w:val="28"/>
          <w:szCs w:val="28"/>
        </w:rPr>
        <w:t>İÇİNDEKİLER</w:t>
      </w:r>
    </w:p>
    <w:p w:rsidR="00B4215A" w:rsidRPr="00A97762"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rsidR="002131C7" w:rsidRPr="00A97762" w:rsidRDefault="00945BED">
          <w:pPr>
            <w:pStyle w:val="T1"/>
            <w:tabs>
              <w:tab w:val="right" w:leader="dot" w:pos="9062"/>
            </w:tabs>
            <w:rPr>
              <w:rFonts w:ascii="Times New Roman" w:eastAsiaTheme="minorEastAsia" w:hAnsi="Times New Roman" w:cs="Times New Roman"/>
              <w:noProof/>
              <w:lang w:eastAsia="tr-TR"/>
            </w:rPr>
          </w:pPr>
          <w:r w:rsidRPr="00A97762">
            <w:rPr>
              <w:rFonts w:ascii="Times New Roman" w:hAnsi="Times New Roman" w:cs="Times New Roman"/>
            </w:rPr>
            <w:fldChar w:fldCharType="begin"/>
          </w:r>
          <w:r w:rsidR="006E5E60" w:rsidRPr="00A97762">
            <w:rPr>
              <w:rFonts w:ascii="Times New Roman" w:hAnsi="Times New Roman" w:cs="Times New Roman"/>
            </w:rPr>
            <w:instrText xml:space="preserve"> TOC \o "1-3" \h \z \u </w:instrText>
          </w:r>
          <w:r w:rsidRPr="00A97762">
            <w:rPr>
              <w:rFonts w:ascii="Times New Roman" w:hAnsi="Times New Roman" w:cs="Times New Roman"/>
            </w:rPr>
            <w:fldChar w:fldCharType="separate"/>
          </w:r>
          <w:hyperlink w:anchor="_Toc164264110" w:history="1">
            <w:r w:rsidR="002131C7" w:rsidRPr="00A97762">
              <w:rPr>
                <w:rStyle w:val="Kpr"/>
                <w:rFonts w:ascii="Times New Roman" w:hAnsi="Times New Roman" w:cs="Times New Roman"/>
                <w:noProof/>
                <w:spacing w:val="-2"/>
              </w:rPr>
              <w:t>SUNUŞ</w:t>
            </w:r>
            <w:r w:rsidR="002131C7" w:rsidRPr="00A97762">
              <w:rPr>
                <w:rFonts w:ascii="Times New Roman" w:hAnsi="Times New Roman" w:cs="Times New Roman"/>
                <w:noProof/>
                <w:webHidden/>
              </w:rPr>
              <w:tab/>
            </w:r>
            <w:r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_Toc164264110 \h </w:instrText>
            </w:r>
            <w:r w:rsidRPr="00A97762">
              <w:rPr>
                <w:rFonts w:ascii="Times New Roman" w:hAnsi="Times New Roman" w:cs="Times New Roman"/>
                <w:noProof/>
                <w:webHidden/>
              </w:rPr>
            </w:r>
            <w:r w:rsidRPr="00A97762">
              <w:rPr>
                <w:rFonts w:ascii="Times New Roman" w:hAnsi="Times New Roman" w:cs="Times New Roman"/>
                <w:noProof/>
                <w:webHidden/>
              </w:rPr>
              <w:fldChar w:fldCharType="separate"/>
            </w:r>
            <w:r w:rsidR="009457C2">
              <w:rPr>
                <w:rFonts w:ascii="Times New Roman" w:hAnsi="Times New Roman" w:cs="Times New Roman"/>
                <w:noProof/>
                <w:webHidden/>
              </w:rPr>
              <w:t>4</w:t>
            </w:r>
            <w:r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A97762">
              <w:rPr>
                <w:rStyle w:val="Kpr"/>
                <w:rFonts w:ascii="Times New Roman" w:hAnsi="Times New Roman" w:cs="Times New Roman"/>
                <w:noProof/>
              </w:rPr>
              <w:t>1. GİRİŞ VE STRATEJİK PLANIN HAZIRLIK SÜRECİ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_Toc164264111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8</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A97762">
              <w:rPr>
                <w:rStyle w:val="Kpr"/>
                <w:rFonts w:ascii="Times New Roman" w:hAnsi="Times New Roman" w:cs="Times New Roman"/>
                <w:noProof/>
              </w:rPr>
              <w:t>1.1 Strateji Geliştirme Kurulu ve Stratejik Plan Ekibi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_Toc164264112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8</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A97762">
              <w:rPr>
                <w:rStyle w:val="Kpr"/>
                <w:rFonts w:ascii="Times New Roman" w:hAnsi="Times New Roman" w:cs="Times New Roman"/>
                <w:noProof/>
              </w:rPr>
              <w:t>1.2 Planlama Süreci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_Toc164264113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8</w:t>
            </w:r>
            <w:r w:rsidR="00945BED"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A97762">
              <w:rPr>
                <w:rStyle w:val="Kpr"/>
                <w:rFonts w:ascii="Times New Roman" w:hAnsi="Times New Roman" w:cs="Times New Roman"/>
                <w:noProof/>
              </w:rPr>
              <w:t>2. DURUM ANALİZİ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_Toc164264114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11</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A97762">
              <w:rPr>
                <w:rStyle w:val="Kpr"/>
                <w:rFonts w:ascii="Times New Roman" w:hAnsi="Times New Roman" w:cs="Times New Roman"/>
                <w:noProof/>
              </w:rPr>
              <w:t>2.1 Kurumsal Tarihçe</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_Toc164264115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11</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A97762">
              <w:rPr>
                <w:rStyle w:val="Kpr"/>
                <w:rFonts w:ascii="Times New Roman" w:hAnsi="Times New Roman" w:cs="Times New Roman"/>
                <w:noProof/>
              </w:rPr>
              <w:t>2.2 Uygulanmakta Olan Stratejik Planın Değerlendirilmesi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_Toc164264116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13</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A97762">
              <w:rPr>
                <w:rStyle w:val="Kpr"/>
                <w:rFonts w:ascii="Times New Roman" w:hAnsi="Times New Roman" w:cs="Times New Roman"/>
                <w:noProof/>
              </w:rPr>
              <w:t>2.3 Mevzuat Analizi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_Toc164264117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16</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A97762">
              <w:rPr>
                <w:rStyle w:val="Kpr"/>
                <w:rFonts w:ascii="Times New Roman" w:hAnsi="Times New Roman" w:cs="Times New Roman"/>
                <w:noProof/>
              </w:rPr>
              <w:t>2.4 Üst Politika Belgeleri Analizi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_Toc164264118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16</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A97762">
              <w:rPr>
                <w:rStyle w:val="Kpr"/>
                <w:rFonts w:ascii="Times New Roman" w:hAnsi="Times New Roman" w:cs="Times New Roman"/>
                <w:noProof/>
              </w:rPr>
              <w:t>2.5 Faaliyet Alanları ile Ürün/Hizmetlerin Belirlenmesi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_Toc164264119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17</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A97762">
              <w:rPr>
                <w:rStyle w:val="Kpr"/>
                <w:rFonts w:ascii="Times New Roman" w:hAnsi="Times New Roman" w:cs="Times New Roman"/>
                <w:noProof/>
              </w:rPr>
              <w:t>2.6 Paydaş Analizi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_Toc164264120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24</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A97762">
              <w:rPr>
                <w:rStyle w:val="Kpr"/>
                <w:rFonts w:ascii="Times New Roman" w:hAnsi="Times New Roman" w:cs="Times New Roman"/>
                <w:noProof/>
              </w:rPr>
              <w:t>2.7 Kuruluş İçi Analiz</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_Toc164264121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24</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A97762">
              <w:rPr>
                <w:rStyle w:val="Kpr"/>
                <w:rFonts w:ascii="Times New Roman" w:hAnsi="Times New Roman" w:cs="Times New Roman"/>
                <w:noProof/>
              </w:rPr>
              <w:t>2.7.1 Teşkilat Şeması</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_Toc164264122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34</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A97762">
              <w:rPr>
                <w:rStyle w:val="Kpr"/>
                <w:rFonts w:ascii="Times New Roman" w:hAnsi="Times New Roman" w:cs="Times New Roman"/>
                <w:noProof/>
              </w:rPr>
              <w:t>2.7.2 İnsan Kaynakları</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_Toc164264123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34</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A97762">
              <w:rPr>
                <w:rStyle w:val="Kpr"/>
                <w:rFonts w:ascii="Times New Roman" w:hAnsi="Times New Roman" w:cs="Times New Roman"/>
                <w:noProof/>
              </w:rPr>
              <w:t>2.7.3 Teknolojik Düzey</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_Toc164264124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36</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A97762">
              <w:rPr>
                <w:rStyle w:val="Kpr"/>
                <w:rFonts w:ascii="Times New Roman" w:hAnsi="Times New Roman" w:cs="Times New Roman"/>
                <w:noProof/>
              </w:rPr>
              <w:t>2.7.4 Mali Kaynaklar</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_Toc164264125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41</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A97762">
              <w:rPr>
                <w:rStyle w:val="Kpr"/>
                <w:rFonts w:ascii="Times New Roman" w:hAnsi="Times New Roman" w:cs="Times New Roman"/>
                <w:noProof/>
              </w:rPr>
              <w:t>2.7.5 İstatistiki Veriler</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_Toc164264126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42</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A97762">
              <w:rPr>
                <w:rStyle w:val="Kpr"/>
                <w:rFonts w:ascii="Times New Roman" w:hAnsi="Times New Roman" w:cs="Times New Roman"/>
                <w:noProof/>
              </w:rPr>
              <w:t>2.8 Çevre Analizi (PESTLE)</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_Toc164264127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42</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A97762">
              <w:rPr>
                <w:rStyle w:val="Kpr"/>
                <w:rFonts w:ascii="Times New Roman" w:hAnsi="Times New Roman" w:cs="Times New Roman"/>
                <w:noProof/>
              </w:rPr>
              <w:t>2.9 Güçlü ve Zayıf Yönler ile Fırsatlar ve Tehditler (GZFT) Analizi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_Toc164264128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45</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A97762">
              <w:rPr>
                <w:rStyle w:val="Kpr"/>
                <w:rFonts w:ascii="Times New Roman" w:hAnsi="Times New Roman" w:cs="Times New Roman"/>
                <w:noProof/>
              </w:rPr>
              <w:t>2.10 Tespit ve İhtiyaçların Belirlenmesi</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_Toc164264129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51</w:t>
            </w:r>
            <w:r w:rsidR="00945BED"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A97762">
              <w:rPr>
                <w:rStyle w:val="Kpr"/>
                <w:rFonts w:ascii="Times New Roman" w:hAnsi="Times New Roman" w:cs="Times New Roman"/>
                <w:noProof/>
              </w:rPr>
              <w:t>3. GELECEĞE BAKIŞ</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_Toc164264130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54</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A97762">
              <w:rPr>
                <w:rStyle w:val="Kpr"/>
                <w:rFonts w:ascii="Times New Roman" w:hAnsi="Times New Roman" w:cs="Times New Roman"/>
                <w:noProof/>
              </w:rPr>
              <w:t>3.1 Misyon</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_Toc164264131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55</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A97762">
              <w:rPr>
                <w:rStyle w:val="Kpr"/>
                <w:rFonts w:ascii="Times New Roman" w:hAnsi="Times New Roman" w:cs="Times New Roman"/>
                <w:noProof/>
              </w:rPr>
              <w:t>3.2 Vizyon</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_Toc164264132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55</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A97762">
              <w:rPr>
                <w:rStyle w:val="Kpr"/>
                <w:rFonts w:ascii="Times New Roman" w:hAnsi="Times New Roman" w:cs="Times New Roman"/>
                <w:noProof/>
              </w:rPr>
              <w:t>3.3 Temel Değerler</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_Toc164264133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56</w:t>
            </w:r>
            <w:r w:rsidR="00945BED" w:rsidRPr="00A97762">
              <w:rPr>
                <w:rFonts w:ascii="Times New Roman" w:hAnsi="Times New Roman" w:cs="Times New Roman"/>
                <w:noProof/>
                <w:webHidden/>
              </w:rPr>
              <w:fldChar w:fldCharType="end"/>
            </w:r>
          </w:hyperlink>
        </w:p>
        <w:p w:rsidR="002131C7" w:rsidRPr="00A97762" w:rsidRDefault="00B0381C">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A97762">
              <w:rPr>
                <w:rStyle w:val="Kpr"/>
                <w:rFonts w:ascii="Times New Roman" w:hAnsi="Times New Roman" w:cs="Times New Roman"/>
                <w:noProof/>
              </w:rPr>
              <w:t>3.4 Amaç, Hedef ve Performans Göstergesi ile Stratejiler</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_Toc164264134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57</w:t>
            </w:r>
            <w:r w:rsidR="00945BED"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A97762">
              <w:rPr>
                <w:rStyle w:val="Kpr"/>
                <w:rFonts w:ascii="Times New Roman" w:hAnsi="Times New Roman" w:cs="Times New Roman"/>
                <w:noProof/>
              </w:rPr>
              <w:t>4. MALİYETLENDİRME</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_Toc164264135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61</w:t>
            </w:r>
            <w:r w:rsidR="00945BED"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A97762">
              <w:rPr>
                <w:rStyle w:val="Kpr"/>
                <w:rFonts w:ascii="Times New Roman" w:hAnsi="Times New Roman" w:cs="Times New Roman"/>
                <w:noProof/>
              </w:rPr>
              <w:t>5. İZLEME VE DEĞERLENDİRME</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_Toc164264136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63</w:t>
            </w:r>
            <w:r w:rsidR="00945BED" w:rsidRPr="00A97762">
              <w:rPr>
                <w:rFonts w:ascii="Times New Roman" w:hAnsi="Times New Roman" w:cs="Times New Roman"/>
                <w:noProof/>
                <w:webHidden/>
              </w:rPr>
              <w:fldChar w:fldCharType="end"/>
            </w:r>
          </w:hyperlink>
        </w:p>
        <w:p w:rsidR="002131C7" w:rsidRPr="00A97762" w:rsidRDefault="00B0381C">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A97762">
              <w:rPr>
                <w:rStyle w:val="Kpr"/>
                <w:rFonts w:ascii="Times New Roman" w:hAnsi="Times New Roman" w:cs="Times New Roman"/>
                <w:noProof/>
              </w:rPr>
              <w:t>EKLER:</w:t>
            </w:r>
            <w:r w:rsidR="002131C7" w:rsidRPr="00A97762">
              <w:rPr>
                <w:rFonts w:ascii="Times New Roman" w:hAnsi="Times New Roman" w:cs="Times New Roman"/>
                <w:noProof/>
                <w:webHidden/>
              </w:rPr>
              <w:tab/>
            </w:r>
            <w:r w:rsidR="00945BED" w:rsidRPr="00A97762">
              <w:rPr>
                <w:rFonts w:ascii="Times New Roman" w:hAnsi="Times New Roman" w:cs="Times New Roman"/>
                <w:noProof/>
                <w:webHidden/>
              </w:rPr>
              <w:fldChar w:fldCharType="begin"/>
            </w:r>
            <w:r w:rsidR="002131C7" w:rsidRPr="00A97762">
              <w:rPr>
                <w:rFonts w:ascii="Times New Roman" w:hAnsi="Times New Roman" w:cs="Times New Roman"/>
                <w:noProof/>
                <w:webHidden/>
              </w:rPr>
              <w:instrText xml:space="preserve"> PAGEREF _Toc164264137 \h </w:instrText>
            </w:r>
            <w:r w:rsidR="00945BED" w:rsidRPr="00A97762">
              <w:rPr>
                <w:rFonts w:ascii="Times New Roman" w:hAnsi="Times New Roman" w:cs="Times New Roman"/>
                <w:noProof/>
                <w:webHidden/>
              </w:rPr>
            </w:r>
            <w:r w:rsidR="00945BED" w:rsidRPr="00A97762">
              <w:rPr>
                <w:rFonts w:ascii="Times New Roman" w:hAnsi="Times New Roman" w:cs="Times New Roman"/>
                <w:noProof/>
                <w:webHidden/>
              </w:rPr>
              <w:fldChar w:fldCharType="separate"/>
            </w:r>
            <w:r w:rsidR="009457C2">
              <w:rPr>
                <w:rFonts w:ascii="Times New Roman" w:hAnsi="Times New Roman" w:cs="Times New Roman"/>
                <w:noProof/>
                <w:webHidden/>
              </w:rPr>
              <w:t>63</w:t>
            </w:r>
            <w:r w:rsidR="00945BED" w:rsidRPr="00A97762">
              <w:rPr>
                <w:rFonts w:ascii="Times New Roman" w:hAnsi="Times New Roman" w:cs="Times New Roman"/>
                <w:noProof/>
                <w:webHidden/>
              </w:rPr>
              <w:fldChar w:fldCharType="end"/>
            </w:r>
          </w:hyperlink>
        </w:p>
        <w:p w:rsidR="006E5E60" w:rsidRPr="00A97762" w:rsidRDefault="00945BED">
          <w:pPr>
            <w:rPr>
              <w:rFonts w:ascii="Times New Roman" w:hAnsi="Times New Roman" w:cs="Times New Roman"/>
            </w:rPr>
          </w:pPr>
          <w:r w:rsidRPr="00A97762">
            <w:rPr>
              <w:rFonts w:ascii="Times New Roman" w:hAnsi="Times New Roman" w:cs="Times New Roman"/>
              <w:b/>
              <w:bCs/>
            </w:rPr>
            <w:fldChar w:fldCharType="end"/>
          </w:r>
        </w:p>
      </w:sdtContent>
    </w:sdt>
    <w:p w:rsidR="00EA3190" w:rsidRPr="00A97762" w:rsidRDefault="00EA3190" w:rsidP="00CE5C87">
      <w:pPr>
        <w:pStyle w:val="AralkYok"/>
        <w:rPr>
          <w:rFonts w:ascii="Times New Roman" w:hAnsi="Times New Roman" w:cs="Times New Roman"/>
        </w:rPr>
      </w:pPr>
    </w:p>
    <w:p w:rsidR="00EA3190" w:rsidRPr="00A97762" w:rsidRDefault="00EA3190" w:rsidP="00CE5C87">
      <w:pPr>
        <w:pStyle w:val="AralkYok"/>
        <w:rPr>
          <w:rFonts w:ascii="Times New Roman" w:hAnsi="Times New Roman" w:cs="Times New Roman"/>
          <w:spacing w:val="-10"/>
        </w:rPr>
      </w:pPr>
    </w:p>
    <w:p w:rsidR="00055777" w:rsidRPr="00A97762" w:rsidRDefault="00055777" w:rsidP="00055777">
      <w:pPr>
        <w:rPr>
          <w:rFonts w:ascii="Times New Roman" w:hAnsi="Times New Roman" w:cs="Times New Roman"/>
          <w:sz w:val="24"/>
        </w:rPr>
      </w:pPr>
    </w:p>
    <w:p w:rsidR="00055777" w:rsidRPr="00A97762" w:rsidRDefault="00055777" w:rsidP="00055777">
      <w:pPr>
        <w:rPr>
          <w:rFonts w:ascii="Times New Roman" w:hAnsi="Times New Roman" w:cs="Times New Roman"/>
          <w:sz w:val="24"/>
        </w:rPr>
      </w:pPr>
    </w:p>
    <w:p w:rsidR="00055777" w:rsidRPr="00A97762" w:rsidRDefault="00055777">
      <w:pPr>
        <w:rPr>
          <w:rFonts w:ascii="Times New Roman" w:hAnsi="Times New Roman" w:cs="Times New Roman"/>
          <w:color w:val="FF0000"/>
          <w:sz w:val="24"/>
        </w:rPr>
      </w:pPr>
      <w:r w:rsidRPr="00A97762">
        <w:rPr>
          <w:rFonts w:ascii="Times New Roman" w:hAnsi="Times New Roman" w:cs="Times New Roman"/>
          <w:color w:val="FF0000"/>
          <w:sz w:val="24"/>
        </w:rPr>
        <w:br w:type="page"/>
      </w:r>
    </w:p>
    <w:p w:rsidR="008471A5" w:rsidRDefault="008471A5" w:rsidP="008471A5">
      <w:pPr>
        <w:rPr>
          <w:rFonts w:ascii="Times New Roman" w:hAnsi="Times New Roman" w:cs="Times New Roman"/>
          <w:b/>
          <w:sz w:val="24"/>
        </w:rPr>
      </w:pPr>
      <w:r w:rsidRPr="00D67501">
        <w:rPr>
          <w:rFonts w:ascii="Times New Roman" w:hAnsi="Times New Roman" w:cs="Times New Roman"/>
          <w:b/>
          <w:sz w:val="24"/>
        </w:rPr>
        <w:lastRenderedPageBreak/>
        <w:t>TABLOLAR VE ŞEKİLLER LİSTESİ</w:t>
      </w:r>
    </w:p>
    <w:p w:rsidR="008471A5" w:rsidRPr="00D67501" w:rsidRDefault="008471A5" w:rsidP="008471A5">
      <w:pPr>
        <w:rPr>
          <w:rFonts w:ascii="Times New Roman" w:hAnsi="Times New Roman" w:cs="Times New Roman"/>
          <w:b/>
          <w:sz w:val="24"/>
        </w:rPr>
      </w:pPr>
    </w:p>
    <w:p w:rsidR="008471A5" w:rsidRPr="00D67501" w:rsidRDefault="008471A5" w:rsidP="00AF47D2">
      <w:pPr>
        <w:spacing w:line="360" w:lineRule="auto"/>
        <w:rPr>
          <w:rFonts w:ascii="Times New Roman" w:hAnsi="Times New Roman" w:cs="Times New Roman"/>
          <w:iCs/>
        </w:rPr>
      </w:pPr>
      <w:r w:rsidRPr="00D67501">
        <w:rPr>
          <w:rFonts w:ascii="Times New Roman" w:hAnsi="Times New Roman" w:cs="Times New Roman"/>
          <w:bCs/>
          <w:iCs/>
        </w:rPr>
        <w:t>Tablo 1.</w:t>
      </w:r>
      <w:r w:rsidRPr="00D67501">
        <w:rPr>
          <w:rFonts w:ascii="Times New Roman" w:hAnsi="Times New Roman" w:cs="Times New Roman"/>
          <w:iCs/>
        </w:rPr>
        <w:t xml:space="preserve"> Strateji Geliştirme Kurulu ve Stratejik Plan Ekibi Tablosu</w:t>
      </w:r>
      <w:proofErr w:type="gramStart"/>
      <w:r w:rsidRPr="00D67501">
        <w:rPr>
          <w:rFonts w:ascii="Times New Roman" w:hAnsi="Times New Roman" w:cs="Times New Roman"/>
          <w:iCs/>
        </w:rPr>
        <w:t>………………</w:t>
      </w:r>
      <w:r>
        <w:rPr>
          <w:rFonts w:ascii="Times New Roman" w:hAnsi="Times New Roman" w:cs="Times New Roman"/>
          <w:iCs/>
        </w:rPr>
        <w:t>………….</w:t>
      </w:r>
      <w:r w:rsidRPr="00D67501">
        <w:rPr>
          <w:rFonts w:ascii="Times New Roman" w:hAnsi="Times New Roman" w:cs="Times New Roman"/>
          <w:iCs/>
        </w:rPr>
        <w:t>………</w:t>
      </w:r>
      <w:proofErr w:type="gramEnd"/>
      <w:r w:rsidRPr="00D67501">
        <w:rPr>
          <w:rFonts w:ascii="Times New Roman" w:hAnsi="Times New Roman" w:cs="Times New Roman"/>
          <w:iCs/>
        </w:rPr>
        <w:t xml:space="preserve">  8</w:t>
      </w:r>
    </w:p>
    <w:p w:rsidR="008471A5" w:rsidRPr="00D67501" w:rsidRDefault="008471A5" w:rsidP="00AF47D2">
      <w:pPr>
        <w:spacing w:line="360" w:lineRule="auto"/>
        <w:rPr>
          <w:rFonts w:ascii="Times New Roman" w:hAnsi="Times New Roman" w:cs="Times New Roman"/>
          <w:iCs/>
        </w:rPr>
      </w:pPr>
      <w:r w:rsidRPr="00D67501">
        <w:rPr>
          <w:rFonts w:ascii="Times New Roman" w:hAnsi="Times New Roman" w:cs="Times New Roman"/>
        </w:rPr>
        <w:t xml:space="preserve">Şekil – 1 </w:t>
      </w:r>
      <w:proofErr w:type="gramStart"/>
      <w:r w:rsidRPr="00D67501">
        <w:rPr>
          <w:rFonts w:ascii="Times New Roman" w:hAnsi="Times New Roman" w:cs="Times New Roman"/>
        </w:rPr>
        <w:t>…………………………………………………………………………</w:t>
      </w:r>
      <w:proofErr w:type="gramEnd"/>
      <w:r w:rsidRPr="00D67501">
        <w:rPr>
          <w:rFonts w:ascii="Times New Roman" w:hAnsi="Times New Roman" w:cs="Times New Roman"/>
        </w:rPr>
        <w:t xml:space="preserve"> </w:t>
      </w:r>
      <w:proofErr w:type="gramStart"/>
      <w:r w:rsidRPr="00D67501">
        <w:rPr>
          <w:rFonts w:ascii="Times New Roman" w:hAnsi="Times New Roman" w:cs="Times New Roman"/>
        </w:rPr>
        <w:t>……………</w:t>
      </w:r>
      <w:r>
        <w:rPr>
          <w:rFonts w:ascii="Times New Roman" w:hAnsi="Times New Roman" w:cs="Times New Roman"/>
        </w:rPr>
        <w:t>….</w:t>
      </w:r>
      <w:r w:rsidRPr="00D67501">
        <w:rPr>
          <w:rFonts w:ascii="Times New Roman" w:hAnsi="Times New Roman" w:cs="Times New Roman"/>
        </w:rPr>
        <w:t>….</w:t>
      </w:r>
      <w:proofErr w:type="gramEnd"/>
      <w:r w:rsidRPr="00D67501">
        <w:rPr>
          <w:rFonts w:ascii="Times New Roman" w:hAnsi="Times New Roman" w:cs="Times New Roman"/>
        </w:rPr>
        <w:t xml:space="preserve">  11</w:t>
      </w:r>
    </w:p>
    <w:p w:rsidR="008471A5" w:rsidRPr="00D67501" w:rsidRDefault="008471A5" w:rsidP="00AF47D2">
      <w:pPr>
        <w:spacing w:line="360" w:lineRule="auto"/>
        <w:rPr>
          <w:rFonts w:ascii="Times New Roman" w:hAnsi="Times New Roman" w:cs="Times New Roman"/>
        </w:rPr>
      </w:pPr>
      <w:r w:rsidRPr="00D67501">
        <w:rPr>
          <w:rFonts w:ascii="Times New Roman" w:hAnsi="Times New Roman" w:cs="Times New Roman"/>
        </w:rPr>
        <w:t>Şekil – 2</w:t>
      </w:r>
      <w:proofErr w:type="gramStart"/>
      <w:r w:rsidRPr="00D67501">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Pr="00D67501">
        <w:rPr>
          <w:rFonts w:ascii="Times New Roman" w:hAnsi="Times New Roman" w:cs="Times New Roman"/>
        </w:rPr>
        <w:t>14</w:t>
      </w:r>
    </w:p>
    <w:p w:rsidR="008471A5" w:rsidRPr="00A46F27" w:rsidRDefault="008471A5" w:rsidP="00AF47D2">
      <w:pPr>
        <w:keepNext/>
        <w:spacing w:line="360" w:lineRule="auto"/>
        <w:rPr>
          <w:rFonts w:ascii="Times New Roman" w:eastAsiaTheme="minorHAnsi" w:hAnsi="Times New Roman" w:cs="Times New Roman"/>
        </w:rPr>
      </w:pPr>
      <w:r w:rsidRPr="00D67501">
        <w:rPr>
          <w:rFonts w:ascii="Times New Roman" w:eastAsia="Book Antiqua" w:hAnsi="Times New Roman" w:cs="Times New Roman"/>
        </w:rPr>
        <w:t xml:space="preserve">Tablo 2: </w:t>
      </w:r>
      <w:r>
        <w:rPr>
          <w:rFonts w:ascii="Times New Roman" w:hAnsi="Times New Roman" w:cs="Times New Roman"/>
        </w:rPr>
        <w:t>Y</w:t>
      </w:r>
      <w:r w:rsidRPr="00D67501">
        <w:rPr>
          <w:rFonts w:ascii="Times New Roman" w:hAnsi="Times New Roman" w:cs="Times New Roman"/>
        </w:rPr>
        <w:t xml:space="preserve">asal </w:t>
      </w:r>
      <w:r>
        <w:rPr>
          <w:rFonts w:ascii="Times New Roman" w:hAnsi="Times New Roman" w:cs="Times New Roman"/>
        </w:rPr>
        <w:t>Yükümlülük (G</w:t>
      </w:r>
      <w:r w:rsidRPr="00D67501">
        <w:rPr>
          <w:rFonts w:ascii="Times New Roman" w:hAnsi="Times New Roman" w:cs="Times New Roman"/>
        </w:rPr>
        <w:t>örevler)</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16</w:t>
      </w:r>
    </w:p>
    <w:p w:rsidR="008471A5" w:rsidRPr="00D67501" w:rsidRDefault="008471A5" w:rsidP="00AF47D2">
      <w:pPr>
        <w:keepNext/>
        <w:spacing w:line="360" w:lineRule="auto"/>
        <w:rPr>
          <w:rFonts w:ascii="Times New Roman" w:eastAsia="Book Antiqua" w:hAnsi="Times New Roman" w:cs="Times New Roman"/>
          <w:noProof/>
        </w:rPr>
      </w:pPr>
      <w:r w:rsidRPr="00D67501">
        <w:rPr>
          <w:rFonts w:ascii="Times New Roman" w:eastAsia="Book Antiqua" w:hAnsi="Times New Roman" w:cs="Times New Roman"/>
        </w:rPr>
        <w:t xml:space="preserve">Tablo 3: </w:t>
      </w:r>
      <w:r w:rsidRPr="00D67501">
        <w:rPr>
          <w:rFonts w:ascii="Times New Roman" w:eastAsia="Book Antiqua" w:hAnsi="Times New Roman" w:cs="Times New Roman"/>
          <w:noProof/>
        </w:rPr>
        <w:t>Üst Politika Belgeleri</w:t>
      </w:r>
      <w:r>
        <w:rPr>
          <w:rFonts w:ascii="Times New Roman" w:eastAsia="Book Antiqua" w:hAnsi="Times New Roman" w:cs="Times New Roman"/>
          <w:noProof/>
        </w:rPr>
        <w:t xml:space="preserve">  ………………………………………...……………………………. 16</w:t>
      </w:r>
    </w:p>
    <w:p w:rsidR="008471A5" w:rsidRPr="00D67501" w:rsidRDefault="008471A5" w:rsidP="00AF47D2">
      <w:pPr>
        <w:keepNext/>
        <w:spacing w:line="360" w:lineRule="auto"/>
        <w:rPr>
          <w:rFonts w:ascii="Times New Roman" w:eastAsia="Book Antiqua" w:hAnsi="Times New Roman" w:cs="Times New Roman"/>
        </w:rPr>
      </w:pPr>
      <w:r w:rsidRPr="00D67501">
        <w:rPr>
          <w:rFonts w:ascii="Times New Roman" w:eastAsia="Book Antiqua" w:hAnsi="Times New Roman" w:cs="Times New Roman"/>
        </w:rPr>
        <w:t xml:space="preserve">Tablo 4: Üst Politika Belgeleri Analizi </w:t>
      </w:r>
      <w:proofErr w:type="gramStart"/>
      <w:r>
        <w:rPr>
          <w:rFonts w:ascii="Times New Roman" w:eastAsia="Book Antiqua" w:hAnsi="Times New Roman" w:cs="Times New Roman"/>
        </w:rPr>
        <w:t>………………………………………………………………</w:t>
      </w:r>
      <w:proofErr w:type="gramEnd"/>
      <w:r>
        <w:rPr>
          <w:rFonts w:ascii="Times New Roman" w:eastAsia="Book Antiqua" w:hAnsi="Times New Roman" w:cs="Times New Roman"/>
        </w:rPr>
        <w:t xml:space="preserve">  18</w:t>
      </w:r>
    </w:p>
    <w:p w:rsidR="008471A5" w:rsidRPr="00D67501" w:rsidRDefault="00B417D4" w:rsidP="00AF47D2">
      <w:pPr>
        <w:spacing w:line="360" w:lineRule="auto"/>
        <w:rPr>
          <w:rFonts w:ascii="Times New Roman" w:hAnsi="Times New Roman" w:cs="Times New Roman"/>
          <w:iCs/>
        </w:rPr>
      </w:pPr>
      <w:r>
        <w:rPr>
          <w:rFonts w:ascii="Times New Roman" w:hAnsi="Times New Roman" w:cs="Times New Roman"/>
          <w:bCs/>
          <w:iCs/>
        </w:rPr>
        <w:t>Tablo 5:</w:t>
      </w:r>
      <w:r w:rsidR="008471A5" w:rsidRPr="00D67501">
        <w:rPr>
          <w:rFonts w:ascii="Times New Roman" w:hAnsi="Times New Roman" w:cs="Times New Roman"/>
          <w:iCs/>
        </w:rPr>
        <w:t xml:space="preserve"> Faaliyet Alanlar/Ürün ve Hizmetler Tablosu</w:t>
      </w:r>
      <w:r w:rsidR="008471A5">
        <w:rPr>
          <w:rFonts w:ascii="Times New Roman" w:hAnsi="Times New Roman" w:cs="Times New Roman"/>
          <w:iCs/>
        </w:rPr>
        <w:t xml:space="preserve">  </w:t>
      </w:r>
      <w:proofErr w:type="gramStart"/>
      <w:r w:rsidR="008471A5">
        <w:rPr>
          <w:rFonts w:ascii="Times New Roman" w:hAnsi="Times New Roman" w:cs="Times New Roman"/>
          <w:iCs/>
        </w:rPr>
        <w:t>………………………...……………………</w:t>
      </w:r>
      <w:proofErr w:type="gramEnd"/>
      <w:r w:rsidR="008471A5">
        <w:rPr>
          <w:rFonts w:ascii="Times New Roman" w:hAnsi="Times New Roman" w:cs="Times New Roman"/>
          <w:iCs/>
        </w:rPr>
        <w:t xml:space="preserve">  22</w:t>
      </w:r>
    </w:p>
    <w:p w:rsidR="008471A5" w:rsidRPr="00D67501" w:rsidRDefault="00B417D4" w:rsidP="00AF47D2">
      <w:pPr>
        <w:spacing w:line="360" w:lineRule="auto"/>
        <w:rPr>
          <w:rFonts w:ascii="Times New Roman" w:eastAsiaTheme="minorHAnsi" w:hAnsi="Times New Roman" w:cs="Times New Roman"/>
          <w:bCs/>
        </w:rPr>
      </w:pPr>
      <w:r>
        <w:rPr>
          <w:rFonts w:ascii="Times New Roman" w:hAnsi="Times New Roman" w:cs="Times New Roman"/>
          <w:bCs/>
        </w:rPr>
        <w:t xml:space="preserve">Tablo 6 </w:t>
      </w:r>
      <w:r w:rsidR="008471A5" w:rsidRPr="00D67501">
        <w:rPr>
          <w:rFonts w:ascii="Times New Roman" w:hAnsi="Times New Roman" w:cs="Times New Roman"/>
          <w:bCs/>
        </w:rPr>
        <w:t>: Ürün-Hizmet Listesi</w:t>
      </w:r>
      <w:r w:rsidR="008471A5">
        <w:rPr>
          <w:rFonts w:ascii="Times New Roman" w:hAnsi="Times New Roman" w:cs="Times New Roman"/>
          <w:bCs/>
        </w:rPr>
        <w:t xml:space="preserve">  </w:t>
      </w:r>
      <w:proofErr w:type="gramStart"/>
      <w:r w:rsidR="008471A5">
        <w:rPr>
          <w:rFonts w:ascii="Times New Roman" w:hAnsi="Times New Roman" w:cs="Times New Roman"/>
          <w:bCs/>
        </w:rPr>
        <w:t>…………………………………………….………………………</w:t>
      </w:r>
      <w:r>
        <w:rPr>
          <w:rFonts w:ascii="Times New Roman" w:hAnsi="Times New Roman" w:cs="Times New Roman"/>
          <w:bCs/>
        </w:rPr>
        <w:t>...</w:t>
      </w:r>
      <w:proofErr w:type="gramEnd"/>
      <w:r w:rsidR="008471A5">
        <w:rPr>
          <w:rFonts w:ascii="Times New Roman" w:hAnsi="Times New Roman" w:cs="Times New Roman"/>
          <w:bCs/>
        </w:rPr>
        <w:t xml:space="preserve">  23</w:t>
      </w:r>
    </w:p>
    <w:p w:rsidR="008471A5" w:rsidRPr="006F717F" w:rsidRDefault="00B417D4" w:rsidP="00AF47D2">
      <w:pPr>
        <w:spacing w:line="360" w:lineRule="auto"/>
        <w:rPr>
          <w:rFonts w:ascii="Times New Roman" w:hAnsi="Times New Roman" w:cs="Times New Roman"/>
        </w:rPr>
      </w:pPr>
      <w:r>
        <w:rPr>
          <w:rFonts w:ascii="Times New Roman" w:hAnsi="Times New Roman" w:cs="Times New Roman"/>
        </w:rPr>
        <w:t xml:space="preserve">Tablo 7:  </w:t>
      </w:r>
      <w:r w:rsidR="008471A5" w:rsidRPr="006F717F">
        <w:rPr>
          <w:rFonts w:ascii="Times New Roman" w:hAnsi="Times New Roman" w:cs="Times New Roman"/>
        </w:rPr>
        <w:t>Paydaş Listesi</w:t>
      </w:r>
      <w:r>
        <w:rPr>
          <w:rFonts w:ascii="Times New Roman" w:hAnsi="Times New Roman" w:cs="Times New Roman"/>
        </w:rPr>
        <w:t xml:space="preserve">  </w:t>
      </w:r>
      <w:proofErr w:type="gramStart"/>
      <w:r>
        <w:rPr>
          <w:rFonts w:ascii="Times New Roman" w:hAnsi="Times New Roman" w:cs="Times New Roman"/>
        </w:rPr>
        <w:t>…………………………………………………………………………….</w:t>
      </w:r>
      <w:r w:rsidR="008471A5">
        <w:rPr>
          <w:rFonts w:ascii="Times New Roman" w:hAnsi="Times New Roman" w:cs="Times New Roman"/>
        </w:rPr>
        <w:t>...</w:t>
      </w:r>
      <w:proofErr w:type="gramEnd"/>
      <w:r w:rsidR="008471A5">
        <w:rPr>
          <w:rFonts w:ascii="Times New Roman" w:hAnsi="Times New Roman" w:cs="Times New Roman"/>
        </w:rPr>
        <w:t>25</w:t>
      </w:r>
    </w:p>
    <w:p w:rsidR="008471A5" w:rsidRPr="006F717F" w:rsidRDefault="008471A5" w:rsidP="00AF47D2">
      <w:pPr>
        <w:spacing w:line="360" w:lineRule="auto"/>
        <w:rPr>
          <w:rFonts w:ascii="Times New Roman" w:hAnsi="Times New Roman" w:cs="Times New Roman"/>
        </w:rPr>
      </w:pPr>
      <w:r w:rsidRPr="006F717F">
        <w:rPr>
          <w:rFonts w:ascii="Times New Roman" w:hAnsi="Times New Roman" w:cs="Times New Roman"/>
        </w:rPr>
        <w:t>Tablo 8: Yararlanıcı Ürün Tablosu</w:t>
      </w:r>
      <w:r>
        <w:rPr>
          <w:rFonts w:ascii="Times New Roman" w:hAnsi="Times New Roman" w:cs="Times New Roman"/>
        </w:rPr>
        <w:t xml:space="preserve">  </w:t>
      </w:r>
      <w:proofErr w:type="gramStart"/>
      <w:r>
        <w:rPr>
          <w:rFonts w:ascii="Times New Roman" w:hAnsi="Times New Roman" w:cs="Times New Roman"/>
        </w:rPr>
        <w:t>………………………………………………………………….</w:t>
      </w:r>
      <w:proofErr w:type="gramEnd"/>
      <w:r w:rsidR="00B417D4">
        <w:rPr>
          <w:rFonts w:ascii="Times New Roman" w:hAnsi="Times New Roman" w:cs="Times New Roman"/>
        </w:rPr>
        <w:t xml:space="preserve"> .</w:t>
      </w:r>
      <w:r>
        <w:rPr>
          <w:rFonts w:ascii="Times New Roman" w:hAnsi="Times New Roman" w:cs="Times New Roman"/>
        </w:rPr>
        <w:t>27</w:t>
      </w:r>
    </w:p>
    <w:p w:rsidR="008471A5" w:rsidRPr="006F717F" w:rsidRDefault="008471A5" w:rsidP="00AF47D2">
      <w:pPr>
        <w:spacing w:line="360" w:lineRule="auto"/>
        <w:rPr>
          <w:rFonts w:ascii="Times New Roman" w:hAnsi="Times New Roman" w:cs="Times New Roman"/>
        </w:rPr>
      </w:pPr>
      <w:r w:rsidRPr="006F717F">
        <w:rPr>
          <w:rFonts w:ascii="Times New Roman" w:hAnsi="Times New Roman" w:cs="Times New Roman"/>
        </w:rPr>
        <w:t>Tablo 9:  Paydaş Önem Matrisi</w:t>
      </w:r>
      <w:r>
        <w:rPr>
          <w:rFonts w:ascii="Times New Roman" w:hAnsi="Times New Roman" w:cs="Times New Roman"/>
        </w:rPr>
        <w:t xml:space="preserve">   </w:t>
      </w:r>
      <w:proofErr w:type="gramStart"/>
      <w:r>
        <w:rPr>
          <w:rFonts w:ascii="Times New Roman" w:hAnsi="Times New Roman" w:cs="Times New Roman"/>
        </w:rPr>
        <w:t>…………………………………………………………………….</w:t>
      </w:r>
      <w:proofErr w:type="gramEnd"/>
      <w:r w:rsidR="00B417D4">
        <w:rPr>
          <w:rFonts w:ascii="Times New Roman" w:hAnsi="Times New Roman" w:cs="Times New Roman"/>
        </w:rPr>
        <w:t xml:space="preserve"> .</w:t>
      </w:r>
      <w:r>
        <w:rPr>
          <w:rFonts w:ascii="Times New Roman" w:hAnsi="Times New Roman" w:cs="Times New Roman"/>
        </w:rPr>
        <w:t>28</w:t>
      </w:r>
    </w:p>
    <w:p w:rsidR="008471A5" w:rsidRPr="006F717F" w:rsidRDefault="008471A5" w:rsidP="00AF47D2">
      <w:pPr>
        <w:tabs>
          <w:tab w:val="left" w:pos="2329"/>
        </w:tabs>
        <w:spacing w:line="360" w:lineRule="auto"/>
        <w:rPr>
          <w:rFonts w:ascii="Times New Roman" w:hAnsi="Times New Roman" w:cs="Times New Roman"/>
        </w:rPr>
      </w:pPr>
      <w:r w:rsidRPr="006F717F">
        <w:rPr>
          <w:rFonts w:ascii="Times New Roman" w:hAnsi="Times New Roman" w:cs="Times New Roman"/>
        </w:rPr>
        <w:t>Tablo 10: Paydaş Stratejisi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29</w:t>
      </w:r>
    </w:p>
    <w:p w:rsidR="008471A5" w:rsidRPr="006F717F" w:rsidRDefault="00B417D4" w:rsidP="00AF47D2">
      <w:pPr>
        <w:spacing w:line="360" w:lineRule="auto"/>
        <w:rPr>
          <w:rFonts w:ascii="Times New Roman" w:hAnsi="Times New Roman" w:cs="Times New Roman"/>
        </w:rPr>
      </w:pPr>
      <w:r>
        <w:rPr>
          <w:rFonts w:ascii="Times New Roman" w:hAnsi="Times New Roman" w:cs="Times New Roman"/>
          <w:bCs/>
        </w:rPr>
        <w:t>Tablo 11</w:t>
      </w:r>
      <w:r w:rsidR="008471A5" w:rsidRPr="006F717F">
        <w:rPr>
          <w:rFonts w:ascii="Times New Roman" w:hAnsi="Times New Roman" w:cs="Times New Roman"/>
          <w:bCs/>
        </w:rPr>
        <w:t>: Analiz İçerik Tablosu</w:t>
      </w:r>
      <w:r>
        <w:rPr>
          <w:rFonts w:ascii="Times New Roman" w:hAnsi="Times New Roman" w:cs="Times New Roman"/>
          <w:bCs/>
        </w:rPr>
        <w:t xml:space="preserve">   </w:t>
      </w:r>
      <w:proofErr w:type="gramStart"/>
      <w:r>
        <w:rPr>
          <w:rFonts w:ascii="Times New Roman" w:hAnsi="Times New Roman" w:cs="Times New Roman"/>
          <w:bCs/>
        </w:rPr>
        <w:t>…………………………………………………………………….</w:t>
      </w:r>
      <w:proofErr w:type="gramEnd"/>
      <w:r w:rsidR="008471A5">
        <w:rPr>
          <w:rFonts w:ascii="Times New Roman" w:hAnsi="Times New Roman" w:cs="Times New Roman"/>
          <w:bCs/>
        </w:rPr>
        <w:t xml:space="preserve"> 33</w:t>
      </w:r>
    </w:p>
    <w:p w:rsidR="008471A5" w:rsidRPr="006F717F" w:rsidRDefault="00B417D4" w:rsidP="00AF47D2">
      <w:pPr>
        <w:tabs>
          <w:tab w:val="left" w:pos="2329"/>
        </w:tabs>
        <w:spacing w:line="360" w:lineRule="auto"/>
        <w:rPr>
          <w:rFonts w:ascii="Times New Roman" w:hAnsi="Times New Roman" w:cs="Times New Roman"/>
        </w:rPr>
      </w:pPr>
      <w:r>
        <w:rPr>
          <w:rFonts w:ascii="Times New Roman" w:hAnsi="Times New Roman" w:cs="Times New Roman"/>
          <w:bCs/>
        </w:rPr>
        <w:t>Tablo 12</w:t>
      </w:r>
      <w:r w:rsidR="008471A5" w:rsidRPr="006F717F">
        <w:rPr>
          <w:rFonts w:ascii="Times New Roman" w:hAnsi="Times New Roman" w:cs="Times New Roman"/>
          <w:bCs/>
        </w:rPr>
        <w:t xml:space="preserve">: </w:t>
      </w:r>
      <w:r w:rsidR="008471A5" w:rsidRPr="006F717F">
        <w:rPr>
          <w:rFonts w:ascii="Times New Roman" w:hAnsi="Times New Roman" w:cs="Times New Roman"/>
        </w:rPr>
        <w:t xml:space="preserve">Teşkilat Şeması – 1 </w:t>
      </w:r>
      <w:r>
        <w:rPr>
          <w:rFonts w:ascii="Times New Roman" w:hAnsi="Times New Roman" w:cs="Times New Roman"/>
        </w:rPr>
        <w:t xml:space="preserve"> </w:t>
      </w:r>
      <w:proofErr w:type="gramStart"/>
      <w:r>
        <w:rPr>
          <w:rFonts w:ascii="Times New Roman" w:hAnsi="Times New Roman" w:cs="Times New Roman"/>
        </w:rPr>
        <w:t>……………………………………………………………………….</w:t>
      </w:r>
      <w:proofErr w:type="gramEnd"/>
      <w:r w:rsidR="008471A5">
        <w:rPr>
          <w:rFonts w:ascii="Times New Roman" w:hAnsi="Times New Roman" w:cs="Times New Roman"/>
        </w:rPr>
        <w:t xml:space="preserve"> 34</w:t>
      </w:r>
    </w:p>
    <w:p w:rsidR="008471A5" w:rsidRPr="00D67501" w:rsidRDefault="00B417D4" w:rsidP="00AF47D2">
      <w:pPr>
        <w:spacing w:line="360" w:lineRule="auto"/>
        <w:rPr>
          <w:rFonts w:ascii="Times New Roman" w:hAnsi="Times New Roman" w:cs="Times New Roman"/>
        </w:rPr>
      </w:pPr>
      <w:r>
        <w:rPr>
          <w:rFonts w:ascii="Times New Roman" w:hAnsi="Times New Roman" w:cs="Times New Roman"/>
          <w:bCs/>
        </w:rPr>
        <w:t>Tablo 13</w:t>
      </w:r>
      <w:r w:rsidR="008471A5" w:rsidRPr="00D67501">
        <w:rPr>
          <w:rFonts w:ascii="Times New Roman" w:hAnsi="Times New Roman" w:cs="Times New Roman"/>
          <w:bCs/>
        </w:rPr>
        <w:t xml:space="preserve">: </w:t>
      </w:r>
      <w:r w:rsidR="008471A5" w:rsidRPr="00D67501">
        <w:rPr>
          <w:rFonts w:ascii="Times New Roman" w:hAnsi="Times New Roman" w:cs="Times New Roman"/>
        </w:rPr>
        <w:t xml:space="preserve">Teşkilat Şeması </w:t>
      </w:r>
      <w:r w:rsidR="008471A5">
        <w:rPr>
          <w:rFonts w:ascii="Times New Roman" w:hAnsi="Times New Roman" w:cs="Times New Roman"/>
        </w:rPr>
        <w:t>–</w:t>
      </w:r>
      <w:r w:rsidR="008471A5" w:rsidRPr="00D67501">
        <w:rPr>
          <w:rFonts w:ascii="Times New Roman" w:hAnsi="Times New Roman" w:cs="Times New Roman"/>
        </w:rPr>
        <w:t xml:space="preserve"> 2</w:t>
      </w:r>
      <w:r w:rsidR="008471A5">
        <w:rPr>
          <w:rFonts w:ascii="Times New Roman" w:hAnsi="Times New Roman" w:cs="Times New Roman"/>
        </w:rPr>
        <w:t xml:space="preserve">   </w:t>
      </w:r>
      <w:proofErr w:type="gramStart"/>
      <w:r>
        <w:rPr>
          <w:rFonts w:ascii="Times New Roman" w:hAnsi="Times New Roman" w:cs="Times New Roman"/>
        </w:rPr>
        <w:t>……………………………………………………………………….</w:t>
      </w:r>
      <w:proofErr w:type="gramEnd"/>
      <w:r w:rsidR="008471A5">
        <w:rPr>
          <w:rFonts w:ascii="Times New Roman" w:hAnsi="Times New Roman" w:cs="Times New Roman"/>
        </w:rPr>
        <w:t>35</w:t>
      </w:r>
    </w:p>
    <w:p w:rsidR="008471A5" w:rsidRPr="00D67501" w:rsidRDefault="00B417D4" w:rsidP="00AF47D2">
      <w:pPr>
        <w:spacing w:line="360" w:lineRule="auto"/>
        <w:rPr>
          <w:rFonts w:ascii="Times New Roman" w:hAnsi="Times New Roman" w:cs="Times New Roman"/>
          <w:iCs/>
        </w:rPr>
      </w:pPr>
      <w:r>
        <w:rPr>
          <w:rFonts w:ascii="Times New Roman" w:hAnsi="Times New Roman" w:cs="Times New Roman"/>
          <w:bCs/>
          <w:iCs/>
        </w:rPr>
        <w:t>Tablo 14:</w:t>
      </w:r>
      <w:r w:rsidR="008471A5" w:rsidRPr="00D67501">
        <w:rPr>
          <w:rFonts w:ascii="Times New Roman" w:hAnsi="Times New Roman" w:cs="Times New Roman"/>
          <w:iCs/>
        </w:rPr>
        <w:t xml:space="preserve"> Çalışanların Görev Dağılımı</w:t>
      </w:r>
      <w:r>
        <w:rPr>
          <w:rFonts w:ascii="Times New Roman" w:hAnsi="Times New Roman" w:cs="Times New Roman"/>
          <w:iCs/>
        </w:rPr>
        <w:t xml:space="preserve">  </w:t>
      </w:r>
      <w:proofErr w:type="gramStart"/>
      <w:r>
        <w:rPr>
          <w:rFonts w:ascii="Times New Roman" w:hAnsi="Times New Roman" w:cs="Times New Roman"/>
          <w:iCs/>
        </w:rPr>
        <w:t>…………………………………………………………..…..</w:t>
      </w:r>
      <w:proofErr w:type="gramEnd"/>
      <w:r w:rsidR="008471A5">
        <w:rPr>
          <w:rFonts w:ascii="Times New Roman" w:hAnsi="Times New Roman" w:cs="Times New Roman"/>
          <w:iCs/>
        </w:rPr>
        <w:t>39</w:t>
      </w:r>
    </w:p>
    <w:p w:rsidR="008471A5" w:rsidRPr="00D67501" w:rsidRDefault="00B417D4" w:rsidP="00AF47D2">
      <w:pPr>
        <w:spacing w:line="360" w:lineRule="auto"/>
        <w:rPr>
          <w:rFonts w:ascii="Times New Roman" w:hAnsi="Times New Roman" w:cs="Times New Roman"/>
          <w:iCs/>
        </w:rPr>
      </w:pPr>
      <w:r>
        <w:rPr>
          <w:rFonts w:ascii="Times New Roman" w:hAnsi="Times New Roman" w:cs="Times New Roman"/>
          <w:bCs/>
          <w:iCs/>
        </w:rPr>
        <w:t>Tablo 15:</w:t>
      </w:r>
      <w:r w:rsidR="008471A5" w:rsidRPr="00D67501">
        <w:rPr>
          <w:rFonts w:ascii="Times New Roman" w:hAnsi="Times New Roman" w:cs="Times New Roman"/>
          <w:iCs/>
        </w:rPr>
        <w:t xml:space="preserve"> İstatistiki Veriler(Okul Bina)</w:t>
      </w:r>
      <w:r>
        <w:rPr>
          <w:rFonts w:ascii="Times New Roman" w:hAnsi="Times New Roman" w:cs="Times New Roman"/>
          <w:iCs/>
        </w:rPr>
        <w:t xml:space="preserve">   </w:t>
      </w:r>
      <w:proofErr w:type="gramStart"/>
      <w:r>
        <w:rPr>
          <w:rFonts w:ascii="Times New Roman" w:hAnsi="Times New Roman" w:cs="Times New Roman"/>
          <w:iCs/>
        </w:rPr>
        <w:t>……………………………………………………………...</w:t>
      </w:r>
      <w:proofErr w:type="gramEnd"/>
      <w:r w:rsidR="008471A5">
        <w:rPr>
          <w:rFonts w:ascii="Times New Roman" w:hAnsi="Times New Roman" w:cs="Times New Roman"/>
          <w:iCs/>
        </w:rPr>
        <w:t>41</w:t>
      </w:r>
    </w:p>
    <w:p w:rsidR="008471A5" w:rsidRDefault="00B417D4" w:rsidP="00AF47D2">
      <w:pPr>
        <w:spacing w:line="360" w:lineRule="auto"/>
        <w:rPr>
          <w:rFonts w:ascii="Times New Roman" w:hAnsi="Times New Roman" w:cs="Times New Roman"/>
          <w:iCs/>
        </w:rPr>
      </w:pPr>
      <w:r>
        <w:rPr>
          <w:rFonts w:ascii="Times New Roman" w:hAnsi="Times New Roman" w:cs="Times New Roman"/>
          <w:bCs/>
          <w:iCs/>
        </w:rPr>
        <w:t>Tablo 16:</w:t>
      </w:r>
      <w:r w:rsidR="008471A5" w:rsidRPr="00D67501">
        <w:rPr>
          <w:rFonts w:ascii="Times New Roman" w:hAnsi="Times New Roman" w:cs="Times New Roman"/>
          <w:iCs/>
        </w:rPr>
        <w:t xml:space="preserve"> Harcama Kalemleri</w:t>
      </w:r>
      <w:r>
        <w:rPr>
          <w:rFonts w:ascii="Times New Roman" w:hAnsi="Times New Roman" w:cs="Times New Roman"/>
          <w:iCs/>
        </w:rPr>
        <w:t xml:space="preserve">   </w:t>
      </w:r>
      <w:proofErr w:type="gramStart"/>
      <w:r>
        <w:rPr>
          <w:rFonts w:ascii="Times New Roman" w:hAnsi="Times New Roman" w:cs="Times New Roman"/>
          <w:iCs/>
        </w:rPr>
        <w:t>……………………………………………………………………….</w:t>
      </w:r>
      <w:proofErr w:type="gramEnd"/>
      <w:r w:rsidR="008471A5">
        <w:rPr>
          <w:rFonts w:ascii="Times New Roman" w:hAnsi="Times New Roman" w:cs="Times New Roman"/>
          <w:iCs/>
        </w:rPr>
        <w:t>42</w:t>
      </w:r>
    </w:p>
    <w:p w:rsidR="008471A5" w:rsidRPr="00C35B87" w:rsidRDefault="008471A5" w:rsidP="00AF47D2">
      <w:pPr>
        <w:spacing w:line="360" w:lineRule="auto"/>
        <w:rPr>
          <w:rFonts w:ascii="Times New Roman" w:hAnsi="Times New Roman" w:cs="Times New Roman"/>
          <w:iCs/>
        </w:rPr>
      </w:pPr>
      <w:r w:rsidRPr="00D67501">
        <w:rPr>
          <w:rFonts w:ascii="Times New Roman" w:hAnsi="Times New Roman" w:cs="Times New Roman"/>
          <w:bCs/>
          <w:iCs/>
        </w:rPr>
        <w:t>Tablo 17</w:t>
      </w:r>
      <w:r w:rsidR="00B417D4">
        <w:rPr>
          <w:rFonts w:ascii="Times New Roman" w:hAnsi="Times New Roman" w:cs="Times New Roman"/>
          <w:iCs/>
        </w:rPr>
        <w:t>:</w:t>
      </w:r>
      <w:r w:rsidRPr="00D67501">
        <w:rPr>
          <w:rFonts w:ascii="Times New Roman" w:hAnsi="Times New Roman" w:cs="Times New Roman"/>
          <w:iCs/>
        </w:rPr>
        <w:t xml:space="preserve"> Gelir-Gider Tablosu</w:t>
      </w:r>
      <w:r>
        <w:rPr>
          <w:rFonts w:ascii="Times New Roman" w:hAnsi="Times New Roman" w:cs="Times New Roman"/>
          <w:iCs/>
        </w:rPr>
        <w:t xml:space="preserve"> </w:t>
      </w:r>
      <w:r w:rsidR="00B417D4">
        <w:rPr>
          <w:rFonts w:ascii="Times New Roman" w:hAnsi="Times New Roman" w:cs="Times New Roman"/>
          <w:iCs/>
        </w:rPr>
        <w:t xml:space="preserve">  </w:t>
      </w:r>
      <w:proofErr w:type="gramStart"/>
      <w:r w:rsidR="00B417D4">
        <w:rPr>
          <w:rFonts w:ascii="Times New Roman" w:hAnsi="Times New Roman" w:cs="Times New Roman"/>
          <w:iCs/>
        </w:rPr>
        <w:t>………………………………………………………………………</w:t>
      </w:r>
      <w:proofErr w:type="gramEnd"/>
      <w:r>
        <w:rPr>
          <w:rFonts w:ascii="Times New Roman" w:hAnsi="Times New Roman" w:cs="Times New Roman"/>
          <w:iCs/>
        </w:rPr>
        <w:t>43</w:t>
      </w:r>
    </w:p>
    <w:p w:rsidR="008471A5" w:rsidRDefault="008471A5" w:rsidP="00AF47D2">
      <w:pPr>
        <w:spacing w:line="360" w:lineRule="auto"/>
        <w:rPr>
          <w:rFonts w:ascii="Times New Roman" w:hAnsi="Times New Roman" w:cs="Times New Roman"/>
          <w:iCs/>
        </w:rPr>
      </w:pPr>
      <w:r w:rsidRPr="00D67501">
        <w:rPr>
          <w:rFonts w:ascii="Times New Roman" w:hAnsi="Times New Roman" w:cs="Times New Roman"/>
          <w:bCs/>
          <w:iCs/>
        </w:rPr>
        <w:t>Tablo 18:</w:t>
      </w:r>
      <w:r w:rsidRPr="00D67501">
        <w:rPr>
          <w:rFonts w:ascii="Times New Roman" w:hAnsi="Times New Roman" w:cs="Times New Roman"/>
          <w:iCs/>
        </w:rPr>
        <w:t xml:space="preserve"> PESTLE Analiz Tablosu</w:t>
      </w:r>
      <w:r w:rsidR="00B417D4">
        <w:rPr>
          <w:rFonts w:ascii="Times New Roman" w:hAnsi="Times New Roman" w:cs="Times New Roman"/>
          <w:iCs/>
        </w:rPr>
        <w:t xml:space="preserve">   </w:t>
      </w:r>
      <w:proofErr w:type="gramStart"/>
      <w:r w:rsidR="00B417D4">
        <w:rPr>
          <w:rFonts w:ascii="Times New Roman" w:hAnsi="Times New Roman" w:cs="Times New Roman"/>
          <w:iCs/>
        </w:rPr>
        <w:t>……………………………………………………………….....</w:t>
      </w:r>
      <w:proofErr w:type="gramEnd"/>
      <w:r>
        <w:rPr>
          <w:rFonts w:ascii="Times New Roman" w:hAnsi="Times New Roman" w:cs="Times New Roman"/>
          <w:iCs/>
        </w:rPr>
        <w:t>45</w:t>
      </w:r>
    </w:p>
    <w:p w:rsidR="00AF47D2" w:rsidRDefault="00AF47D2" w:rsidP="00AF47D2">
      <w:pPr>
        <w:spacing w:line="360" w:lineRule="auto"/>
        <w:rPr>
          <w:rFonts w:ascii="Times New Roman" w:hAnsi="Times New Roman" w:cs="Times New Roman"/>
          <w:bCs/>
          <w:iCs/>
        </w:rPr>
      </w:pPr>
      <w:r>
        <w:rPr>
          <w:rFonts w:ascii="Times New Roman" w:hAnsi="Times New Roman" w:cs="Times New Roman"/>
          <w:bCs/>
          <w:iCs/>
        </w:rPr>
        <w:t>Tablo 19</w:t>
      </w:r>
      <w:r w:rsidRPr="00D67501">
        <w:rPr>
          <w:rFonts w:ascii="Times New Roman" w:hAnsi="Times New Roman" w:cs="Times New Roman"/>
          <w:bCs/>
          <w:iCs/>
        </w:rPr>
        <w:t>:</w:t>
      </w:r>
      <w:r>
        <w:rPr>
          <w:rFonts w:ascii="Times New Roman" w:hAnsi="Times New Roman" w:cs="Times New Roman"/>
          <w:bCs/>
          <w:iCs/>
        </w:rPr>
        <w:t xml:space="preserve">Amaç,Hedef,Gösterge ve Stratejilere İlişkin Veriler (Tema -1) </w:t>
      </w:r>
      <w:proofErr w:type="gramStart"/>
      <w:r>
        <w:rPr>
          <w:rFonts w:ascii="Times New Roman" w:hAnsi="Times New Roman" w:cs="Times New Roman"/>
          <w:bCs/>
          <w:iCs/>
        </w:rPr>
        <w:t>…………………………...</w:t>
      </w:r>
      <w:r w:rsidR="00B417D4">
        <w:rPr>
          <w:rFonts w:ascii="Times New Roman" w:hAnsi="Times New Roman" w:cs="Times New Roman"/>
          <w:bCs/>
          <w:iCs/>
        </w:rPr>
        <w:t>.</w:t>
      </w:r>
      <w:proofErr w:type="gramEnd"/>
      <w:r w:rsidR="00B417D4">
        <w:rPr>
          <w:rFonts w:ascii="Times New Roman" w:hAnsi="Times New Roman" w:cs="Times New Roman"/>
          <w:bCs/>
          <w:iCs/>
        </w:rPr>
        <w:t>56</w:t>
      </w:r>
      <w:r>
        <w:rPr>
          <w:rFonts w:ascii="Times New Roman" w:hAnsi="Times New Roman" w:cs="Times New Roman"/>
          <w:bCs/>
          <w:iCs/>
        </w:rPr>
        <w:t xml:space="preserve"> </w:t>
      </w:r>
    </w:p>
    <w:p w:rsidR="00AF47D2" w:rsidRDefault="00AF47D2" w:rsidP="00AF47D2">
      <w:pPr>
        <w:spacing w:line="360" w:lineRule="auto"/>
        <w:rPr>
          <w:rFonts w:ascii="Times New Roman" w:hAnsi="Times New Roman" w:cs="Times New Roman"/>
          <w:bCs/>
          <w:iCs/>
        </w:rPr>
      </w:pPr>
      <w:r>
        <w:rPr>
          <w:rFonts w:ascii="Times New Roman" w:hAnsi="Times New Roman" w:cs="Times New Roman"/>
          <w:bCs/>
          <w:iCs/>
        </w:rPr>
        <w:t>Tablo 20</w:t>
      </w:r>
      <w:r w:rsidRPr="00D67501">
        <w:rPr>
          <w:rFonts w:ascii="Times New Roman" w:hAnsi="Times New Roman" w:cs="Times New Roman"/>
          <w:bCs/>
          <w:iCs/>
        </w:rPr>
        <w:t>:</w:t>
      </w:r>
      <w:r>
        <w:rPr>
          <w:rFonts w:ascii="Times New Roman" w:hAnsi="Times New Roman" w:cs="Times New Roman"/>
          <w:bCs/>
          <w:iCs/>
        </w:rPr>
        <w:t xml:space="preserve">Amaç,Hedef,Gösterge ve Stratejilere İlişkin Veriler (Tema -2.1) </w:t>
      </w:r>
      <w:proofErr w:type="gramStart"/>
      <w:r>
        <w:rPr>
          <w:rFonts w:ascii="Times New Roman" w:hAnsi="Times New Roman" w:cs="Times New Roman"/>
          <w:bCs/>
          <w:iCs/>
        </w:rPr>
        <w:t>…………………………</w:t>
      </w:r>
      <w:r w:rsidR="00B417D4">
        <w:rPr>
          <w:rFonts w:ascii="Times New Roman" w:hAnsi="Times New Roman" w:cs="Times New Roman"/>
          <w:bCs/>
          <w:iCs/>
        </w:rPr>
        <w:t>.</w:t>
      </w:r>
      <w:proofErr w:type="gramEnd"/>
      <w:r w:rsidR="00B417D4">
        <w:rPr>
          <w:rFonts w:ascii="Times New Roman" w:hAnsi="Times New Roman" w:cs="Times New Roman"/>
          <w:bCs/>
          <w:iCs/>
        </w:rPr>
        <w:t>56</w:t>
      </w:r>
      <w:r>
        <w:rPr>
          <w:rFonts w:ascii="Times New Roman" w:hAnsi="Times New Roman" w:cs="Times New Roman"/>
          <w:bCs/>
          <w:iCs/>
        </w:rPr>
        <w:t xml:space="preserve">               </w:t>
      </w:r>
    </w:p>
    <w:p w:rsidR="00AF47D2" w:rsidRDefault="00AF47D2" w:rsidP="00AF47D2">
      <w:pPr>
        <w:spacing w:line="360" w:lineRule="auto"/>
        <w:rPr>
          <w:rFonts w:ascii="Times New Roman" w:hAnsi="Times New Roman" w:cs="Times New Roman"/>
          <w:bCs/>
          <w:iCs/>
        </w:rPr>
      </w:pPr>
      <w:r>
        <w:rPr>
          <w:rFonts w:ascii="Times New Roman" w:hAnsi="Times New Roman" w:cs="Times New Roman"/>
          <w:bCs/>
          <w:iCs/>
        </w:rPr>
        <w:t>Tablo 21</w:t>
      </w:r>
      <w:r w:rsidRPr="00D67501">
        <w:rPr>
          <w:rFonts w:ascii="Times New Roman" w:hAnsi="Times New Roman" w:cs="Times New Roman"/>
          <w:bCs/>
          <w:iCs/>
        </w:rPr>
        <w:t>:</w:t>
      </w:r>
      <w:r>
        <w:rPr>
          <w:rFonts w:ascii="Times New Roman" w:hAnsi="Times New Roman" w:cs="Times New Roman"/>
          <w:bCs/>
          <w:iCs/>
        </w:rPr>
        <w:t>Amaç,Hedef,Gösterge ve Stratejilere İlişkin Veriler (Tema -2.2)</w:t>
      </w:r>
      <w:proofErr w:type="gramStart"/>
      <w:r>
        <w:rPr>
          <w:rFonts w:ascii="Times New Roman" w:hAnsi="Times New Roman" w:cs="Times New Roman"/>
          <w:bCs/>
          <w:iCs/>
        </w:rPr>
        <w:t>…………………………..</w:t>
      </w:r>
      <w:proofErr w:type="gramEnd"/>
      <w:r w:rsidR="00B417D4">
        <w:rPr>
          <w:rFonts w:ascii="Times New Roman" w:hAnsi="Times New Roman" w:cs="Times New Roman"/>
          <w:bCs/>
          <w:iCs/>
        </w:rPr>
        <w:t>57</w:t>
      </w:r>
    </w:p>
    <w:p w:rsidR="00AF47D2" w:rsidRDefault="00AF47D2" w:rsidP="00AF47D2">
      <w:pPr>
        <w:spacing w:line="360" w:lineRule="auto"/>
        <w:rPr>
          <w:rFonts w:ascii="Times New Roman" w:hAnsi="Times New Roman" w:cs="Times New Roman"/>
          <w:bCs/>
          <w:iCs/>
        </w:rPr>
      </w:pPr>
      <w:r>
        <w:rPr>
          <w:rFonts w:ascii="Times New Roman" w:hAnsi="Times New Roman" w:cs="Times New Roman"/>
          <w:bCs/>
          <w:iCs/>
        </w:rPr>
        <w:t>Tablo 22</w:t>
      </w:r>
      <w:r w:rsidRPr="00D67501">
        <w:rPr>
          <w:rFonts w:ascii="Times New Roman" w:hAnsi="Times New Roman" w:cs="Times New Roman"/>
          <w:bCs/>
          <w:iCs/>
        </w:rPr>
        <w:t>:</w:t>
      </w:r>
      <w:r>
        <w:rPr>
          <w:rFonts w:ascii="Times New Roman" w:hAnsi="Times New Roman" w:cs="Times New Roman"/>
          <w:bCs/>
          <w:iCs/>
        </w:rPr>
        <w:t>Amaç,Hedef,Gösterge ve Stratejilere İlişkin Veriler (Tema -3.1)</w:t>
      </w:r>
      <w:proofErr w:type="gramStart"/>
      <w:r>
        <w:rPr>
          <w:rFonts w:ascii="Times New Roman" w:hAnsi="Times New Roman" w:cs="Times New Roman"/>
          <w:bCs/>
          <w:iCs/>
        </w:rPr>
        <w:t>………………………….</w:t>
      </w:r>
      <w:r w:rsidR="00B417D4">
        <w:rPr>
          <w:rFonts w:ascii="Times New Roman" w:hAnsi="Times New Roman" w:cs="Times New Roman"/>
          <w:bCs/>
          <w:iCs/>
        </w:rPr>
        <w:t>.</w:t>
      </w:r>
      <w:proofErr w:type="gramEnd"/>
      <w:r w:rsidR="00B417D4">
        <w:rPr>
          <w:rFonts w:ascii="Times New Roman" w:hAnsi="Times New Roman" w:cs="Times New Roman"/>
          <w:bCs/>
          <w:iCs/>
        </w:rPr>
        <w:t>57</w:t>
      </w:r>
    </w:p>
    <w:p w:rsidR="00AF47D2" w:rsidRPr="00D67501" w:rsidRDefault="00AF47D2" w:rsidP="00AF47D2">
      <w:pPr>
        <w:spacing w:line="360" w:lineRule="auto"/>
        <w:rPr>
          <w:rFonts w:ascii="Times New Roman" w:hAnsi="Times New Roman" w:cs="Times New Roman"/>
        </w:rPr>
      </w:pPr>
      <w:r>
        <w:rPr>
          <w:rFonts w:ascii="Times New Roman" w:hAnsi="Times New Roman" w:cs="Times New Roman"/>
          <w:bCs/>
          <w:iCs/>
        </w:rPr>
        <w:t>Tablo 23</w:t>
      </w:r>
      <w:r w:rsidRPr="00D67501">
        <w:rPr>
          <w:rFonts w:ascii="Times New Roman" w:hAnsi="Times New Roman" w:cs="Times New Roman"/>
          <w:bCs/>
          <w:iCs/>
        </w:rPr>
        <w:t>:</w:t>
      </w:r>
      <w:r>
        <w:rPr>
          <w:rFonts w:ascii="Times New Roman" w:hAnsi="Times New Roman" w:cs="Times New Roman"/>
          <w:bCs/>
          <w:iCs/>
        </w:rPr>
        <w:t>Amaç,Hedef,Gösterge ve Stratejilere İlişkin Veriler (Tema -3.2)</w:t>
      </w:r>
      <w:proofErr w:type="gramStart"/>
      <w:r w:rsidR="00B417D4">
        <w:rPr>
          <w:rFonts w:ascii="Times New Roman" w:hAnsi="Times New Roman" w:cs="Times New Roman"/>
          <w:bCs/>
          <w:iCs/>
        </w:rPr>
        <w:t>..</w:t>
      </w:r>
      <w:r>
        <w:rPr>
          <w:rFonts w:ascii="Times New Roman" w:hAnsi="Times New Roman" w:cs="Times New Roman"/>
          <w:bCs/>
          <w:iCs/>
        </w:rPr>
        <w:t>…………………………</w:t>
      </w:r>
      <w:proofErr w:type="gramEnd"/>
      <w:r w:rsidR="00B417D4">
        <w:rPr>
          <w:rFonts w:ascii="Times New Roman" w:hAnsi="Times New Roman" w:cs="Times New Roman"/>
          <w:bCs/>
          <w:iCs/>
        </w:rPr>
        <w:t>58</w:t>
      </w:r>
    </w:p>
    <w:p w:rsidR="00B417D4" w:rsidRPr="00D67501" w:rsidRDefault="00B417D4" w:rsidP="00B417D4">
      <w:pPr>
        <w:spacing w:line="480" w:lineRule="auto"/>
        <w:rPr>
          <w:rFonts w:ascii="Times New Roman" w:hAnsi="Times New Roman" w:cs="Times New Roman"/>
        </w:rPr>
      </w:pPr>
      <w:r>
        <w:rPr>
          <w:rFonts w:ascii="Times New Roman" w:hAnsi="Times New Roman" w:cs="Times New Roman"/>
          <w:bCs/>
          <w:iCs/>
        </w:rPr>
        <w:t>Tablo 24</w:t>
      </w:r>
      <w:r w:rsidRPr="00D67501">
        <w:rPr>
          <w:rFonts w:ascii="Times New Roman" w:hAnsi="Times New Roman" w:cs="Times New Roman"/>
          <w:bCs/>
          <w:iCs/>
        </w:rPr>
        <w:t>:</w:t>
      </w:r>
      <w:r>
        <w:rPr>
          <w:rFonts w:ascii="Times New Roman" w:hAnsi="Times New Roman" w:cs="Times New Roman"/>
          <w:bCs/>
          <w:iCs/>
        </w:rPr>
        <w:t xml:space="preserve"> Tahmini Maliyet Tablosu</w:t>
      </w:r>
      <w:proofErr w:type="gramStart"/>
      <w:r>
        <w:rPr>
          <w:rFonts w:ascii="Times New Roman" w:hAnsi="Times New Roman" w:cs="Times New Roman"/>
          <w:bCs/>
          <w:iCs/>
        </w:rPr>
        <w:t>…………………………………………………………………...</w:t>
      </w:r>
      <w:proofErr w:type="gramEnd"/>
      <w:r>
        <w:rPr>
          <w:rFonts w:ascii="Times New Roman" w:hAnsi="Times New Roman" w:cs="Times New Roman"/>
          <w:bCs/>
          <w:iCs/>
        </w:rPr>
        <w:t xml:space="preserve">60                        </w:t>
      </w:r>
    </w:p>
    <w:p w:rsidR="00AF47D2" w:rsidRPr="00D67501" w:rsidRDefault="00AF47D2" w:rsidP="008471A5">
      <w:pPr>
        <w:spacing w:line="480" w:lineRule="auto"/>
        <w:rPr>
          <w:rFonts w:ascii="Times New Roman" w:hAnsi="Times New Roman" w:cs="Times New Roman"/>
        </w:rPr>
      </w:pPr>
    </w:p>
    <w:p w:rsidR="009457C2" w:rsidRDefault="009457C2" w:rsidP="00055777">
      <w:pPr>
        <w:jc w:val="center"/>
        <w:rPr>
          <w:rFonts w:ascii="Times New Roman" w:hAnsi="Times New Roman" w:cs="Times New Roman"/>
          <w:b/>
          <w:bCs/>
          <w:sz w:val="96"/>
          <w:szCs w:val="96"/>
        </w:rPr>
      </w:pPr>
    </w:p>
    <w:p w:rsidR="009457C2" w:rsidRDefault="009457C2" w:rsidP="00055777">
      <w:pPr>
        <w:jc w:val="center"/>
        <w:rPr>
          <w:rFonts w:ascii="Times New Roman" w:hAnsi="Times New Roman" w:cs="Times New Roman"/>
          <w:b/>
          <w:bCs/>
          <w:sz w:val="96"/>
          <w:szCs w:val="96"/>
        </w:rPr>
      </w:pPr>
    </w:p>
    <w:p w:rsidR="009457C2" w:rsidRPr="00A97762" w:rsidRDefault="009457C2" w:rsidP="00055777">
      <w:pPr>
        <w:jc w:val="center"/>
        <w:rPr>
          <w:rFonts w:ascii="Times New Roman" w:hAnsi="Times New Roman" w:cs="Times New Roman"/>
          <w:b/>
          <w:bCs/>
          <w:sz w:val="96"/>
          <w:szCs w:val="96"/>
        </w:rPr>
      </w:pPr>
    </w:p>
    <w:p w:rsidR="00A76F2A" w:rsidRPr="00A97762" w:rsidRDefault="00A76F2A" w:rsidP="00055777">
      <w:pPr>
        <w:jc w:val="center"/>
        <w:rPr>
          <w:rFonts w:ascii="Times New Roman" w:hAnsi="Times New Roman" w:cs="Times New Roman"/>
          <w:b/>
          <w:bCs/>
          <w:sz w:val="96"/>
          <w:szCs w:val="96"/>
        </w:rPr>
      </w:pPr>
    </w:p>
    <w:p w:rsidR="00055777" w:rsidRPr="00A97762" w:rsidRDefault="00055777" w:rsidP="00055777">
      <w:pPr>
        <w:jc w:val="center"/>
        <w:rPr>
          <w:rFonts w:ascii="Times New Roman" w:hAnsi="Times New Roman" w:cs="Times New Roman"/>
          <w:b/>
          <w:bCs/>
          <w:sz w:val="96"/>
          <w:szCs w:val="96"/>
        </w:rPr>
      </w:pPr>
    </w:p>
    <w:p w:rsidR="009457C2" w:rsidRDefault="009457C2" w:rsidP="00A76F2A">
      <w:pPr>
        <w:jc w:val="center"/>
        <w:rPr>
          <w:rFonts w:ascii="Times New Roman" w:hAnsi="Times New Roman" w:cs="Times New Roman"/>
          <w:b/>
          <w:bCs/>
          <w:sz w:val="96"/>
          <w:szCs w:val="96"/>
        </w:rPr>
      </w:pPr>
    </w:p>
    <w:p w:rsidR="009457C2" w:rsidRDefault="009457C2" w:rsidP="00A76F2A">
      <w:pPr>
        <w:jc w:val="center"/>
        <w:rPr>
          <w:rFonts w:ascii="Times New Roman" w:hAnsi="Times New Roman" w:cs="Times New Roman"/>
          <w:b/>
          <w:bCs/>
          <w:sz w:val="96"/>
          <w:szCs w:val="96"/>
        </w:rPr>
      </w:pPr>
    </w:p>
    <w:p w:rsidR="009457C2" w:rsidRDefault="009457C2" w:rsidP="00A76F2A">
      <w:pPr>
        <w:jc w:val="center"/>
        <w:rPr>
          <w:rFonts w:ascii="Times New Roman" w:hAnsi="Times New Roman" w:cs="Times New Roman"/>
          <w:b/>
          <w:bCs/>
          <w:sz w:val="96"/>
          <w:szCs w:val="96"/>
        </w:rPr>
      </w:pPr>
    </w:p>
    <w:p w:rsidR="00055777" w:rsidRPr="00A97762" w:rsidRDefault="00055777" w:rsidP="00A76F2A">
      <w:pPr>
        <w:jc w:val="center"/>
        <w:rPr>
          <w:rFonts w:ascii="Times New Roman" w:hAnsi="Times New Roman" w:cs="Times New Roman"/>
          <w:b/>
          <w:bCs/>
          <w:sz w:val="96"/>
          <w:szCs w:val="96"/>
        </w:rPr>
      </w:pPr>
      <w:r w:rsidRPr="00A97762">
        <w:rPr>
          <w:rFonts w:ascii="Times New Roman" w:hAnsi="Times New Roman" w:cs="Times New Roman"/>
          <w:b/>
          <w:bCs/>
          <w:sz w:val="96"/>
          <w:szCs w:val="96"/>
        </w:rPr>
        <w:t>1.BÖLÜM</w:t>
      </w:r>
    </w:p>
    <w:p w:rsidR="00055777" w:rsidRPr="00A97762" w:rsidRDefault="00055777" w:rsidP="00A76F2A">
      <w:pPr>
        <w:jc w:val="center"/>
        <w:rPr>
          <w:rFonts w:ascii="Times New Roman" w:hAnsi="Times New Roman" w:cs="Times New Roman"/>
          <w:b/>
          <w:bCs/>
          <w:sz w:val="36"/>
          <w:szCs w:val="36"/>
        </w:rPr>
      </w:pPr>
    </w:p>
    <w:p w:rsidR="00055777" w:rsidRPr="00A97762" w:rsidRDefault="00055777" w:rsidP="00A76F2A">
      <w:pPr>
        <w:jc w:val="center"/>
        <w:rPr>
          <w:rFonts w:ascii="Times New Roman" w:hAnsi="Times New Roman" w:cs="Times New Roman"/>
          <w:b/>
          <w:bCs/>
          <w:sz w:val="36"/>
          <w:szCs w:val="36"/>
        </w:rPr>
      </w:pPr>
    </w:p>
    <w:p w:rsidR="00055777" w:rsidRPr="00A97762" w:rsidRDefault="00055777" w:rsidP="00A76F2A">
      <w:pPr>
        <w:jc w:val="center"/>
        <w:rPr>
          <w:rFonts w:ascii="Times New Roman" w:hAnsi="Times New Roman" w:cs="Times New Roman"/>
          <w:b/>
          <w:bCs/>
          <w:sz w:val="36"/>
          <w:szCs w:val="36"/>
        </w:rPr>
      </w:pPr>
    </w:p>
    <w:p w:rsidR="00055777" w:rsidRPr="00A97762" w:rsidRDefault="00055777" w:rsidP="00A76F2A">
      <w:pPr>
        <w:jc w:val="center"/>
        <w:rPr>
          <w:rFonts w:ascii="Times New Roman" w:hAnsi="Times New Roman" w:cs="Times New Roman"/>
          <w:b/>
          <w:bCs/>
          <w:sz w:val="72"/>
          <w:szCs w:val="72"/>
        </w:rPr>
      </w:pPr>
      <w:r w:rsidRPr="00A97762">
        <w:rPr>
          <w:rFonts w:ascii="Times New Roman" w:hAnsi="Times New Roman" w:cs="Times New Roman"/>
          <w:b/>
          <w:bCs/>
          <w:sz w:val="72"/>
          <w:szCs w:val="72"/>
        </w:rPr>
        <w:t>GİRİŞ VE STRATEJİK PLANIN HAZIRLIK SÜRECİ</w:t>
      </w:r>
    </w:p>
    <w:p w:rsidR="00055777" w:rsidRPr="00A97762" w:rsidRDefault="00055777">
      <w:pPr>
        <w:rPr>
          <w:rFonts w:ascii="Times New Roman" w:hAnsi="Times New Roman" w:cs="Times New Roman"/>
          <w:b/>
          <w:bCs/>
          <w:sz w:val="72"/>
          <w:szCs w:val="72"/>
        </w:rPr>
      </w:pPr>
      <w:r w:rsidRPr="00A97762">
        <w:rPr>
          <w:rFonts w:ascii="Times New Roman" w:hAnsi="Times New Roman" w:cs="Times New Roman"/>
          <w:b/>
          <w:bCs/>
          <w:sz w:val="72"/>
          <w:szCs w:val="72"/>
        </w:rPr>
        <w:br w:type="page"/>
      </w:r>
    </w:p>
    <w:p w:rsidR="00E554B3" w:rsidRPr="00A97762" w:rsidRDefault="00EA3190" w:rsidP="00EA3190">
      <w:pPr>
        <w:pStyle w:val="Balk1"/>
      </w:pPr>
      <w:bookmarkStart w:id="1" w:name="_Toc164264111"/>
      <w:r w:rsidRPr="00A97762">
        <w:lastRenderedPageBreak/>
        <w:t>1. GİRİŞ VE STRATEJİK PLANIN HAZIRLIK SÜRECİ</w:t>
      </w:r>
      <w:bookmarkEnd w:id="1"/>
    </w:p>
    <w:p w:rsidR="00E554B3" w:rsidRPr="00A97762" w:rsidRDefault="006A628C" w:rsidP="006A628C">
      <w:pPr>
        <w:pStyle w:val="Balk2"/>
        <w:ind w:hanging="1109"/>
      </w:pPr>
      <w:bookmarkStart w:id="2" w:name="_Toc164264112"/>
      <w:r w:rsidRPr="00A97762">
        <w:t xml:space="preserve">1.1 </w:t>
      </w:r>
      <w:r w:rsidR="00E554B3" w:rsidRPr="00A97762">
        <w:t>Strateji Geliştirme Kurulu ve Stratejik Plan Ekibi</w:t>
      </w:r>
      <w:bookmarkEnd w:id="2"/>
    </w:p>
    <w:p w:rsidR="00E554B3" w:rsidRPr="00A97762" w:rsidRDefault="00E554B3" w:rsidP="00E554B3">
      <w:pPr>
        <w:rPr>
          <w:rFonts w:ascii="Times New Roman" w:hAnsi="Times New Roman" w:cs="Times New Roman"/>
          <w:sz w:val="24"/>
          <w:szCs w:val="24"/>
        </w:rPr>
      </w:pPr>
    </w:p>
    <w:p w:rsidR="00E554B3" w:rsidRPr="00A97762" w:rsidRDefault="00E554B3" w:rsidP="00E554B3">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A97762" w:rsidRDefault="00E554B3" w:rsidP="00E554B3">
      <w:pPr>
        <w:spacing w:line="276" w:lineRule="auto"/>
        <w:rPr>
          <w:rFonts w:ascii="Times New Roman" w:hAnsi="Times New Roman" w:cs="Times New Roman"/>
          <w:sz w:val="24"/>
          <w:szCs w:val="24"/>
        </w:rPr>
      </w:pPr>
    </w:p>
    <w:p w:rsidR="00E554B3" w:rsidRPr="00A97762" w:rsidRDefault="00E554B3" w:rsidP="00E554B3">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Pr="00A97762" w:rsidRDefault="00E554B3" w:rsidP="00E554B3">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A97762" w:rsidRDefault="00CB138E" w:rsidP="00E554B3">
      <w:pPr>
        <w:spacing w:line="276" w:lineRule="auto"/>
        <w:jc w:val="both"/>
        <w:rPr>
          <w:rFonts w:ascii="Times New Roman" w:hAnsi="Times New Roman" w:cs="Times New Roman"/>
          <w:sz w:val="24"/>
          <w:szCs w:val="24"/>
        </w:rPr>
      </w:pPr>
    </w:p>
    <w:p w:rsidR="00E554B3" w:rsidRPr="00A97762" w:rsidRDefault="00E554B3" w:rsidP="00E554B3">
      <w:pPr>
        <w:rPr>
          <w:rFonts w:ascii="Times New Roman" w:hAnsi="Times New Roman" w:cs="Times New Roman"/>
        </w:rPr>
      </w:pPr>
    </w:p>
    <w:p w:rsidR="00055777" w:rsidRPr="00A97762" w:rsidRDefault="00E554B3" w:rsidP="00E554B3">
      <w:pPr>
        <w:jc w:val="center"/>
        <w:rPr>
          <w:rFonts w:ascii="Times New Roman" w:hAnsi="Times New Roman" w:cs="Times New Roman"/>
          <w:i/>
          <w:iCs/>
          <w:sz w:val="24"/>
          <w:szCs w:val="24"/>
        </w:rPr>
      </w:pPr>
      <w:r w:rsidRPr="00A97762">
        <w:rPr>
          <w:rFonts w:ascii="Times New Roman" w:hAnsi="Times New Roman" w:cs="Times New Roman"/>
          <w:b/>
          <w:bCs/>
          <w:i/>
          <w:iCs/>
          <w:sz w:val="24"/>
          <w:szCs w:val="24"/>
        </w:rPr>
        <w:t>Tablo 1.</w:t>
      </w:r>
      <w:r w:rsidRPr="00A97762">
        <w:rPr>
          <w:rFonts w:ascii="Times New Roman" w:hAnsi="Times New Roman" w:cs="Times New Roman"/>
          <w:i/>
          <w:iCs/>
          <w:sz w:val="24"/>
          <w:szCs w:val="24"/>
        </w:rPr>
        <w:t xml:space="preserve"> Strateji Geliştirme Kurulu ve Stratejik Plan Ekibi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08"/>
        <w:gridCol w:w="2875"/>
        <w:gridCol w:w="1724"/>
      </w:tblGrid>
      <w:tr w:rsidR="0052589E" w:rsidRPr="00A97762" w:rsidTr="00E757C0">
        <w:trPr>
          <w:trHeight w:val="906"/>
        </w:trPr>
        <w:tc>
          <w:tcPr>
            <w:tcW w:w="4575" w:type="dxa"/>
            <w:gridSpan w:val="2"/>
            <w:shd w:val="clear" w:color="auto" w:fill="auto"/>
          </w:tcPr>
          <w:p w:rsidR="0052589E" w:rsidRPr="00A97762" w:rsidRDefault="0052589E" w:rsidP="00FE2B54">
            <w:pPr>
              <w:rPr>
                <w:rFonts w:ascii="Times New Roman" w:hAnsi="Times New Roman" w:cs="Times New Roman"/>
                <w:b/>
              </w:rPr>
            </w:pPr>
            <w:bookmarkStart w:id="3" w:name="_Toc164264113"/>
            <w:r w:rsidRPr="00A97762">
              <w:rPr>
                <w:rFonts w:ascii="Times New Roman" w:hAnsi="Times New Roman" w:cs="Times New Roman"/>
                <w:b/>
                <w:sz w:val="28"/>
              </w:rPr>
              <w:t>Üst Kurul Bilgileri</w:t>
            </w:r>
          </w:p>
        </w:tc>
        <w:tc>
          <w:tcPr>
            <w:tcW w:w="4715" w:type="dxa"/>
            <w:gridSpan w:val="2"/>
            <w:shd w:val="clear" w:color="auto" w:fill="auto"/>
          </w:tcPr>
          <w:p w:rsidR="0052589E" w:rsidRPr="00A97762" w:rsidRDefault="0052589E" w:rsidP="00FE2B54">
            <w:pPr>
              <w:rPr>
                <w:rFonts w:ascii="Times New Roman" w:hAnsi="Times New Roman" w:cs="Times New Roman"/>
                <w:b/>
              </w:rPr>
            </w:pPr>
            <w:r w:rsidRPr="00A97762">
              <w:rPr>
                <w:rFonts w:ascii="Times New Roman" w:hAnsi="Times New Roman" w:cs="Times New Roman"/>
                <w:b/>
                <w:sz w:val="28"/>
              </w:rPr>
              <w:t>Ekip Bilgileri</w:t>
            </w:r>
          </w:p>
        </w:tc>
      </w:tr>
      <w:tr w:rsidR="0052589E" w:rsidRPr="00A97762" w:rsidTr="00E757C0">
        <w:trPr>
          <w:trHeight w:val="741"/>
        </w:trPr>
        <w:tc>
          <w:tcPr>
            <w:tcW w:w="2941" w:type="dxa"/>
            <w:shd w:val="clear" w:color="auto" w:fill="auto"/>
          </w:tcPr>
          <w:p w:rsidR="0052589E" w:rsidRPr="00A97762" w:rsidRDefault="0052589E" w:rsidP="00FE2B54">
            <w:pPr>
              <w:rPr>
                <w:rFonts w:ascii="Times New Roman" w:hAnsi="Times New Roman" w:cs="Times New Roman"/>
                <w:b/>
              </w:rPr>
            </w:pPr>
            <w:r w:rsidRPr="00A97762">
              <w:rPr>
                <w:rFonts w:ascii="Times New Roman" w:hAnsi="Times New Roman" w:cs="Times New Roman"/>
                <w:b/>
              </w:rPr>
              <w:t>Adı Soyadı</w:t>
            </w:r>
          </w:p>
        </w:tc>
        <w:tc>
          <w:tcPr>
            <w:tcW w:w="1634" w:type="dxa"/>
            <w:shd w:val="clear" w:color="auto" w:fill="auto"/>
          </w:tcPr>
          <w:p w:rsidR="0052589E" w:rsidRPr="00A97762" w:rsidRDefault="0052589E" w:rsidP="00FE2B54">
            <w:pPr>
              <w:rPr>
                <w:rFonts w:ascii="Times New Roman" w:hAnsi="Times New Roman" w:cs="Times New Roman"/>
                <w:b/>
              </w:rPr>
            </w:pPr>
            <w:r w:rsidRPr="00A97762">
              <w:rPr>
                <w:rFonts w:ascii="Times New Roman" w:hAnsi="Times New Roman" w:cs="Times New Roman"/>
                <w:b/>
              </w:rPr>
              <w:t>Unvanı</w:t>
            </w:r>
          </w:p>
        </w:tc>
        <w:tc>
          <w:tcPr>
            <w:tcW w:w="2962" w:type="dxa"/>
            <w:shd w:val="clear" w:color="auto" w:fill="auto"/>
          </w:tcPr>
          <w:p w:rsidR="0052589E" w:rsidRPr="00A97762" w:rsidRDefault="0052589E" w:rsidP="00FE2B54">
            <w:pPr>
              <w:rPr>
                <w:rFonts w:ascii="Times New Roman" w:hAnsi="Times New Roman" w:cs="Times New Roman"/>
                <w:b/>
              </w:rPr>
            </w:pPr>
            <w:r w:rsidRPr="00A97762">
              <w:rPr>
                <w:rFonts w:ascii="Times New Roman" w:hAnsi="Times New Roman" w:cs="Times New Roman"/>
                <w:b/>
              </w:rPr>
              <w:t>Adı Soyadı</w:t>
            </w:r>
          </w:p>
        </w:tc>
        <w:tc>
          <w:tcPr>
            <w:tcW w:w="1753" w:type="dxa"/>
            <w:shd w:val="clear" w:color="auto" w:fill="auto"/>
          </w:tcPr>
          <w:p w:rsidR="0052589E" w:rsidRPr="00A97762" w:rsidRDefault="0052589E" w:rsidP="00FE2B54">
            <w:pPr>
              <w:rPr>
                <w:rFonts w:ascii="Times New Roman" w:hAnsi="Times New Roman" w:cs="Times New Roman"/>
                <w:b/>
              </w:rPr>
            </w:pPr>
            <w:r w:rsidRPr="00A97762">
              <w:rPr>
                <w:rFonts w:ascii="Times New Roman" w:hAnsi="Times New Roman" w:cs="Times New Roman"/>
                <w:b/>
              </w:rPr>
              <w:t>Unvanı</w:t>
            </w:r>
          </w:p>
        </w:tc>
      </w:tr>
      <w:tr w:rsidR="0052589E" w:rsidRPr="00A97762" w:rsidTr="00E757C0">
        <w:trPr>
          <w:trHeight w:val="741"/>
        </w:trPr>
        <w:tc>
          <w:tcPr>
            <w:tcW w:w="2941"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YASİN SAMAT</w:t>
            </w:r>
          </w:p>
        </w:tc>
        <w:tc>
          <w:tcPr>
            <w:tcW w:w="1634" w:type="dxa"/>
            <w:shd w:val="clear" w:color="auto" w:fill="auto"/>
            <w:vAlign w:val="center"/>
          </w:tcPr>
          <w:p w:rsidR="0052589E" w:rsidRPr="00A97762" w:rsidRDefault="0052589E" w:rsidP="00FE2B54">
            <w:pPr>
              <w:adjustRightInd w:val="0"/>
              <w:rPr>
                <w:rFonts w:ascii="Times New Roman" w:hAnsi="Times New Roman" w:cs="Times New Roman"/>
                <w:bCs/>
                <w:szCs w:val="24"/>
              </w:rPr>
            </w:pPr>
            <w:r w:rsidRPr="00A97762">
              <w:rPr>
                <w:rFonts w:ascii="Times New Roman" w:hAnsi="Times New Roman" w:cs="Times New Roman"/>
                <w:bCs/>
                <w:szCs w:val="24"/>
              </w:rPr>
              <w:t>Okul Müdürü</w:t>
            </w:r>
          </w:p>
        </w:tc>
        <w:tc>
          <w:tcPr>
            <w:tcW w:w="2962"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Seyit Ahmet ÖZCAN</w:t>
            </w:r>
          </w:p>
        </w:tc>
        <w:tc>
          <w:tcPr>
            <w:tcW w:w="1753" w:type="dxa"/>
            <w:shd w:val="clear" w:color="auto" w:fill="auto"/>
          </w:tcPr>
          <w:p w:rsidR="0052589E" w:rsidRPr="00A97762" w:rsidRDefault="0052589E" w:rsidP="00FE2B54">
            <w:pPr>
              <w:adjustRightInd w:val="0"/>
              <w:jc w:val="both"/>
              <w:rPr>
                <w:rFonts w:ascii="Times New Roman" w:hAnsi="Times New Roman" w:cs="Times New Roman"/>
                <w:bCs/>
                <w:szCs w:val="24"/>
              </w:rPr>
            </w:pPr>
            <w:r w:rsidRPr="00A97762">
              <w:rPr>
                <w:rFonts w:ascii="Times New Roman" w:hAnsi="Times New Roman" w:cs="Times New Roman"/>
                <w:bCs/>
                <w:szCs w:val="24"/>
              </w:rPr>
              <w:t xml:space="preserve">Müdür yardımcısı </w:t>
            </w:r>
          </w:p>
        </w:tc>
      </w:tr>
      <w:tr w:rsidR="0052589E" w:rsidRPr="00A97762" w:rsidTr="00E757C0">
        <w:trPr>
          <w:trHeight w:val="700"/>
        </w:trPr>
        <w:tc>
          <w:tcPr>
            <w:tcW w:w="2941"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Fatma KAR</w:t>
            </w:r>
          </w:p>
        </w:tc>
        <w:tc>
          <w:tcPr>
            <w:tcW w:w="1634" w:type="dxa"/>
            <w:shd w:val="clear" w:color="auto" w:fill="auto"/>
            <w:vAlign w:val="center"/>
          </w:tcPr>
          <w:p w:rsidR="0052589E" w:rsidRPr="00A97762" w:rsidRDefault="00604337" w:rsidP="00FE2B54">
            <w:pPr>
              <w:adjustRightInd w:val="0"/>
              <w:rPr>
                <w:rFonts w:ascii="Times New Roman" w:hAnsi="Times New Roman" w:cs="Times New Roman"/>
                <w:bCs/>
                <w:szCs w:val="24"/>
              </w:rPr>
            </w:pPr>
            <w:r w:rsidRPr="00A97762">
              <w:rPr>
                <w:rFonts w:ascii="Times New Roman" w:hAnsi="Times New Roman" w:cs="Times New Roman"/>
                <w:szCs w:val="24"/>
              </w:rPr>
              <w:t>Öğretmen</w:t>
            </w:r>
          </w:p>
        </w:tc>
        <w:tc>
          <w:tcPr>
            <w:tcW w:w="2962"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Elif TUTAR</w:t>
            </w:r>
          </w:p>
        </w:tc>
        <w:tc>
          <w:tcPr>
            <w:tcW w:w="1753" w:type="dxa"/>
            <w:shd w:val="clear" w:color="auto" w:fill="auto"/>
          </w:tcPr>
          <w:p w:rsidR="0052589E" w:rsidRPr="00A97762" w:rsidRDefault="0052589E" w:rsidP="00FE2B54">
            <w:pPr>
              <w:adjustRightInd w:val="0"/>
              <w:jc w:val="both"/>
              <w:rPr>
                <w:rFonts w:ascii="Times New Roman" w:hAnsi="Times New Roman" w:cs="Times New Roman"/>
                <w:szCs w:val="24"/>
              </w:rPr>
            </w:pPr>
            <w:r w:rsidRPr="00A97762">
              <w:rPr>
                <w:rFonts w:ascii="Times New Roman" w:hAnsi="Times New Roman" w:cs="Times New Roman"/>
                <w:szCs w:val="24"/>
              </w:rPr>
              <w:t>Öğretmen</w:t>
            </w:r>
          </w:p>
        </w:tc>
      </w:tr>
      <w:tr w:rsidR="0052589E" w:rsidRPr="00A97762" w:rsidTr="00E757C0">
        <w:trPr>
          <w:trHeight w:val="1441"/>
        </w:trPr>
        <w:tc>
          <w:tcPr>
            <w:tcW w:w="2941"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Halime ANKARA</w:t>
            </w:r>
          </w:p>
        </w:tc>
        <w:tc>
          <w:tcPr>
            <w:tcW w:w="1634" w:type="dxa"/>
            <w:shd w:val="clear" w:color="auto" w:fill="auto"/>
            <w:vAlign w:val="center"/>
          </w:tcPr>
          <w:p w:rsidR="0052589E" w:rsidRPr="00A97762" w:rsidRDefault="0052589E" w:rsidP="00FE2B54">
            <w:pPr>
              <w:adjustRightInd w:val="0"/>
              <w:rPr>
                <w:rFonts w:ascii="Times New Roman" w:hAnsi="Times New Roman" w:cs="Times New Roman"/>
                <w:szCs w:val="24"/>
              </w:rPr>
            </w:pPr>
            <w:r w:rsidRPr="00A97762">
              <w:rPr>
                <w:rFonts w:ascii="Times New Roman" w:hAnsi="Times New Roman" w:cs="Times New Roman"/>
                <w:szCs w:val="24"/>
              </w:rPr>
              <w:t>Okul Aile Birliği Başkanı</w:t>
            </w:r>
          </w:p>
        </w:tc>
        <w:tc>
          <w:tcPr>
            <w:tcW w:w="2962" w:type="dxa"/>
            <w:shd w:val="clear" w:color="auto" w:fill="auto"/>
            <w:vAlign w:val="center"/>
          </w:tcPr>
          <w:p w:rsidR="0052589E" w:rsidRPr="00A97762" w:rsidRDefault="00F5617F" w:rsidP="00FE2B54">
            <w:pPr>
              <w:rPr>
                <w:rFonts w:ascii="Times New Roman" w:hAnsi="Times New Roman" w:cs="Times New Roman"/>
                <w:iCs/>
                <w:szCs w:val="24"/>
              </w:rPr>
            </w:pPr>
            <w:r>
              <w:rPr>
                <w:rFonts w:ascii="Times New Roman" w:hAnsi="Times New Roman" w:cs="Times New Roman"/>
                <w:iCs/>
                <w:szCs w:val="24"/>
              </w:rPr>
              <w:t>Yasemin ÜÇÜNCÜ</w:t>
            </w:r>
          </w:p>
        </w:tc>
        <w:tc>
          <w:tcPr>
            <w:tcW w:w="1753" w:type="dxa"/>
            <w:shd w:val="clear" w:color="auto" w:fill="auto"/>
          </w:tcPr>
          <w:p w:rsidR="0052589E" w:rsidRPr="00A97762" w:rsidRDefault="00E757C0" w:rsidP="00FE2B54">
            <w:pPr>
              <w:adjustRightInd w:val="0"/>
              <w:jc w:val="both"/>
              <w:rPr>
                <w:rFonts w:ascii="Times New Roman" w:hAnsi="Times New Roman" w:cs="Times New Roman"/>
                <w:szCs w:val="24"/>
              </w:rPr>
            </w:pPr>
            <w:r w:rsidRPr="00A97762">
              <w:rPr>
                <w:rFonts w:ascii="Times New Roman" w:hAnsi="Times New Roman" w:cs="Times New Roman"/>
                <w:szCs w:val="24"/>
              </w:rPr>
              <w:t>Okul aile birliği yönetim kurulu üyesi</w:t>
            </w:r>
          </w:p>
        </w:tc>
      </w:tr>
      <w:tr w:rsidR="0052589E" w:rsidRPr="00A97762" w:rsidTr="00E757C0">
        <w:trPr>
          <w:trHeight w:val="2224"/>
        </w:trPr>
        <w:tc>
          <w:tcPr>
            <w:tcW w:w="2941" w:type="dxa"/>
            <w:shd w:val="clear" w:color="auto" w:fill="auto"/>
            <w:vAlign w:val="center"/>
          </w:tcPr>
          <w:p w:rsidR="0052589E" w:rsidRPr="00A97762" w:rsidRDefault="0052589E" w:rsidP="00FE2B54">
            <w:pPr>
              <w:rPr>
                <w:rFonts w:ascii="Times New Roman" w:hAnsi="Times New Roman" w:cs="Times New Roman"/>
                <w:iCs/>
                <w:szCs w:val="24"/>
              </w:rPr>
            </w:pPr>
          </w:p>
        </w:tc>
        <w:tc>
          <w:tcPr>
            <w:tcW w:w="1634" w:type="dxa"/>
            <w:shd w:val="clear" w:color="auto" w:fill="auto"/>
            <w:vAlign w:val="center"/>
          </w:tcPr>
          <w:p w:rsidR="0052589E" w:rsidRPr="00A97762" w:rsidRDefault="0052589E" w:rsidP="00FE2B54">
            <w:pPr>
              <w:adjustRightInd w:val="0"/>
              <w:rPr>
                <w:rFonts w:ascii="Times New Roman" w:hAnsi="Times New Roman" w:cs="Times New Roman"/>
                <w:szCs w:val="24"/>
              </w:rPr>
            </w:pPr>
          </w:p>
        </w:tc>
        <w:tc>
          <w:tcPr>
            <w:tcW w:w="2962" w:type="dxa"/>
            <w:shd w:val="clear" w:color="auto" w:fill="auto"/>
            <w:vAlign w:val="center"/>
          </w:tcPr>
          <w:p w:rsidR="0052589E" w:rsidRPr="00A97762" w:rsidRDefault="0052589E" w:rsidP="00FE2B54">
            <w:pPr>
              <w:rPr>
                <w:rFonts w:ascii="Times New Roman" w:hAnsi="Times New Roman" w:cs="Times New Roman"/>
                <w:iCs/>
                <w:szCs w:val="24"/>
              </w:rPr>
            </w:pPr>
          </w:p>
        </w:tc>
        <w:tc>
          <w:tcPr>
            <w:tcW w:w="1753" w:type="dxa"/>
            <w:shd w:val="clear" w:color="auto" w:fill="auto"/>
          </w:tcPr>
          <w:p w:rsidR="001762E1" w:rsidRDefault="001762E1" w:rsidP="00FE2B54">
            <w:pPr>
              <w:adjustRightInd w:val="0"/>
              <w:jc w:val="both"/>
              <w:rPr>
                <w:rFonts w:ascii="Times New Roman" w:hAnsi="Times New Roman" w:cs="Times New Roman"/>
                <w:szCs w:val="24"/>
              </w:rPr>
            </w:pPr>
          </w:p>
          <w:p w:rsidR="001762E1" w:rsidRDefault="001762E1" w:rsidP="00FE2B54">
            <w:pPr>
              <w:adjustRightInd w:val="0"/>
              <w:jc w:val="both"/>
              <w:rPr>
                <w:rFonts w:ascii="Times New Roman" w:hAnsi="Times New Roman" w:cs="Times New Roman"/>
                <w:szCs w:val="24"/>
              </w:rPr>
            </w:pPr>
          </w:p>
          <w:p w:rsidR="001762E1" w:rsidRDefault="001762E1" w:rsidP="00FE2B54">
            <w:pPr>
              <w:adjustRightInd w:val="0"/>
              <w:jc w:val="both"/>
              <w:rPr>
                <w:rFonts w:ascii="Times New Roman" w:hAnsi="Times New Roman" w:cs="Times New Roman"/>
                <w:szCs w:val="24"/>
              </w:rPr>
            </w:pPr>
          </w:p>
          <w:p w:rsidR="001762E1" w:rsidRDefault="001762E1" w:rsidP="00FE2B54">
            <w:pPr>
              <w:adjustRightInd w:val="0"/>
              <w:jc w:val="both"/>
              <w:rPr>
                <w:rFonts w:ascii="Times New Roman" w:hAnsi="Times New Roman" w:cs="Times New Roman"/>
                <w:szCs w:val="24"/>
              </w:rPr>
            </w:pPr>
          </w:p>
          <w:p w:rsidR="0052589E" w:rsidRPr="00A97762" w:rsidRDefault="0052589E" w:rsidP="00FE2B54">
            <w:pPr>
              <w:adjustRightInd w:val="0"/>
              <w:jc w:val="both"/>
              <w:rPr>
                <w:rFonts w:ascii="Times New Roman" w:hAnsi="Times New Roman" w:cs="Times New Roman"/>
                <w:szCs w:val="24"/>
              </w:rPr>
            </w:pPr>
          </w:p>
        </w:tc>
      </w:tr>
    </w:tbl>
    <w:p w:rsidR="00931C78" w:rsidRDefault="00931C78" w:rsidP="006A628C">
      <w:pPr>
        <w:pStyle w:val="Balk2"/>
        <w:ind w:hanging="1109"/>
      </w:pPr>
    </w:p>
    <w:p w:rsidR="004F7149" w:rsidRDefault="004F7149" w:rsidP="006A628C">
      <w:pPr>
        <w:pStyle w:val="Balk2"/>
        <w:ind w:hanging="1109"/>
      </w:pPr>
    </w:p>
    <w:p w:rsidR="004F7149" w:rsidRDefault="004F7149" w:rsidP="006A628C">
      <w:pPr>
        <w:pStyle w:val="Balk2"/>
        <w:ind w:hanging="1109"/>
      </w:pPr>
    </w:p>
    <w:p w:rsidR="004F7149" w:rsidRDefault="004F7149" w:rsidP="006A628C">
      <w:pPr>
        <w:pStyle w:val="Balk2"/>
        <w:ind w:hanging="1109"/>
      </w:pPr>
    </w:p>
    <w:p w:rsidR="004F7149" w:rsidRDefault="004F7149" w:rsidP="006A628C">
      <w:pPr>
        <w:pStyle w:val="Balk2"/>
        <w:ind w:hanging="1109"/>
      </w:pPr>
    </w:p>
    <w:p w:rsidR="004F7149" w:rsidRDefault="004F7149" w:rsidP="006A628C">
      <w:pPr>
        <w:pStyle w:val="Balk2"/>
        <w:ind w:hanging="1109"/>
      </w:pPr>
    </w:p>
    <w:p w:rsidR="004F7149" w:rsidRPr="00A97762" w:rsidRDefault="004F7149" w:rsidP="006A628C">
      <w:pPr>
        <w:pStyle w:val="Balk2"/>
        <w:ind w:hanging="1109"/>
      </w:pPr>
    </w:p>
    <w:p w:rsidR="0052589E" w:rsidRPr="00A97762" w:rsidRDefault="0052589E" w:rsidP="006A628C">
      <w:pPr>
        <w:pStyle w:val="Balk2"/>
        <w:ind w:hanging="1109"/>
      </w:pPr>
    </w:p>
    <w:p w:rsidR="00055777" w:rsidRPr="00A97762" w:rsidRDefault="006A628C" w:rsidP="006A628C">
      <w:pPr>
        <w:pStyle w:val="Balk2"/>
        <w:ind w:hanging="1109"/>
      </w:pPr>
      <w:r w:rsidRPr="00A97762">
        <w:lastRenderedPageBreak/>
        <w:t xml:space="preserve">1.2 </w:t>
      </w:r>
      <w:r w:rsidR="00055777" w:rsidRPr="00A97762">
        <w:t>Planlama Süreci</w:t>
      </w:r>
      <w:bookmarkEnd w:id="3"/>
    </w:p>
    <w:p w:rsidR="00055777" w:rsidRPr="00A97762" w:rsidRDefault="00055777" w:rsidP="00183448">
      <w:pPr>
        <w:rPr>
          <w:rFonts w:ascii="Times New Roman" w:hAnsi="Times New Roman" w:cs="Times New Roman"/>
          <w:sz w:val="24"/>
          <w:szCs w:val="24"/>
        </w:rPr>
      </w:pPr>
    </w:p>
    <w:p w:rsidR="00931C78" w:rsidRPr="00A97762" w:rsidRDefault="000A4E1C" w:rsidP="00931C78">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0"/>
        </w:rPr>
        <w:t>Kullar</w:t>
      </w:r>
      <w:r w:rsidR="0091478C">
        <w:rPr>
          <w:rFonts w:ascii="Times New Roman" w:hAnsi="Times New Roman" w:cs="Times New Roman"/>
          <w:sz w:val="24"/>
          <w:szCs w:val="20"/>
        </w:rPr>
        <w:t xml:space="preserve"> İmam Hatip O</w:t>
      </w:r>
      <w:r>
        <w:rPr>
          <w:rFonts w:ascii="Times New Roman" w:hAnsi="Times New Roman" w:cs="Times New Roman"/>
          <w:sz w:val="24"/>
          <w:szCs w:val="20"/>
        </w:rPr>
        <w:t>rtaokulu</w:t>
      </w:r>
      <w:r w:rsidR="00931C78" w:rsidRPr="00A97762">
        <w:rPr>
          <w:rFonts w:ascii="Times New Roman" w:hAnsi="Times New Roman" w:cs="Times New Roman"/>
          <w:sz w:val="24"/>
          <w:szCs w:val="24"/>
        </w:rPr>
        <w:t xml:space="preserve">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bölümden (Stratejik Plan Hazırlık Süreci, Durum Analizi Özeti, Geleceğe Yönelim, </w:t>
      </w:r>
      <w:proofErr w:type="spellStart"/>
      <w:r w:rsidR="00931C78" w:rsidRPr="00A97762">
        <w:rPr>
          <w:rFonts w:ascii="Times New Roman" w:hAnsi="Times New Roman" w:cs="Times New Roman"/>
          <w:sz w:val="24"/>
          <w:szCs w:val="24"/>
        </w:rPr>
        <w:t>Maliyetlendirme</w:t>
      </w:r>
      <w:proofErr w:type="spellEnd"/>
      <w:r w:rsidR="00931C78" w:rsidRPr="00A97762">
        <w:rPr>
          <w:rFonts w:ascii="Times New Roman" w:hAnsi="Times New Roman" w:cs="Times New Roman"/>
          <w:sz w:val="24"/>
          <w:szCs w:val="24"/>
        </w:rPr>
        <w:t xml:space="preserve"> ve Stratejik Plan İzleme ve Değerlendirme ) oluşmaktadır.</w:t>
      </w:r>
      <w:proofErr w:type="gramEnd"/>
    </w:p>
    <w:p w:rsidR="00931C78" w:rsidRPr="00A97762" w:rsidRDefault="00931C78" w:rsidP="00931C78">
      <w:pPr>
        <w:spacing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sidR="0048011B" w:rsidRPr="00A97762">
        <w:rPr>
          <w:rFonts w:ascii="Times New Roman" w:hAnsi="Times New Roman" w:cs="Times New Roman"/>
          <w:sz w:val="24"/>
          <w:szCs w:val="24"/>
        </w:rPr>
        <w:t xml:space="preserve"> </w:t>
      </w:r>
      <w:r w:rsidRPr="00A97762">
        <w:rPr>
          <w:rFonts w:ascii="Times New Roman" w:hAnsi="Times New Roman" w:cs="Times New Roman"/>
          <w:sz w:val="24"/>
          <w:szCs w:val="24"/>
        </w:rPr>
        <w:t xml:space="preserve">velilerin ve öğrencilerin görüşleri alınarak GZFT analizi yapılmış, çıkan sonuçlar önem derecesine göre </w:t>
      </w:r>
      <w:proofErr w:type="spellStart"/>
      <w:r w:rsidRPr="00A97762">
        <w:rPr>
          <w:rFonts w:ascii="Times New Roman" w:hAnsi="Times New Roman" w:cs="Times New Roman"/>
          <w:sz w:val="24"/>
          <w:szCs w:val="24"/>
        </w:rPr>
        <w:t>önceliklendirilmiştir</w:t>
      </w:r>
      <w:proofErr w:type="spellEnd"/>
      <w:r w:rsidRPr="00A97762">
        <w:rPr>
          <w:rFonts w:ascii="Times New Roman" w:hAnsi="Times New Roman" w:cs="Times New Roman"/>
          <w:sz w:val="24"/>
          <w:szCs w:val="24"/>
        </w:rPr>
        <w:t xml:space="preserve">. Yapılan çalışmalar, </w:t>
      </w:r>
      <w:r w:rsidR="000A4E1C">
        <w:rPr>
          <w:rFonts w:ascii="Times New Roman" w:hAnsi="Times New Roman" w:cs="Times New Roman"/>
          <w:sz w:val="24"/>
          <w:szCs w:val="20"/>
        </w:rPr>
        <w:t xml:space="preserve">Kullar </w:t>
      </w:r>
      <w:proofErr w:type="spellStart"/>
      <w:r w:rsidR="000A4E1C">
        <w:rPr>
          <w:rFonts w:ascii="Times New Roman" w:hAnsi="Times New Roman" w:cs="Times New Roman"/>
          <w:sz w:val="24"/>
          <w:szCs w:val="20"/>
        </w:rPr>
        <w:t>ortaokulu</w:t>
      </w:r>
      <w:r w:rsidRPr="00A97762">
        <w:rPr>
          <w:rFonts w:ascii="Times New Roman" w:hAnsi="Times New Roman" w:cs="Times New Roman"/>
          <w:sz w:val="24"/>
          <w:szCs w:val="24"/>
        </w:rPr>
        <w:t>’nun</w:t>
      </w:r>
      <w:proofErr w:type="spellEnd"/>
      <w:r w:rsidRPr="00A97762">
        <w:rPr>
          <w:rFonts w:ascii="Times New Roman" w:hAnsi="Times New Roman" w:cs="Times New Roman"/>
          <w:sz w:val="24"/>
          <w:szCs w:val="24"/>
        </w:rPr>
        <w:t xml:space="preserve"> mevcut durumunu göstermiştir.</w:t>
      </w:r>
    </w:p>
    <w:p w:rsidR="00931C78" w:rsidRPr="00A97762" w:rsidRDefault="00931C78" w:rsidP="00931C78">
      <w:pPr>
        <w:spacing w:before="1"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931C78" w:rsidRPr="00A97762" w:rsidRDefault="00931C78" w:rsidP="00931C78">
      <w:pPr>
        <w:spacing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rsidR="00931C78" w:rsidRPr="00A97762" w:rsidRDefault="00931C78" w:rsidP="00931C78">
      <w:pPr>
        <w:spacing w:before="121"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2024-2028 döneminde kullanılmış olan kurumumuz</w:t>
      </w:r>
      <w:r w:rsidR="0048011B" w:rsidRPr="00A97762">
        <w:rPr>
          <w:rFonts w:ascii="Times New Roman" w:hAnsi="Times New Roman" w:cs="Times New Roman"/>
          <w:sz w:val="24"/>
          <w:szCs w:val="24"/>
        </w:rPr>
        <w:t xml:space="preserve">a ait Stratejik Planlama Modelinde belirtilmiştir, </w:t>
      </w:r>
      <w:r w:rsidRPr="00A97762">
        <w:rPr>
          <w:rFonts w:ascii="Times New Roman" w:hAnsi="Times New Roman" w:cs="Times New Roman"/>
          <w:sz w:val="24"/>
          <w:szCs w:val="24"/>
        </w:rPr>
        <w:t>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sidR="001F3D1E" w:rsidRPr="00A97762">
        <w:rPr>
          <w:rFonts w:ascii="Times New Roman" w:hAnsi="Times New Roman" w:cs="Times New Roman"/>
          <w:sz w:val="24"/>
          <w:szCs w:val="24"/>
        </w:rPr>
        <w:t xml:space="preserve"> </w:t>
      </w:r>
      <w:proofErr w:type="gramStart"/>
      <w:r w:rsidRPr="00A97762">
        <w:rPr>
          <w:rFonts w:ascii="Times New Roman" w:hAnsi="Times New Roman" w:cs="Times New Roman"/>
          <w:sz w:val="24"/>
          <w:szCs w:val="24"/>
        </w:rPr>
        <w:t xml:space="preserve">hatlarını </w:t>
      </w:r>
      <w:r w:rsidR="0048011B" w:rsidRPr="00A97762">
        <w:rPr>
          <w:rFonts w:ascii="Times New Roman" w:hAnsi="Times New Roman" w:cs="Times New Roman"/>
          <w:sz w:val="24"/>
          <w:szCs w:val="24"/>
        </w:rPr>
        <w:t xml:space="preserve"> oluşturmaktadır</w:t>
      </w:r>
      <w:proofErr w:type="gramEnd"/>
      <w:r w:rsidRPr="00A97762">
        <w:rPr>
          <w:rFonts w:ascii="Times New Roman" w:hAnsi="Times New Roman" w:cs="Times New Roman"/>
          <w:sz w:val="24"/>
          <w:szCs w:val="24"/>
        </w:rPr>
        <w:t>.</w:t>
      </w:r>
      <w:r w:rsidR="0048011B" w:rsidRPr="00A97762">
        <w:rPr>
          <w:rFonts w:ascii="Times New Roman" w:hAnsi="Times New Roman" w:cs="Times New Roman"/>
          <w:sz w:val="24"/>
          <w:szCs w:val="24"/>
        </w:rPr>
        <w:t xml:space="preserve"> </w:t>
      </w:r>
      <w:r w:rsidRPr="00A97762">
        <w:rPr>
          <w:rFonts w:ascii="Times New Roman" w:hAnsi="Times New Roman" w:cs="Times New Roman"/>
          <w:sz w:val="24"/>
          <w:szCs w:val="24"/>
        </w:rPr>
        <w:t>Bu kısımda yukarıdaki konular kapsamında Müdürlüğümüz 2024-</w:t>
      </w:r>
      <w:proofErr w:type="gramStart"/>
      <w:r w:rsidRPr="00A97762">
        <w:rPr>
          <w:rFonts w:ascii="Times New Roman" w:hAnsi="Times New Roman" w:cs="Times New Roman"/>
          <w:sz w:val="24"/>
          <w:szCs w:val="24"/>
        </w:rPr>
        <w:t>2028  Stratejik</w:t>
      </w:r>
      <w:proofErr w:type="gramEnd"/>
      <w:r w:rsidRPr="00A97762">
        <w:rPr>
          <w:rFonts w:ascii="Times New Roman" w:hAnsi="Times New Roman" w:cs="Times New Roman"/>
          <w:sz w:val="24"/>
          <w:szCs w:val="24"/>
        </w:rPr>
        <w:t xml:space="preserve"> Planı’nın oluşturulma süreci tamamlanmıştır.</w:t>
      </w: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F4069A">
      <w:pP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931C78" w:rsidRPr="00A97762" w:rsidRDefault="00931C78" w:rsidP="0045734B">
      <w:pPr>
        <w:jc w:val="center"/>
        <w:rPr>
          <w:rFonts w:ascii="Times New Roman" w:hAnsi="Times New Roman" w:cs="Times New Roman"/>
          <w:sz w:val="24"/>
        </w:rPr>
      </w:pPr>
    </w:p>
    <w:p w:rsidR="0045734B" w:rsidRPr="00A97762" w:rsidRDefault="0045734B" w:rsidP="0045734B">
      <w:pPr>
        <w:jc w:val="center"/>
        <w:rPr>
          <w:rFonts w:ascii="Times New Roman" w:hAnsi="Times New Roman" w:cs="Times New Roman"/>
          <w:sz w:val="24"/>
        </w:rPr>
      </w:pPr>
    </w:p>
    <w:p w:rsidR="005728E4" w:rsidRPr="00A97762" w:rsidRDefault="005728E4" w:rsidP="0045734B">
      <w:pPr>
        <w:jc w:val="center"/>
        <w:rPr>
          <w:rFonts w:ascii="Times New Roman" w:hAnsi="Times New Roman" w:cs="Times New Roman"/>
          <w:color w:val="FF0000"/>
          <w:sz w:val="24"/>
          <w:szCs w:val="24"/>
        </w:rPr>
      </w:pPr>
      <w:r w:rsidRPr="00A97762">
        <w:rPr>
          <w:rFonts w:ascii="Times New Roman" w:hAnsi="Times New Roman" w:cs="Times New Roman"/>
          <w:b/>
          <w:bCs/>
          <w:sz w:val="96"/>
          <w:szCs w:val="96"/>
        </w:rPr>
        <w:t>2.BÖLÜM</w:t>
      </w:r>
    </w:p>
    <w:p w:rsidR="005728E4" w:rsidRPr="00A97762" w:rsidRDefault="005728E4" w:rsidP="005728E4">
      <w:pPr>
        <w:jc w:val="center"/>
        <w:rPr>
          <w:rFonts w:ascii="Times New Roman" w:hAnsi="Times New Roman" w:cs="Times New Roman"/>
          <w:b/>
          <w:bCs/>
          <w:sz w:val="36"/>
          <w:szCs w:val="36"/>
        </w:rPr>
      </w:pPr>
    </w:p>
    <w:p w:rsidR="005728E4" w:rsidRPr="00A97762" w:rsidRDefault="005728E4" w:rsidP="005728E4">
      <w:pPr>
        <w:jc w:val="center"/>
        <w:rPr>
          <w:rFonts w:ascii="Times New Roman" w:hAnsi="Times New Roman" w:cs="Times New Roman"/>
          <w:b/>
          <w:bCs/>
          <w:sz w:val="36"/>
          <w:szCs w:val="36"/>
        </w:rPr>
      </w:pPr>
    </w:p>
    <w:p w:rsidR="005728E4" w:rsidRPr="00A97762" w:rsidRDefault="005728E4" w:rsidP="005728E4">
      <w:pPr>
        <w:jc w:val="center"/>
        <w:rPr>
          <w:rFonts w:ascii="Times New Roman" w:hAnsi="Times New Roman" w:cs="Times New Roman"/>
          <w:b/>
          <w:bCs/>
          <w:sz w:val="36"/>
          <w:szCs w:val="36"/>
        </w:rPr>
      </w:pPr>
    </w:p>
    <w:p w:rsidR="0045734B" w:rsidRPr="00A97762" w:rsidRDefault="005728E4" w:rsidP="005728E4">
      <w:pPr>
        <w:jc w:val="center"/>
        <w:rPr>
          <w:rFonts w:ascii="Times New Roman" w:hAnsi="Times New Roman" w:cs="Times New Roman"/>
          <w:b/>
          <w:bCs/>
          <w:sz w:val="72"/>
          <w:szCs w:val="72"/>
        </w:rPr>
      </w:pPr>
      <w:r w:rsidRPr="00A97762">
        <w:rPr>
          <w:rFonts w:ascii="Times New Roman" w:hAnsi="Times New Roman" w:cs="Times New Roman"/>
          <w:b/>
          <w:bCs/>
          <w:sz w:val="72"/>
          <w:szCs w:val="72"/>
        </w:rPr>
        <w:t>DURUM ANALİZİ</w:t>
      </w:r>
    </w:p>
    <w:p w:rsidR="0045734B" w:rsidRPr="00A97762" w:rsidRDefault="0045734B">
      <w:pPr>
        <w:rPr>
          <w:rFonts w:ascii="Times New Roman" w:hAnsi="Times New Roman" w:cs="Times New Roman"/>
          <w:b/>
          <w:bCs/>
          <w:sz w:val="72"/>
          <w:szCs w:val="72"/>
        </w:rPr>
      </w:pPr>
      <w:r w:rsidRPr="00A97762">
        <w:rPr>
          <w:rFonts w:ascii="Times New Roman" w:hAnsi="Times New Roman" w:cs="Times New Roman"/>
          <w:b/>
          <w:bCs/>
          <w:sz w:val="72"/>
          <w:szCs w:val="72"/>
        </w:rPr>
        <w:br w:type="page"/>
      </w:r>
    </w:p>
    <w:p w:rsidR="0045734B" w:rsidRPr="00A97762" w:rsidRDefault="00EA3190" w:rsidP="00EA3190">
      <w:pPr>
        <w:pStyle w:val="Balk1"/>
      </w:pPr>
      <w:bookmarkStart w:id="4" w:name="_Toc164264114"/>
      <w:r w:rsidRPr="00A97762">
        <w:lastRenderedPageBreak/>
        <w:t>2. DURUM ANALİZİ</w:t>
      </w:r>
      <w:bookmarkEnd w:id="4"/>
    </w:p>
    <w:p w:rsidR="003754F7" w:rsidRPr="00A97762" w:rsidRDefault="003754F7" w:rsidP="0045734B">
      <w:pPr>
        <w:spacing w:line="276" w:lineRule="auto"/>
        <w:rPr>
          <w:rFonts w:ascii="Times New Roman" w:hAnsi="Times New Roman" w:cs="Times New Roman"/>
          <w:sz w:val="24"/>
          <w:szCs w:val="24"/>
        </w:rPr>
      </w:pPr>
    </w:p>
    <w:p w:rsidR="0045734B" w:rsidRPr="00A97762" w:rsidRDefault="0045734B" w:rsidP="003754F7">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A97762" w:rsidRDefault="0045734B" w:rsidP="003754F7">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Durum analizi bölümünde, aşağıdaki hususlarla ilgili analiz ve değerlendirmeler yapılmıştır;</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Kurumsal tarihçe</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Uygulanmakta olan planın değerlendirilmesi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Mevzuat analizi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Üst politika belgelerinin analizi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Faaliyet alanları ile ürün ve hizmetlerin belirlenmesi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Paydaş analizi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Kuruluş içi analiz</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Dış çevre analizi (Politik, ekonomik, sosyal, teknolojik, yasal ve çevresel analiz)</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Güçlü ve zayıf yönler ile fırsatlar ve tehditler (GZFT) analizi</w:t>
      </w:r>
    </w:p>
    <w:p w:rsidR="0045734B" w:rsidRPr="00A97762" w:rsidRDefault="0045734B" w:rsidP="00096488">
      <w:pPr>
        <w:pStyle w:val="ListeParagraf"/>
        <w:numPr>
          <w:ilvl w:val="0"/>
          <w:numId w:val="1"/>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Tespit ve ihtiyaçların belirlenmesi</w:t>
      </w:r>
    </w:p>
    <w:p w:rsidR="0045734B" w:rsidRPr="00A97762" w:rsidRDefault="0045734B" w:rsidP="003754F7">
      <w:pPr>
        <w:spacing w:line="276" w:lineRule="auto"/>
        <w:jc w:val="both"/>
        <w:rPr>
          <w:rFonts w:ascii="Times New Roman" w:hAnsi="Times New Roman" w:cs="Times New Roman"/>
          <w:sz w:val="24"/>
          <w:szCs w:val="24"/>
        </w:rPr>
      </w:pPr>
    </w:p>
    <w:p w:rsidR="00931C78" w:rsidRPr="00A97762" w:rsidRDefault="00931C78" w:rsidP="00931C78">
      <w:pPr>
        <w:ind w:left="988" w:right="1028"/>
        <w:jc w:val="center"/>
        <w:rPr>
          <w:rFonts w:ascii="Times New Roman" w:hAnsi="Times New Roman" w:cs="Times New Roman"/>
          <w:b/>
          <w:spacing w:val="-2"/>
          <w:sz w:val="24"/>
        </w:rPr>
      </w:pPr>
      <w:bookmarkStart w:id="5" w:name="_Toc164264115"/>
      <w:r w:rsidRPr="00A97762">
        <w:rPr>
          <w:rFonts w:ascii="Times New Roman" w:hAnsi="Times New Roman" w:cs="Times New Roman"/>
          <w:b/>
          <w:sz w:val="24"/>
        </w:rPr>
        <w:t>STRATEJİK PLAN OLUŞUM</w:t>
      </w:r>
      <w:r w:rsidRPr="00A97762">
        <w:rPr>
          <w:rFonts w:ascii="Times New Roman" w:hAnsi="Times New Roman" w:cs="Times New Roman"/>
          <w:b/>
          <w:spacing w:val="-2"/>
          <w:sz w:val="24"/>
        </w:rPr>
        <w:t xml:space="preserve"> ŞEMASI</w:t>
      </w:r>
    </w:p>
    <w:p w:rsidR="00931C78" w:rsidRPr="00A97762" w:rsidRDefault="00931C78" w:rsidP="00931C78">
      <w:pPr>
        <w:ind w:left="988" w:right="1028"/>
        <w:jc w:val="center"/>
        <w:rPr>
          <w:rFonts w:ascii="Times New Roman" w:hAnsi="Times New Roman" w:cs="Times New Roman"/>
          <w:b/>
          <w:spacing w:val="-2"/>
          <w:sz w:val="24"/>
        </w:rPr>
      </w:pPr>
    </w:p>
    <w:p w:rsidR="00931C78" w:rsidRPr="00A97762" w:rsidRDefault="00931C78" w:rsidP="00931C78">
      <w:pPr>
        <w:ind w:left="988" w:right="1028"/>
        <w:jc w:val="center"/>
        <w:rPr>
          <w:rFonts w:ascii="Times New Roman" w:hAnsi="Times New Roman" w:cs="Times New Roman"/>
          <w:b/>
          <w:sz w:val="24"/>
        </w:rPr>
      </w:pPr>
      <w:r w:rsidRPr="00A97762">
        <w:rPr>
          <w:rFonts w:ascii="Times New Roman" w:eastAsia="Times New Roman" w:hAnsi="Times New Roman" w:cs="Times New Roman"/>
          <w:noProof/>
          <w:sz w:val="20"/>
          <w:lang w:eastAsia="tr-TR"/>
        </w:rPr>
        <w:drawing>
          <wp:anchor distT="0" distB="0" distL="114300" distR="114300" simplePos="0" relativeHeight="251657728" behindDoc="1" locked="0" layoutInCell="1" allowOverlap="1" wp14:anchorId="3DE3E98A" wp14:editId="6B831C7C">
            <wp:simplePos x="0" y="0"/>
            <wp:positionH relativeFrom="margin">
              <wp:align>center</wp:align>
            </wp:positionH>
            <wp:positionV relativeFrom="paragraph">
              <wp:posOffset>14605</wp:posOffset>
            </wp:positionV>
            <wp:extent cx="3822700" cy="3340100"/>
            <wp:effectExtent l="0" t="0" r="6350" b="0"/>
            <wp:wrapSquare wrapText="bothSides"/>
            <wp:docPr id="2"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931C78" w:rsidRPr="00A97762" w:rsidRDefault="0048011B" w:rsidP="00931C78">
      <w:pPr>
        <w:ind w:left="988" w:right="1028"/>
        <w:jc w:val="center"/>
        <w:rPr>
          <w:rFonts w:ascii="Times New Roman" w:hAnsi="Times New Roman" w:cs="Times New Roman"/>
          <w:b/>
          <w:sz w:val="20"/>
        </w:rPr>
      </w:pPr>
      <w:r w:rsidRPr="00A97762">
        <w:rPr>
          <w:rFonts w:ascii="Times New Roman" w:hAnsi="Times New Roman" w:cs="Times New Roman"/>
          <w:b/>
          <w:sz w:val="20"/>
        </w:rPr>
        <w:t>Şekil - 1</w:t>
      </w:r>
    </w:p>
    <w:p w:rsidR="00931C78" w:rsidRPr="00A97762" w:rsidRDefault="00931C78" w:rsidP="00931C78">
      <w:pPr>
        <w:ind w:left="988" w:right="1028"/>
        <w:jc w:val="center"/>
        <w:rPr>
          <w:rFonts w:ascii="Times New Roman" w:hAnsi="Times New Roman" w:cs="Times New Roman"/>
          <w:b/>
          <w:sz w:val="24"/>
        </w:rPr>
      </w:pPr>
    </w:p>
    <w:p w:rsidR="00931C78" w:rsidRPr="00A97762" w:rsidRDefault="00931C78" w:rsidP="00931C78">
      <w:pPr>
        <w:ind w:left="988" w:right="1028"/>
        <w:jc w:val="center"/>
        <w:rPr>
          <w:rFonts w:ascii="Times New Roman" w:hAnsi="Times New Roman" w:cs="Times New Roman"/>
          <w:b/>
          <w:sz w:val="24"/>
        </w:rPr>
      </w:pPr>
    </w:p>
    <w:p w:rsidR="008656B6" w:rsidRPr="00A97762" w:rsidRDefault="006A628C" w:rsidP="006A628C">
      <w:pPr>
        <w:pStyle w:val="Balk2"/>
        <w:ind w:hanging="1109"/>
      </w:pPr>
      <w:r w:rsidRPr="00A97762">
        <w:lastRenderedPageBreak/>
        <w:t xml:space="preserve">2.1 </w:t>
      </w:r>
      <w:r w:rsidR="008656B6" w:rsidRPr="00A97762">
        <w:t>Kurumsal Tarihçe</w:t>
      </w:r>
      <w:bookmarkEnd w:id="5"/>
    </w:p>
    <w:p w:rsidR="001F3D1E" w:rsidRPr="00A97762" w:rsidRDefault="001F3D1E" w:rsidP="001F3D1E">
      <w:pPr>
        <w:rPr>
          <w:rFonts w:ascii="Times New Roman" w:hAnsi="Times New Roman" w:cs="Times New Roman"/>
          <w:szCs w:val="24"/>
        </w:rPr>
      </w:pPr>
    </w:p>
    <w:p w:rsidR="00B855AB" w:rsidRPr="00B855AB" w:rsidRDefault="00B855AB" w:rsidP="00B855AB">
      <w:pPr>
        <w:spacing w:line="480" w:lineRule="auto"/>
        <w:jc w:val="both"/>
        <w:rPr>
          <w:rFonts w:ascii="Times New Roman" w:hAnsi="Times New Roman" w:cs="Times New Roman"/>
          <w:szCs w:val="24"/>
        </w:rPr>
      </w:pPr>
      <w:r>
        <w:rPr>
          <w:rFonts w:ascii="Times New Roman" w:hAnsi="Times New Roman" w:cs="Times New Roman"/>
          <w:szCs w:val="24"/>
        </w:rPr>
        <w:tab/>
      </w:r>
      <w:r w:rsidRPr="00B855AB">
        <w:rPr>
          <w:rFonts w:ascii="Times New Roman" w:hAnsi="Times New Roman" w:cs="Times New Roman"/>
          <w:szCs w:val="24"/>
        </w:rPr>
        <w:t>Okulumuz Başiskele ilçesine bağlı Kullar Beldesinin eski okullarındandır. 1981 yılında biten binasıyla eğitim öğretime başlamış ve 1999 Marmara depreminde hasar gördüğü için bir süre eğitime ara verilmiştir. 2001-2003 yıllarındaki tadilatın ardından ilköğretim okulu olarak tekrar eğitim öğretime başlamıştır. İlkokul ve ortaokul olarak uzun yılar hizmet veren okulumuz 2012 yılında ortaokul olarak ayrılmıştır. Çevresindeki bahçe, basket ve futbol sahası, çok amaçlı salonu ile fiziki açıdan birçok imkâna sahiptir. 2017-2018 eğitim öğretim döneminde imam hatip olarak açılan 5. Sınıf ile bünyesinde İmam Hatip Ortaokulu’nu da almıştır. Şuan bu okulumuzda 6. ve 8. Sınıf olarak eğitim-öğretime devam edilmektedir. Ayrıca Suriyeli 13 öğrencimiz bulunmakta olup haftanın bir günü bu öğrencilere özel Türk</w:t>
      </w:r>
      <w:r w:rsidR="00366B59">
        <w:rPr>
          <w:rFonts w:ascii="Times New Roman" w:hAnsi="Times New Roman" w:cs="Times New Roman"/>
          <w:szCs w:val="24"/>
        </w:rPr>
        <w:t>çe dersi verilmektedir. Şuan 132</w:t>
      </w:r>
      <w:r w:rsidRPr="00B855AB">
        <w:rPr>
          <w:rFonts w:ascii="Times New Roman" w:hAnsi="Times New Roman" w:cs="Times New Roman"/>
          <w:szCs w:val="24"/>
        </w:rPr>
        <w:t xml:space="preserve"> öğrenci ve 17 öğretmenimiz mevcut olup 2 hizmetli personeliyle eğitim-öğretime devam edilmektedir.</w:t>
      </w:r>
    </w:p>
    <w:p w:rsidR="002E2F08" w:rsidRPr="00A97762" w:rsidRDefault="002E2F08" w:rsidP="001F3D1E">
      <w:pPr>
        <w:spacing w:line="480" w:lineRule="auto"/>
        <w:jc w:val="both"/>
        <w:rPr>
          <w:rFonts w:ascii="Times New Roman" w:hAnsi="Times New Roman" w:cs="Times New Roman"/>
        </w:rPr>
      </w:pPr>
    </w:p>
    <w:p w:rsidR="002E2F08" w:rsidRPr="00A97762" w:rsidRDefault="002E2F08" w:rsidP="00931C78">
      <w:pPr>
        <w:pStyle w:val="Balk2"/>
        <w:ind w:hanging="1109"/>
        <w:jc w:val="both"/>
      </w:pPr>
      <w:r w:rsidRPr="00A97762">
        <w:br w:type="page"/>
      </w:r>
      <w:bookmarkStart w:id="6" w:name="_Toc164264116"/>
      <w:r w:rsidR="006A628C" w:rsidRPr="00A97762">
        <w:lastRenderedPageBreak/>
        <w:t xml:space="preserve">2.2 </w:t>
      </w:r>
      <w:r w:rsidRPr="00A97762">
        <w:t>Uygulanmakta Olan Stratejik Planın Değerlendirilmesi</w:t>
      </w:r>
      <w:bookmarkEnd w:id="6"/>
    </w:p>
    <w:p w:rsidR="002E2F08" w:rsidRPr="00A97762" w:rsidRDefault="002E2F08" w:rsidP="002E2F08">
      <w:pPr>
        <w:spacing w:line="276" w:lineRule="auto"/>
        <w:rPr>
          <w:rFonts w:ascii="Times New Roman" w:hAnsi="Times New Roman" w:cs="Times New Roman"/>
          <w:b/>
          <w:bCs/>
          <w:sz w:val="24"/>
          <w:szCs w:val="24"/>
        </w:rPr>
      </w:pPr>
    </w:p>
    <w:p w:rsidR="00931C78" w:rsidRPr="00A97762" w:rsidRDefault="00931C78" w:rsidP="00931C78">
      <w:pPr>
        <w:spacing w:line="360" w:lineRule="auto"/>
        <w:ind w:left="180" w:firstLine="540"/>
        <w:jc w:val="both"/>
        <w:rPr>
          <w:rFonts w:ascii="Times New Roman" w:hAnsi="Times New Roman" w:cs="Times New Roman"/>
          <w:sz w:val="24"/>
          <w:szCs w:val="20"/>
        </w:rPr>
      </w:pPr>
      <w:r w:rsidRPr="00A97762">
        <w:rPr>
          <w:rFonts w:ascii="Times New Roman" w:hAnsi="Times New Roman" w:cs="Times New Roman"/>
          <w:sz w:val="24"/>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931C78" w:rsidRPr="00A97762" w:rsidRDefault="00931C78" w:rsidP="00931C78">
      <w:pPr>
        <w:spacing w:before="1" w:line="360" w:lineRule="auto"/>
        <w:ind w:left="270" w:firstLine="360"/>
        <w:jc w:val="both"/>
        <w:rPr>
          <w:rFonts w:ascii="Times New Roman" w:hAnsi="Times New Roman" w:cs="Times New Roman"/>
          <w:sz w:val="24"/>
          <w:szCs w:val="20"/>
        </w:rPr>
      </w:pPr>
      <w:r w:rsidRPr="00A97762">
        <w:rPr>
          <w:rFonts w:ascii="Times New Roman" w:hAnsi="Times New Roman" w:cs="Times New Roman"/>
          <w:sz w:val="24"/>
          <w:szCs w:val="20"/>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A97762">
        <w:rPr>
          <w:rFonts w:ascii="Times New Roman" w:hAnsi="Times New Roman" w:cs="Times New Roman"/>
          <w:sz w:val="24"/>
          <w:szCs w:val="20"/>
        </w:rPr>
        <w:t>Maliyetlendirme</w:t>
      </w:r>
      <w:proofErr w:type="spellEnd"/>
      <w:r w:rsidRPr="00A97762">
        <w:rPr>
          <w:rFonts w:ascii="Times New Roman" w:hAnsi="Times New Roman" w:cs="Times New Roman"/>
          <w:sz w:val="24"/>
          <w:szCs w:val="20"/>
        </w:rPr>
        <w:t>, İzleme Ve Değerlendirme, olmak üzere 5 bölümden oluşmaktadır.</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Mevcut planda Durum Analizi, Paydaş Analizi, Yükümlülükler Ve Mevzuat Analizi, Kurum İçi Ve Dışı</w:t>
      </w:r>
      <w:r w:rsidR="001313AD" w:rsidRPr="00A97762">
        <w:rPr>
          <w:rFonts w:ascii="Times New Roman" w:hAnsi="Times New Roman" w:cs="Times New Roman"/>
          <w:sz w:val="24"/>
          <w:szCs w:val="20"/>
        </w:rPr>
        <w:t xml:space="preserve"> Analiz, Üst Politika Belgeleri</w:t>
      </w:r>
      <w:r w:rsidRPr="00A97762">
        <w:rPr>
          <w:rFonts w:ascii="Times New Roman" w:hAnsi="Times New Roman" w:cs="Times New Roman"/>
          <w:sz w:val="24"/>
          <w:szCs w:val="20"/>
        </w:rPr>
        <w:t>,</w:t>
      </w:r>
      <w:r w:rsidR="001313AD" w:rsidRPr="00A97762">
        <w:rPr>
          <w:rFonts w:ascii="Times New Roman" w:hAnsi="Times New Roman" w:cs="Times New Roman"/>
          <w:sz w:val="24"/>
          <w:szCs w:val="20"/>
        </w:rPr>
        <w:t xml:space="preserve"> </w:t>
      </w:r>
      <w:r w:rsidRPr="00A97762">
        <w:rPr>
          <w:rFonts w:ascii="Times New Roman" w:hAnsi="Times New Roman" w:cs="Times New Roman"/>
          <w:sz w:val="24"/>
          <w:szCs w:val="20"/>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48011B" w:rsidRPr="00A97762">
        <w:rPr>
          <w:rFonts w:ascii="Times New Roman" w:hAnsi="Times New Roman" w:cs="Times New Roman"/>
          <w:sz w:val="24"/>
          <w:szCs w:val="20"/>
        </w:rPr>
        <w:t xml:space="preserve"> </w:t>
      </w:r>
      <w:r w:rsidRPr="00A97762">
        <w:rPr>
          <w:rFonts w:ascii="Times New Roman" w:hAnsi="Times New Roman" w:cs="Times New Roman"/>
          <w:sz w:val="24"/>
          <w:szCs w:val="20"/>
        </w:rPr>
        <w:t>GZFT Analizi, Misyonumuz, Vizyonumuz, Temel Değerlerimiz, Eğitim ve Öğretime Erişim, Eğitim ve Öğretimde Kalitenin Arttırılması, Kurumsal Kapasite, Güvenlik,</w:t>
      </w:r>
      <w:r w:rsidR="0048011B" w:rsidRPr="00A97762">
        <w:rPr>
          <w:rFonts w:ascii="Times New Roman" w:hAnsi="Times New Roman" w:cs="Times New Roman"/>
          <w:sz w:val="24"/>
          <w:szCs w:val="20"/>
        </w:rPr>
        <w:t xml:space="preserve"> </w:t>
      </w:r>
      <w:r w:rsidRPr="00A97762">
        <w:rPr>
          <w:rFonts w:ascii="Times New Roman" w:hAnsi="Times New Roman" w:cs="Times New Roman"/>
          <w:sz w:val="24"/>
          <w:szCs w:val="20"/>
        </w:rPr>
        <w:t>olmak üzere 11 faaliyet alanında gruplanmıştır.</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 xml:space="preserve">2019-2023 stratejik planımız, Okul Müdürü </w:t>
      </w:r>
      <w:r w:rsidR="00610B85">
        <w:rPr>
          <w:rFonts w:ascii="Times New Roman" w:hAnsi="Times New Roman" w:cs="Times New Roman"/>
          <w:sz w:val="24"/>
          <w:szCs w:val="20"/>
        </w:rPr>
        <w:t>Yasin</w:t>
      </w:r>
      <w:r w:rsidR="00F5617F">
        <w:rPr>
          <w:rFonts w:ascii="Times New Roman" w:hAnsi="Times New Roman" w:cs="Times New Roman"/>
          <w:sz w:val="24"/>
          <w:szCs w:val="20"/>
        </w:rPr>
        <w:t xml:space="preserve"> SAMAT</w:t>
      </w:r>
      <w:r w:rsidRPr="00A97762">
        <w:rPr>
          <w:rFonts w:ascii="Times New Roman" w:hAnsi="Times New Roman" w:cs="Times New Roman"/>
          <w:sz w:val="24"/>
          <w:szCs w:val="20"/>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5A01D2" w:rsidRPr="00A97762">
        <w:rPr>
          <w:rFonts w:ascii="Times New Roman" w:hAnsi="Times New Roman" w:cs="Times New Roman"/>
          <w:sz w:val="24"/>
          <w:szCs w:val="20"/>
        </w:rPr>
        <w:t xml:space="preserve"> </w:t>
      </w:r>
      <w:r w:rsidRPr="00A97762">
        <w:rPr>
          <w:rFonts w:ascii="Times New Roman" w:hAnsi="Times New Roman" w:cs="Times New Roman"/>
          <w:sz w:val="24"/>
          <w:szCs w:val="20"/>
        </w:rPr>
        <w:t>stratejik yönetim anlayışı kurum kültürü olarak benimsenmiştir. Planlama, çalışmaları izleme, değerlendirme ve denetleme süreçleri önem kazanmıştır.</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5A01D2" w:rsidRPr="00A97762" w:rsidRDefault="005A01D2" w:rsidP="00931C78">
      <w:pPr>
        <w:spacing w:line="360" w:lineRule="auto"/>
        <w:ind w:left="180" w:firstLine="450"/>
        <w:jc w:val="both"/>
        <w:rPr>
          <w:rFonts w:ascii="Times New Roman" w:hAnsi="Times New Roman" w:cs="Times New Roman"/>
          <w:sz w:val="24"/>
          <w:szCs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 xml:space="preserve">Hedef Performansının Hesaplanmasında Dikkat Edilen Hususlara Aşağıda Yer </w:t>
      </w:r>
      <w:r w:rsidRPr="00A97762">
        <w:rPr>
          <w:rFonts w:ascii="Times New Roman" w:hAnsi="Times New Roman" w:cs="Times New Roman"/>
          <w:sz w:val="24"/>
          <w:szCs w:val="20"/>
        </w:rPr>
        <w:lastRenderedPageBreak/>
        <w:t>Verilmiştir:</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 xml:space="preserve"> • Tablolarda yer alan hedef performansları, performans göstergelerinin gerçekleşme yüzdeleri tek tek hesaplandıktan sonra ilgili göstergenin hedefe olan etkisi bulunarak sonuçların toplanmasıyla elde edilmiştir. </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 Bazı göstergelerin performansı negatif bir değer almıştır. Ancak hedef performansının ölçümünde bu değer 0 olarak dikkate alınmıştır. Böylece diğer göstergelerin hedefe etkisinin doğru hesaplanması sağlanmıştır.</w:t>
      </w: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5A01D2" w:rsidP="00931C78">
      <w:pPr>
        <w:spacing w:line="360" w:lineRule="auto"/>
        <w:ind w:left="180" w:firstLine="450"/>
        <w:jc w:val="both"/>
        <w:rPr>
          <w:rFonts w:ascii="Times New Roman" w:hAnsi="Times New Roman" w:cs="Times New Roman"/>
          <w:sz w:val="20"/>
        </w:rPr>
      </w:pPr>
      <w:r w:rsidRPr="00A97762">
        <w:rPr>
          <w:rFonts w:ascii="Times New Roman" w:hAnsi="Times New Roman" w:cs="Times New Roman"/>
          <w:noProof/>
          <w:sz w:val="20"/>
          <w:lang w:eastAsia="tr-TR"/>
        </w:rPr>
        <w:drawing>
          <wp:anchor distT="0" distB="0" distL="114300" distR="114300" simplePos="0" relativeHeight="251658752" behindDoc="0" locked="0" layoutInCell="1" allowOverlap="1" wp14:anchorId="71762850" wp14:editId="5CF583EA">
            <wp:simplePos x="0" y="0"/>
            <wp:positionH relativeFrom="margin">
              <wp:align>center</wp:align>
            </wp:positionH>
            <wp:positionV relativeFrom="paragraph">
              <wp:posOffset>21194</wp:posOffset>
            </wp:positionV>
            <wp:extent cx="3293649" cy="2544313"/>
            <wp:effectExtent l="19050" t="0" r="21051" b="8387"/>
            <wp:wrapNone/>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5A01D2" w:rsidRPr="00A97762" w:rsidRDefault="005A01D2" w:rsidP="00931C78">
      <w:pPr>
        <w:spacing w:line="360" w:lineRule="auto"/>
        <w:ind w:left="180" w:firstLine="450"/>
        <w:jc w:val="both"/>
        <w:rPr>
          <w:rFonts w:ascii="Times New Roman" w:hAnsi="Times New Roman" w:cs="Times New Roman"/>
          <w:sz w:val="20"/>
        </w:rPr>
      </w:pPr>
    </w:p>
    <w:p w:rsidR="005A01D2" w:rsidRPr="00A97762" w:rsidRDefault="005A01D2" w:rsidP="00931C78">
      <w:pPr>
        <w:spacing w:line="360" w:lineRule="auto"/>
        <w:ind w:left="180" w:firstLine="450"/>
        <w:jc w:val="both"/>
        <w:rPr>
          <w:rFonts w:ascii="Times New Roman" w:hAnsi="Times New Roman" w:cs="Times New Roman"/>
          <w:sz w:val="20"/>
        </w:rPr>
      </w:pPr>
    </w:p>
    <w:p w:rsidR="005A01D2" w:rsidRPr="00A97762" w:rsidRDefault="005A01D2" w:rsidP="00931C78">
      <w:pPr>
        <w:spacing w:line="360" w:lineRule="auto"/>
        <w:ind w:left="180" w:firstLine="450"/>
        <w:jc w:val="both"/>
        <w:rPr>
          <w:rFonts w:ascii="Times New Roman" w:hAnsi="Times New Roman" w:cs="Times New Roman"/>
          <w:sz w:val="20"/>
        </w:rPr>
      </w:pPr>
    </w:p>
    <w:p w:rsidR="005A01D2" w:rsidRPr="00A97762" w:rsidRDefault="005A01D2" w:rsidP="00931C78">
      <w:pPr>
        <w:spacing w:line="360" w:lineRule="auto"/>
        <w:ind w:left="180" w:firstLine="450"/>
        <w:jc w:val="both"/>
        <w:rPr>
          <w:rFonts w:ascii="Times New Roman" w:hAnsi="Times New Roman" w:cs="Times New Roman"/>
          <w:sz w:val="20"/>
        </w:rPr>
      </w:pPr>
    </w:p>
    <w:p w:rsidR="005A01D2" w:rsidRPr="00A97762" w:rsidRDefault="005A01D2" w:rsidP="00931C78">
      <w:pPr>
        <w:spacing w:line="360" w:lineRule="auto"/>
        <w:ind w:left="180" w:firstLine="450"/>
        <w:jc w:val="both"/>
        <w:rPr>
          <w:rFonts w:ascii="Times New Roman" w:hAnsi="Times New Roman" w:cs="Times New Roman"/>
          <w:sz w:val="20"/>
        </w:rPr>
      </w:pPr>
    </w:p>
    <w:p w:rsidR="005932A8" w:rsidRPr="00A97762" w:rsidRDefault="005932A8" w:rsidP="005932A8">
      <w:pPr>
        <w:ind w:left="988" w:right="1028"/>
        <w:jc w:val="center"/>
        <w:rPr>
          <w:rFonts w:ascii="Times New Roman" w:hAnsi="Times New Roman" w:cs="Times New Roman"/>
          <w:b/>
          <w:sz w:val="20"/>
        </w:rPr>
      </w:pPr>
    </w:p>
    <w:p w:rsidR="005A01D2" w:rsidRPr="00A97762" w:rsidRDefault="005932A8" w:rsidP="005932A8">
      <w:pPr>
        <w:ind w:left="988" w:right="1028"/>
        <w:jc w:val="center"/>
        <w:rPr>
          <w:rFonts w:ascii="Times New Roman" w:hAnsi="Times New Roman" w:cs="Times New Roman"/>
          <w:sz w:val="20"/>
        </w:rPr>
      </w:pPr>
      <w:r w:rsidRPr="00A97762">
        <w:rPr>
          <w:rFonts w:ascii="Times New Roman" w:hAnsi="Times New Roman" w:cs="Times New Roman"/>
          <w:b/>
          <w:sz w:val="20"/>
        </w:rPr>
        <w:t>Şekil - 2</w:t>
      </w: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0"/>
        </w:rPr>
      </w:pP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931C78" w:rsidRPr="00A97762" w:rsidRDefault="00931C78" w:rsidP="00931C78">
      <w:pPr>
        <w:spacing w:line="360" w:lineRule="auto"/>
        <w:ind w:left="180" w:firstLine="450"/>
        <w:jc w:val="both"/>
        <w:rPr>
          <w:rFonts w:ascii="Times New Roman" w:hAnsi="Times New Roman" w:cs="Times New Roman"/>
          <w:sz w:val="24"/>
          <w:szCs w:val="20"/>
        </w:rPr>
      </w:pPr>
      <w:proofErr w:type="spellStart"/>
      <w:r w:rsidRPr="00A97762">
        <w:rPr>
          <w:rFonts w:ascii="Times New Roman" w:hAnsi="Times New Roman" w:cs="Times New Roman"/>
          <w:b/>
          <w:sz w:val="24"/>
          <w:szCs w:val="20"/>
          <w:u w:val="single"/>
        </w:rPr>
        <w:t>Pandemi</w:t>
      </w:r>
      <w:proofErr w:type="spellEnd"/>
      <w:r w:rsidRPr="00A97762">
        <w:rPr>
          <w:rFonts w:ascii="Times New Roman" w:hAnsi="Times New Roman" w:cs="Times New Roman"/>
          <w:b/>
          <w:sz w:val="24"/>
          <w:szCs w:val="20"/>
          <w:u w:val="single"/>
        </w:rPr>
        <w:t xml:space="preserve"> Süreci:</w:t>
      </w:r>
      <w:r w:rsidRPr="00A97762">
        <w:rPr>
          <w:rFonts w:ascii="Times New Roman" w:hAnsi="Times New Roman" w:cs="Times New Roman"/>
          <w:sz w:val="24"/>
          <w:szCs w:val="20"/>
        </w:rPr>
        <w:t xml:space="preserve"> COVID-19 </w:t>
      </w:r>
      <w:proofErr w:type="spellStart"/>
      <w:r w:rsidRPr="00A97762">
        <w:rPr>
          <w:rFonts w:ascii="Times New Roman" w:hAnsi="Times New Roman" w:cs="Times New Roman"/>
          <w:sz w:val="24"/>
          <w:szCs w:val="20"/>
        </w:rPr>
        <w:t>pandemisi</w:t>
      </w:r>
      <w:proofErr w:type="spellEnd"/>
      <w:r w:rsidRPr="00A97762">
        <w:rPr>
          <w:rFonts w:ascii="Times New Roman" w:hAnsi="Times New Roman" w:cs="Times New Roman"/>
          <w:sz w:val="24"/>
          <w:szCs w:val="20"/>
        </w:rPr>
        <w:t>, eğitim alanında büyük zorluklar yarattı. Dünya genelinde okulların kapanması veya sınırlı katılımla açık kalması, öğrenciler üzerinde olumsuz etkilere yol açtı.</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b/>
          <w:sz w:val="24"/>
          <w:szCs w:val="20"/>
          <w:u w:val="single"/>
        </w:rPr>
        <w:t>Deprem Etkisi:</w:t>
      </w:r>
      <w:r w:rsidRPr="00A97762">
        <w:rPr>
          <w:rFonts w:ascii="Times New Roman" w:hAnsi="Times New Roman" w:cs="Times New Roman"/>
          <w:sz w:val="24"/>
          <w:szCs w:val="20"/>
        </w:rPr>
        <w:t xml:space="preserve"> Kahramanmaraş'ta yaşanan deprem, psikolojik ve sosyal hasara neden oldu ve öğrencilerin eğitimine olumsuz etkiledi. </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b/>
          <w:sz w:val="24"/>
          <w:szCs w:val="20"/>
          <w:u w:val="single"/>
        </w:rPr>
        <w:t>Okul Kapanmaları:</w:t>
      </w:r>
      <w:r w:rsidRPr="00A97762">
        <w:rPr>
          <w:rFonts w:ascii="Times New Roman" w:hAnsi="Times New Roman" w:cs="Times New Roman"/>
          <w:sz w:val="24"/>
          <w:szCs w:val="20"/>
        </w:rPr>
        <w:t xml:space="preserve"> COVID-19 </w:t>
      </w:r>
      <w:proofErr w:type="spellStart"/>
      <w:r w:rsidRPr="00A97762">
        <w:rPr>
          <w:rFonts w:ascii="Times New Roman" w:hAnsi="Times New Roman" w:cs="Times New Roman"/>
          <w:sz w:val="24"/>
          <w:szCs w:val="20"/>
        </w:rPr>
        <w:t>pandemisi</w:t>
      </w:r>
      <w:proofErr w:type="spellEnd"/>
      <w:r w:rsidRPr="00A97762">
        <w:rPr>
          <w:rFonts w:ascii="Times New Roman" w:hAnsi="Times New Roman" w:cs="Times New Roman"/>
          <w:sz w:val="24"/>
          <w:szCs w:val="20"/>
        </w:rPr>
        <w:t xml:space="preserve"> nedeniyle birçok ülkede okullar geçici olarak kapatılmış veya çevrimiçi eğitime geçilmiştir. Bu, öğrencilerin fiziksel olarak okula </w:t>
      </w:r>
      <w:r w:rsidRPr="00A97762">
        <w:rPr>
          <w:rFonts w:ascii="Times New Roman" w:hAnsi="Times New Roman" w:cs="Times New Roman"/>
          <w:sz w:val="24"/>
          <w:szCs w:val="20"/>
        </w:rPr>
        <w:lastRenderedPageBreak/>
        <w:t>katılamamaları anlamına gelir.</w:t>
      </w:r>
    </w:p>
    <w:p w:rsidR="00931C78" w:rsidRPr="00A97762" w:rsidRDefault="00931C78" w:rsidP="00931C78">
      <w:pPr>
        <w:spacing w:line="360" w:lineRule="auto"/>
        <w:ind w:left="180" w:firstLine="450"/>
        <w:jc w:val="both"/>
        <w:rPr>
          <w:rFonts w:ascii="Times New Roman" w:hAnsi="Times New Roman" w:cs="Times New Roman"/>
          <w:sz w:val="24"/>
        </w:rPr>
      </w:pPr>
      <w:r w:rsidRPr="00A97762">
        <w:rPr>
          <w:rFonts w:ascii="Times New Roman" w:hAnsi="Times New Roman" w:cs="Times New Roman"/>
          <w:b/>
          <w:sz w:val="24"/>
          <w:szCs w:val="20"/>
          <w:u w:val="single"/>
        </w:rPr>
        <w:t>Çevrimiçi Eğitim Uygulamaları:</w:t>
      </w:r>
      <w:r w:rsidRPr="00A97762">
        <w:rPr>
          <w:rFonts w:ascii="Times New Roman" w:hAnsi="Times New Roman" w:cs="Times New Roman"/>
          <w:sz w:val="24"/>
          <w:szCs w:val="20"/>
        </w:rPr>
        <w:t xml:space="preserve"> </w:t>
      </w:r>
      <w:proofErr w:type="spellStart"/>
      <w:r w:rsidRPr="00A97762">
        <w:rPr>
          <w:rFonts w:ascii="Times New Roman" w:hAnsi="Times New Roman" w:cs="Times New Roman"/>
          <w:sz w:val="24"/>
          <w:szCs w:val="20"/>
        </w:rPr>
        <w:t>Pandemi</w:t>
      </w:r>
      <w:proofErr w:type="spellEnd"/>
      <w:r w:rsidRPr="00A97762">
        <w:rPr>
          <w:rFonts w:ascii="Times New Roman" w:hAnsi="Times New Roman" w:cs="Times New Roman"/>
          <w:sz w:val="24"/>
          <w:szCs w:val="20"/>
        </w:rPr>
        <w:t xml:space="preserve"> sırasında öğrenciler, öğretmenler ve eğitim kurumları, çevrimiçi eğitim platformlarına daha fazla bağımlı hale gelmiştir</w:t>
      </w:r>
      <w:r w:rsidRPr="00A97762">
        <w:rPr>
          <w:rFonts w:ascii="Times New Roman" w:hAnsi="Times New Roman" w:cs="Times New Roman"/>
          <w:sz w:val="24"/>
        </w:rPr>
        <w:t xml:space="preserve">. </w:t>
      </w:r>
    </w:p>
    <w:p w:rsidR="00931C78" w:rsidRPr="00A97762" w:rsidRDefault="00931C78" w:rsidP="00931C78">
      <w:pPr>
        <w:spacing w:line="360" w:lineRule="auto"/>
        <w:ind w:left="180" w:firstLine="450"/>
        <w:jc w:val="both"/>
        <w:rPr>
          <w:rFonts w:ascii="Times New Roman" w:hAnsi="Times New Roman" w:cs="Times New Roman"/>
          <w:sz w:val="24"/>
        </w:rPr>
      </w:pPr>
      <w:r w:rsidRPr="00A97762">
        <w:rPr>
          <w:rFonts w:ascii="Times New Roman" w:hAnsi="Times New Roman" w:cs="Times New Roman"/>
          <w:b/>
          <w:sz w:val="24"/>
          <w:u w:val="single"/>
        </w:rPr>
        <w:t>Öğrenci Başarısındaki Dalgalanmalar:</w:t>
      </w:r>
      <w:r w:rsidRPr="00A97762">
        <w:rPr>
          <w:rFonts w:ascii="Times New Roman" w:hAnsi="Times New Roman" w:cs="Times New Roman"/>
          <w:sz w:val="24"/>
        </w:rPr>
        <w:t xml:space="preserve"> </w:t>
      </w:r>
      <w:proofErr w:type="spellStart"/>
      <w:r w:rsidRPr="00A97762">
        <w:rPr>
          <w:rFonts w:ascii="Times New Roman" w:hAnsi="Times New Roman" w:cs="Times New Roman"/>
          <w:sz w:val="24"/>
        </w:rPr>
        <w:t>Pandemi</w:t>
      </w:r>
      <w:proofErr w:type="spellEnd"/>
      <w:r w:rsidRPr="00A97762">
        <w:rPr>
          <w:rFonts w:ascii="Times New Roman" w:hAnsi="Times New Roman" w:cs="Times New Roman"/>
          <w:sz w:val="24"/>
        </w:rPr>
        <w:t xml:space="preserve"> nedeniyle öğrenci başarısı ve öğrenci notları dünya genelinde dalgalanmıştır. Online eğitim, öğrencilerin motivasyonunu ve öğrenme süreçlerini etkilemiştir</w:t>
      </w:r>
      <w:proofErr w:type="gramStart"/>
      <w:r w:rsidRPr="00A97762">
        <w:rPr>
          <w:rFonts w:ascii="Times New Roman" w:hAnsi="Times New Roman" w:cs="Times New Roman"/>
          <w:sz w:val="24"/>
        </w:rPr>
        <w:t>..</w:t>
      </w:r>
      <w:proofErr w:type="gramEnd"/>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b/>
          <w:sz w:val="24"/>
          <w:szCs w:val="20"/>
          <w:u w:val="single"/>
        </w:rPr>
        <w:t>Öğrenci Devamsızlığı:</w:t>
      </w:r>
      <w:r w:rsidRPr="00A97762">
        <w:rPr>
          <w:rFonts w:ascii="Times New Roman" w:hAnsi="Times New Roman" w:cs="Times New Roman"/>
          <w:sz w:val="24"/>
          <w:szCs w:val="20"/>
        </w:rPr>
        <w:t xml:space="preserve"> Okulların kapanması veya karışık eğitim modelleri, öğrenci devamsızlığı sorunlarına yol açmıştır. Bazı öğrenciler, çevrimiçi eğitime erişimde sorun yaşamıştır.</w:t>
      </w:r>
    </w:p>
    <w:p w:rsidR="00931C78" w:rsidRPr="00A97762" w:rsidRDefault="00931C78" w:rsidP="00931C78">
      <w:pPr>
        <w:spacing w:line="360" w:lineRule="auto"/>
        <w:ind w:left="180" w:firstLine="450"/>
        <w:jc w:val="both"/>
        <w:rPr>
          <w:rFonts w:ascii="Times New Roman" w:hAnsi="Times New Roman" w:cs="Times New Roman"/>
          <w:sz w:val="24"/>
          <w:szCs w:val="20"/>
        </w:rPr>
      </w:pPr>
      <w:r w:rsidRPr="00A97762">
        <w:rPr>
          <w:rFonts w:ascii="Times New Roman" w:hAnsi="Times New Roman" w:cs="Times New Roman"/>
          <w:sz w:val="24"/>
          <w:szCs w:val="20"/>
        </w:rPr>
        <w:t>Bu faktörler, hedeflerimize ulaşma konusunda karşılaştığımız zorlukların altını çizmektedir. Bu nedenle, yeni plan döneminde bu zorlukların üstesinden gelmeyi ve daha etkili bir eğitim ortamı oluşturmayı hedeflemekteyiz.</w:t>
      </w:r>
    </w:p>
    <w:p w:rsidR="00931C78" w:rsidRPr="00A97762" w:rsidRDefault="00F5617F" w:rsidP="00931C78">
      <w:pPr>
        <w:spacing w:before="1" w:line="360" w:lineRule="auto"/>
        <w:ind w:left="180" w:firstLine="450"/>
        <w:jc w:val="both"/>
        <w:rPr>
          <w:rFonts w:ascii="Times New Roman" w:hAnsi="Times New Roman" w:cs="Times New Roman"/>
          <w:sz w:val="24"/>
          <w:szCs w:val="20"/>
        </w:rPr>
      </w:pPr>
      <w:r>
        <w:rPr>
          <w:rFonts w:ascii="Times New Roman" w:hAnsi="Times New Roman" w:cs="Times New Roman"/>
          <w:sz w:val="24"/>
          <w:szCs w:val="20"/>
        </w:rPr>
        <w:t>K</w:t>
      </w:r>
      <w:r w:rsidR="00610B85">
        <w:rPr>
          <w:rFonts w:ascii="Times New Roman" w:hAnsi="Times New Roman" w:cs="Times New Roman"/>
          <w:sz w:val="24"/>
          <w:szCs w:val="20"/>
        </w:rPr>
        <w:t xml:space="preserve">ullar ortaokulu </w:t>
      </w:r>
      <w:r w:rsidR="00931C78" w:rsidRPr="00A97762">
        <w:rPr>
          <w:rFonts w:ascii="Times New Roman" w:hAnsi="Times New Roman" w:cs="Times New Roman"/>
          <w:sz w:val="24"/>
          <w:szCs w:val="20"/>
        </w:rPr>
        <w:t>olarak 2019-2023 Stratejik Planı'nın gerçekleşme durumu değerlendirildiğinde aşağıdaki konularda önemli iyileşmelerin sağlandığı görülmüştür:</w:t>
      </w:r>
    </w:p>
    <w:p w:rsidR="00931C78" w:rsidRPr="00A97762" w:rsidRDefault="00931C78" w:rsidP="00931C78">
      <w:pPr>
        <w:spacing w:before="1" w:line="360" w:lineRule="auto"/>
        <w:ind w:left="180" w:firstLine="450"/>
        <w:jc w:val="both"/>
        <w:rPr>
          <w:rFonts w:ascii="Times New Roman" w:hAnsi="Times New Roman" w:cs="Times New Roman"/>
          <w:b/>
          <w:sz w:val="24"/>
          <w:szCs w:val="20"/>
          <w:u w:val="single"/>
        </w:rPr>
      </w:pPr>
      <w:r w:rsidRPr="00A97762">
        <w:rPr>
          <w:rFonts w:ascii="Times New Roman" w:hAnsi="Times New Roman" w:cs="Times New Roman"/>
          <w:b/>
          <w:sz w:val="24"/>
          <w:szCs w:val="20"/>
          <w:u w:val="single"/>
        </w:rPr>
        <w:t>İyileşmeler</w:t>
      </w:r>
    </w:p>
    <w:p w:rsidR="00931C78" w:rsidRPr="00A97762" w:rsidRDefault="00931C78" w:rsidP="00666F73">
      <w:pPr>
        <w:pStyle w:val="ListeParagraf"/>
        <w:numPr>
          <w:ilvl w:val="0"/>
          <w:numId w:val="5"/>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 xml:space="preserve">Okul binasında ve fiziki </w:t>
      </w:r>
      <w:proofErr w:type="gramStart"/>
      <w:r w:rsidRPr="00A97762">
        <w:rPr>
          <w:rFonts w:ascii="Times New Roman" w:hAnsi="Times New Roman" w:cs="Times New Roman"/>
          <w:sz w:val="24"/>
          <w:szCs w:val="20"/>
        </w:rPr>
        <w:t>mekanlarda</w:t>
      </w:r>
      <w:proofErr w:type="gramEnd"/>
      <w:r w:rsidRPr="00A97762">
        <w:rPr>
          <w:rFonts w:ascii="Times New Roman" w:hAnsi="Times New Roman" w:cs="Times New Roman"/>
          <w:sz w:val="24"/>
          <w:szCs w:val="20"/>
        </w:rPr>
        <w:t xml:space="preserve"> iyileştirilmeler yapılmıştır.</w:t>
      </w:r>
    </w:p>
    <w:p w:rsidR="00931C78" w:rsidRPr="00A97762" w:rsidRDefault="00931C78" w:rsidP="00666F73">
      <w:pPr>
        <w:pStyle w:val="ListeParagraf"/>
        <w:numPr>
          <w:ilvl w:val="0"/>
          <w:numId w:val="5"/>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Okul binasının iç ve dış temizliği sağlanmıştır.</w:t>
      </w:r>
    </w:p>
    <w:p w:rsidR="00931C78" w:rsidRPr="00A97762" w:rsidRDefault="00931C78" w:rsidP="00666F73">
      <w:pPr>
        <w:pStyle w:val="ListeParagraf"/>
        <w:numPr>
          <w:ilvl w:val="0"/>
          <w:numId w:val="5"/>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Okul binasında öğrencilerin güvenlikleri sağlanmıştır.</w:t>
      </w:r>
    </w:p>
    <w:p w:rsidR="00931C78" w:rsidRPr="00A97762" w:rsidRDefault="00931C78" w:rsidP="00666F73">
      <w:pPr>
        <w:pStyle w:val="ListeParagraf"/>
        <w:numPr>
          <w:ilvl w:val="0"/>
          <w:numId w:val="5"/>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Okul binası iş sağlığı ve güvenliği standartlarına uygun hale getirilmiştir.</w:t>
      </w:r>
    </w:p>
    <w:p w:rsidR="00931C78" w:rsidRPr="00A97762" w:rsidRDefault="00931C78" w:rsidP="00931C78">
      <w:pPr>
        <w:pStyle w:val="ListeParagraf"/>
        <w:spacing w:before="1" w:line="360" w:lineRule="auto"/>
        <w:ind w:left="990" w:firstLine="0"/>
        <w:jc w:val="both"/>
        <w:rPr>
          <w:rFonts w:ascii="Times New Roman" w:hAnsi="Times New Roman" w:cs="Times New Roman"/>
          <w:sz w:val="24"/>
          <w:szCs w:val="20"/>
        </w:rPr>
      </w:pPr>
    </w:p>
    <w:p w:rsidR="00931C78" w:rsidRPr="00A97762" w:rsidRDefault="00931C78" w:rsidP="00931C78">
      <w:pPr>
        <w:pStyle w:val="ListeParagraf"/>
        <w:spacing w:before="1" w:line="360" w:lineRule="auto"/>
        <w:ind w:left="990" w:firstLine="0"/>
        <w:jc w:val="both"/>
        <w:rPr>
          <w:rFonts w:ascii="Times New Roman" w:hAnsi="Times New Roman" w:cs="Times New Roman"/>
          <w:sz w:val="24"/>
          <w:szCs w:val="20"/>
        </w:rPr>
      </w:pPr>
    </w:p>
    <w:p w:rsidR="00931C78" w:rsidRPr="00A97762" w:rsidRDefault="00931C78" w:rsidP="00931C78">
      <w:pPr>
        <w:pStyle w:val="ListeParagraf"/>
        <w:spacing w:before="1" w:line="360" w:lineRule="auto"/>
        <w:ind w:left="630" w:firstLine="0"/>
        <w:jc w:val="both"/>
        <w:rPr>
          <w:rFonts w:ascii="Times New Roman" w:hAnsi="Times New Roman" w:cs="Times New Roman"/>
          <w:b/>
          <w:sz w:val="24"/>
          <w:szCs w:val="20"/>
          <w:u w:val="single"/>
        </w:rPr>
      </w:pPr>
      <w:r w:rsidRPr="00A97762">
        <w:rPr>
          <w:rFonts w:ascii="Times New Roman" w:hAnsi="Times New Roman" w:cs="Times New Roman"/>
          <w:b/>
          <w:sz w:val="24"/>
          <w:szCs w:val="20"/>
          <w:u w:val="single"/>
        </w:rPr>
        <w:t>Sorunlar</w:t>
      </w:r>
    </w:p>
    <w:p w:rsidR="00931C78" w:rsidRPr="00A97762" w:rsidRDefault="00931C78" w:rsidP="00666F73">
      <w:pPr>
        <w:pStyle w:val="ListeParagraf"/>
        <w:numPr>
          <w:ilvl w:val="0"/>
          <w:numId w:val="6"/>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Yeterli sayıda kültürel ve sportif faaliyet yapılamaması.</w:t>
      </w:r>
    </w:p>
    <w:p w:rsidR="00931C78" w:rsidRPr="00A97762" w:rsidRDefault="00931C78" w:rsidP="00666F73">
      <w:pPr>
        <w:pStyle w:val="ListeParagraf"/>
        <w:numPr>
          <w:ilvl w:val="0"/>
          <w:numId w:val="6"/>
        </w:numPr>
        <w:spacing w:before="1" w:line="360" w:lineRule="auto"/>
        <w:jc w:val="both"/>
        <w:rPr>
          <w:rFonts w:ascii="Times New Roman" w:hAnsi="Times New Roman" w:cs="Times New Roman"/>
          <w:sz w:val="24"/>
          <w:szCs w:val="20"/>
        </w:rPr>
      </w:pPr>
      <w:r w:rsidRPr="00A97762">
        <w:rPr>
          <w:rFonts w:ascii="Times New Roman" w:hAnsi="Times New Roman" w:cs="Times New Roman"/>
          <w:sz w:val="24"/>
          <w:szCs w:val="20"/>
        </w:rPr>
        <w:t xml:space="preserve"> Velilerin okul idaresine ve öğretmenlere yersiz müdahalelerde bulunmaları.</w:t>
      </w:r>
    </w:p>
    <w:p w:rsidR="00931C78" w:rsidRPr="00A97762" w:rsidRDefault="00931C78" w:rsidP="00666F73">
      <w:pPr>
        <w:pStyle w:val="ListeParagraf"/>
        <w:numPr>
          <w:ilvl w:val="0"/>
          <w:numId w:val="6"/>
        </w:numPr>
        <w:tabs>
          <w:tab w:val="left" w:pos="1014"/>
        </w:tabs>
        <w:spacing w:before="0" w:line="360" w:lineRule="auto"/>
        <w:jc w:val="both"/>
        <w:rPr>
          <w:rFonts w:ascii="Times New Roman" w:hAnsi="Times New Roman" w:cs="Times New Roman"/>
          <w:sz w:val="24"/>
          <w:szCs w:val="20"/>
        </w:rPr>
      </w:pPr>
      <w:r w:rsidRPr="00A97762">
        <w:rPr>
          <w:rFonts w:ascii="Times New Roman" w:hAnsi="Times New Roman" w:cs="Times New Roman"/>
          <w:sz w:val="24"/>
          <w:szCs w:val="20"/>
        </w:rPr>
        <w:t>Çalışanlara yönelik yapılan suçlamalarda velilere yaptırımların yetersiz olması.</w:t>
      </w:r>
    </w:p>
    <w:p w:rsidR="00931C78" w:rsidRPr="00A97762" w:rsidRDefault="00931C78" w:rsidP="00666F73">
      <w:pPr>
        <w:pStyle w:val="ListeParagraf"/>
        <w:numPr>
          <w:ilvl w:val="0"/>
          <w:numId w:val="6"/>
        </w:numPr>
        <w:tabs>
          <w:tab w:val="left" w:pos="1014"/>
        </w:tabs>
        <w:spacing w:before="0" w:line="360" w:lineRule="auto"/>
        <w:jc w:val="both"/>
        <w:rPr>
          <w:rFonts w:ascii="Times New Roman" w:hAnsi="Times New Roman" w:cs="Times New Roman"/>
          <w:sz w:val="24"/>
          <w:szCs w:val="20"/>
        </w:rPr>
      </w:pPr>
      <w:r w:rsidRPr="00A97762">
        <w:rPr>
          <w:rFonts w:ascii="Times New Roman" w:hAnsi="Times New Roman" w:cs="Times New Roman"/>
          <w:sz w:val="24"/>
          <w:szCs w:val="20"/>
        </w:rPr>
        <w:t>Okul binasının dışında çöp konteynerlerinin olmaması ve çöplerin duvar diplerine atılması.</w:t>
      </w:r>
    </w:p>
    <w:p w:rsidR="00931C78" w:rsidRPr="00A97762" w:rsidRDefault="00931C78" w:rsidP="00666F73">
      <w:pPr>
        <w:pStyle w:val="ListeParagraf"/>
        <w:numPr>
          <w:ilvl w:val="0"/>
          <w:numId w:val="6"/>
        </w:numPr>
        <w:tabs>
          <w:tab w:val="left" w:pos="1014"/>
        </w:tabs>
        <w:spacing w:before="0" w:line="360" w:lineRule="auto"/>
        <w:jc w:val="both"/>
        <w:rPr>
          <w:rFonts w:ascii="Times New Roman" w:hAnsi="Times New Roman" w:cs="Times New Roman"/>
          <w:sz w:val="24"/>
          <w:szCs w:val="20"/>
        </w:rPr>
      </w:pPr>
      <w:r w:rsidRPr="00A97762">
        <w:rPr>
          <w:rFonts w:ascii="Times New Roman" w:hAnsi="Times New Roman" w:cs="Times New Roman"/>
          <w:sz w:val="24"/>
          <w:szCs w:val="20"/>
        </w:rPr>
        <w:t xml:space="preserve"> Sabah okula giriş saatinde yoğun araç trafiğinin yaşanması.</w:t>
      </w:r>
    </w:p>
    <w:p w:rsidR="007D08F5" w:rsidRPr="00A97762" w:rsidRDefault="00931C78" w:rsidP="00666F73">
      <w:pPr>
        <w:pStyle w:val="ListeParagraf"/>
        <w:numPr>
          <w:ilvl w:val="0"/>
          <w:numId w:val="6"/>
        </w:numPr>
        <w:tabs>
          <w:tab w:val="left" w:pos="1014"/>
        </w:tabs>
        <w:spacing w:before="0" w:line="360" w:lineRule="auto"/>
        <w:jc w:val="both"/>
        <w:rPr>
          <w:rFonts w:ascii="Times New Roman" w:hAnsi="Times New Roman" w:cs="Times New Roman"/>
        </w:rPr>
      </w:pPr>
      <w:r w:rsidRPr="00A97762">
        <w:rPr>
          <w:rFonts w:ascii="Times New Roman" w:hAnsi="Times New Roman" w:cs="Times New Roman"/>
          <w:sz w:val="24"/>
          <w:szCs w:val="20"/>
        </w:rPr>
        <w:t>Okul binasının riskli görülerek yıkım kararı verilmesi, taşınma ve yeni binadaki yetersizlikler…</w:t>
      </w:r>
    </w:p>
    <w:p w:rsidR="005A01D2" w:rsidRPr="00A97762" w:rsidRDefault="005A01D2" w:rsidP="00931C78">
      <w:pPr>
        <w:tabs>
          <w:tab w:val="left" w:pos="1014"/>
        </w:tabs>
        <w:spacing w:line="360" w:lineRule="auto"/>
        <w:jc w:val="both"/>
        <w:rPr>
          <w:rFonts w:ascii="Times New Roman" w:hAnsi="Times New Roman" w:cs="Times New Roman"/>
        </w:rPr>
      </w:pPr>
    </w:p>
    <w:p w:rsidR="00931C78" w:rsidRPr="00A97762" w:rsidRDefault="00931C78" w:rsidP="00931C78">
      <w:pPr>
        <w:tabs>
          <w:tab w:val="left" w:pos="1014"/>
        </w:tabs>
        <w:spacing w:line="360" w:lineRule="auto"/>
        <w:jc w:val="both"/>
        <w:rPr>
          <w:rFonts w:ascii="Times New Roman" w:hAnsi="Times New Roman" w:cs="Times New Roman"/>
        </w:rPr>
      </w:pPr>
    </w:p>
    <w:p w:rsidR="005A01D2" w:rsidRPr="00A97762" w:rsidRDefault="005A01D2" w:rsidP="00931C78">
      <w:pPr>
        <w:tabs>
          <w:tab w:val="left" w:pos="1014"/>
        </w:tabs>
        <w:spacing w:line="360" w:lineRule="auto"/>
        <w:jc w:val="both"/>
        <w:rPr>
          <w:rFonts w:ascii="Times New Roman" w:hAnsi="Times New Roman" w:cs="Times New Roman"/>
        </w:rPr>
      </w:pPr>
    </w:p>
    <w:p w:rsidR="00067897" w:rsidRPr="00A97762" w:rsidRDefault="006A628C" w:rsidP="006A628C">
      <w:pPr>
        <w:pStyle w:val="Balk2"/>
        <w:ind w:hanging="1109"/>
      </w:pPr>
      <w:bookmarkStart w:id="7" w:name="_Toc164264117"/>
      <w:r w:rsidRPr="00A97762">
        <w:t xml:space="preserve">2.3 </w:t>
      </w:r>
      <w:r w:rsidR="00067897" w:rsidRPr="00A97762">
        <w:t>Mevzuat Analizi</w:t>
      </w:r>
      <w:bookmarkEnd w:id="7"/>
    </w:p>
    <w:p w:rsidR="00067897" w:rsidRPr="00A97762" w:rsidRDefault="00067897" w:rsidP="00067897">
      <w:pPr>
        <w:spacing w:line="276" w:lineRule="auto"/>
        <w:rPr>
          <w:rFonts w:ascii="Times New Roman" w:hAnsi="Times New Roman" w:cs="Times New Roman"/>
          <w:b/>
          <w:bCs/>
          <w:sz w:val="24"/>
          <w:szCs w:val="24"/>
        </w:rPr>
      </w:pPr>
    </w:p>
    <w:tbl>
      <w:tblPr>
        <w:tblStyle w:val="AkListe-Vurgu2"/>
        <w:tblW w:w="8930" w:type="dxa"/>
        <w:tblInd w:w="274" w:type="dxa"/>
        <w:tblLook w:val="0000" w:firstRow="0" w:lastRow="0" w:firstColumn="0" w:lastColumn="0" w:noHBand="0" w:noVBand="0"/>
      </w:tblPr>
      <w:tblGrid>
        <w:gridCol w:w="2192"/>
        <w:gridCol w:w="6738"/>
      </w:tblGrid>
      <w:tr w:rsidR="009A6BD6" w:rsidRPr="00A97762" w:rsidTr="001313AD">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192" w:type="dxa"/>
          </w:tcPr>
          <w:p w:rsidR="009A6BD6" w:rsidRPr="00A97762" w:rsidRDefault="009A6BD6" w:rsidP="0048011B">
            <w:pPr>
              <w:pStyle w:val="AralkYok"/>
              <w:jc w:val="center"/>
              <w:rPr>
                <w:rFonts w:ascii="Times New Roman" w:hAnsi="Times New Roman" w:cs="Times New Roman"/>
                <w:b/>
                <w:color w:val="000000"/>
                <w:sz w:val="18"/>
                <w:szCs w:val="18"/>
              </w:rPr>
            </w:pPr>
            <w:bookmarkStart w:id="8" w:name="_Toc164264118"/>
            <w:r w:rsidRPr="00A97762">
              <w:rPr>
                <w:rFonts w:ascii="Times New Roman" w:hAnsi="Times New Roman" w:cs="Times New Roman"/>
                <w:b/>
                <w:color w:val="000000"/>
                <w:sz w:val="18"/>
                <w:szCs w:val="18"/>
              </w:rPr>
              <w:t>YASAL YÜKÜMLÜLÜK (GÖREVLER)</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A97762">
              <w:rPr>
                <w:rFonts w:ascii="Times New Roman" w:hAnsi="Times New Roman" w:cs="Times New Roman"/>
                <w:b/>
                <w:color w:val="000000"/>
                <w:sz w:val="18"/>
                <w:szCs w:val="18"/>
              </w:rPr>
              <w:t>DAYANAK(KANUN, YÖNETMELİK, GENELGE, YÖNERGE)</w:t>
            </w:r>
          </w:p>
        </w:tc>
      </w:tr>
      <w:tr w:rsidR="009A6BD6" w:rsidRPr="00A97762" w:rsidTr="001313AD">
        <w:trPr>
          <w:trHeight w:val="174"/>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sz w:val="18"/>
                <w:szCs w:val="18"/>
              </w:rPr>
              <w:t>Atama</w:t>
            </w: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657 Sayılı Devlet Memurları Kanunu</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Bakanlığına Bağlı Okul ve Kurumların Yönetici ve Öğretmenlerinin Norm Kadrolarına İlişkin Yönetmelik</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Eğitim Kurumları Yöneticilerinin Atama ve Yer Değiştirmelerine İlişkin Yönetmelik</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Öğretmenlerinin Atama ve Yer Değiştirme Yönetmeliği</w:t>
            </w:r>
          </w:p>
        </w:tc>
      </w:tr>
      <w:tr w:rsidR="009A6BD6" w:rsidRPr="00A97762" w:rsidTr="001313AD">
        <w:trPr>
          <w:trHeight w:val="205"/>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sz w:val="18"/>
                <w:szCs w:val="18"/>
              </w:rPr>
              <w:t>Ödül, Disiplin</w:t>
            </w: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Devlet Memurları Kanunu</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6528 Sayılı Milli Eğitim Temel Kanunu İle Bazı Kanun ve Kanun Hükmünde Kararnamelerde Değişiklik Yapılmasına Dair Kanun</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Personeline Başarı, Üstün Başarı ve Ödül Verilmesine Dair Yönerge</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Disiplin Amirleri Yönetmeliği</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sz w:val="18"/>
                <w:szCs w:val="18"/>
              </w:rPr>
              <w:t>Okul Yönetimi</w:t>
            </w: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1739 Sayılı Milli Eğitim Temel Kanunu</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03"/>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İlköğretim Kurumları Yönetmeliği</w:t>
            </w:r>
          </w:p>
        </w:tc>
      </w:tr>
      <w:tr w:rsidR="009A6BD6" w:rsidRPr="00A97762" w:rsidTr="001313AD">
        <w:trPr>
          <w:trHeight w:val="254"/>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Okul Aile Birliği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Eğitim Bölgeleri ve Eğitim Kurulları Yönergesi</w:t>
            </w:r>
          </w:p>
        </w:tc>
      </w:tr>
      <w:tr w:rsidR="009A6BD6" w:rsidRPr="00A97762" w:rsidTr="001313AD">
        <w:trPr>
          <w:trHeight w:val="161"/>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MEB Yönetici ve Öğretmenlerin Ders ve Ek Ders Saatlerine İlişkin Karar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Taşınır Mal Yönetmeliği</w:t>
            </w:r>
          </w:p>
        </w:tc>
      </w:tr>
      <w:tr w:rsidR="009A6BD6" w:rsidRPr="00A97762" w:rsidTr="001313AD">
        <w:trPr>
          <w:trHeight w:val="226"/>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bCs/>
                <w:sz w:val="18"/>
                <w:szCs w:val="18"/>
              </w:rPr>
              <w:t>Eğitim-Öğretim</w:t>
            </w: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Anayasa</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1739 Sayılı Milli Eğitim Temel Kanunu</w:t>
            </w:r>
          </w:p>
        </w:tc>
      </w:tr>
      <w:tr w:rsidR="009A6BD6" w:rsidRPr="00A97762" w:rsidTr="001313AD">
        <w:trPr>
          <w:trHeight w:val="140"/>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222 Sayılı İlköğretim ve Eğitim Kanunu</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6287 Sayılı İlköğretim ve Eğitim Kanunu ile Bazı Kanunlarda Değişiklik Yapılmasına Dair Kanun</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İlköğretim Kurumları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Eğitim Öğretim Çalışmalarının Planlı Yürütülmesine İlişkin Yönerge </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Öğrenci Yetiştirme Kursları Yönergesi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Ders Kitapları ve Eğitim Araçları Yönetmeliği </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Öğrencilerin Ders Dışı Eğitim ve Öğretim Faaliyetleri Hakkında Yönetmelik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bCs/>
                <w:sz w:val="18"/>
                <w:szCs w:val="18"/>
              </w:rPr>
              <w:t>Personel İşleri</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Personel İzin Yönergesi</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Devlet Memurları Tedavi ve Cenaze Giderleri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Kamu Kurum ve Kuruluşlarında Çalışan Personelin Kılık Kıyafet Yönetmeliği </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Memurların Hastalık Raporlarını Verecek Hekim ve Sağlık Kurulları Hakkındaki Yönetmelik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Personeli Görevde Yükseltme ve Unvan Değişikliği Yönetmeliği </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Öğretmenlik Kariyer Basamaklarında Yükseltme Yönetmeliği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bCs/>
                <w:sz w:val="18"/>
                <w:szCs w:val="18"/>
              </w:rPr>
            </w:pPr>
            <w:r w:rsidRPr="00A97762">
              <w:rPr>
                <w:rFonts w:ascii="Times New Roman" w:hAnsi="Times New Roman" w:cs="Times New Roman"/>
                <w:b/>
                <w:bCs/>
                <w:sz w:val="18"/>
                <w:szCs w:val="18"/>
              </w:rPr>
              <w:t>Mühür, Yazışma, Arşiv</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Resmi Mühür Yönetmeliği</w:t>
            </w:r>
          </w:p>
        </w:tc>
      </w:tr>
      <w:tr w:rsidR="009A6BD6" w:rsidRPr="00A97762" w:rsidTr="001313AD">
        <w:trPr>
          <w:trHeight w:val="19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Resmi Yazışmalarda Uygulanacak Usul ve Esaslar Hakkındaki Yönetmelik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Evrak Yönergesi </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Arşiv Hizmetleri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bCs/>
                <w:sz w:val="18"/>
                <w:szCs w:val="18"/>
              </w:rPr>
              <w:t>Rehberlik ve Sosyal Etkinlikler</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Rehberlik ve Psikolojik Danışma Hizmetleri Yönet.</w:t>
            </w:r>
          </w:p>
        </w:tc>
      </w:tr>
      <w:tr w:rsidR="009A6BD6" w:rsidRPr="00A97762" w:rsidTr="001313AD">
        <w:trPr>
          <w:trHeight w:val="139"/>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rPr>
                <w:rFonts w:ascii="Times New Roman" w:hAnsi="Times New Roman" w:cs="Times New Roman"/>
                <w:b/>
                <w:bCs/>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Okul Spor Kulüpleri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 İlköğretim ve Ortaöğretim Sosyal Etkinlikler Yönetmeliği </w:t>
            </w:r>
          </w:p>
        </w:tc>
      </w:tr>
      <w:tr w:rsidR="009A6BD6" w:rsidRPr="00A97762" w:rsidTr="001313AD">
        <w:trPr>
          <w:trHeight w:val="325"/>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bCs/>
                <w:sz w:val="18"/>
                <w:szCs w:val="18"/>
              </w:rPr>
              <w:t>Öğrenci İşleri</w:t>
            </w: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İlköğretim Kurumları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Demokrasi Eğitimi ve Okul Meclisleri Yönergesi</w:t>
            </w:r>
          </w:p>
        </w:tc>
      </w:tr>
      <w:tr w:rsidR="009A6BD6" w:rsidRPr="00A97762" w:rsidTr="001313AD">
        <w:trPr>
          <w:trHeight w:val="21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Okul Servis Araçları Hizmet Yönetmeliği</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sz w:val="18"/>
                <w:szCs w:val="18"/>
              </w:rPr>
              <w:t>İsim ve Tanıtım</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Milli Eğitim Bakanlığı Kurum Tanıtım Yönetmeliği</w:t>
            </w:r>
          </w:p>
        </w:tc>
      </w:tr>
      <w:tr w:rsidR="009A6BD6" w:rsidRPr="00A97762" w:rsidTr="001313AD">
        <w:trPr>
          <w:trHeight w:val="407"/>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Milli Eğitim Bakanlığına Bağlı Kurumlara Ait Açma, Kapatma ve Ad Verme Yönetmeliği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211"/>
        </w:trPr>
        <w:tc>
          <w:tcPr>
            <w:cnfStyle w:val="000010000000" w:firstRow="0" w:lastRow="0" w:firstColumn="0" w:lastColumn="0" w:oddVBand="1" w:evenVBand="0" w:oddHBand="0" w:evenHBand="0" w:firstRowFirstColumn="0" w:firstRowLastColumn="0" w:lastRowFirstColumn="0" w:lastRowLastColumn="0"/>
            <w:tcW w:w="2192" w:type="dxa"/>
            <w:vMerge w:val="restart"/>
          </w:tcPr>
          <w:p w:rsidR="009A6BD6" w:rsidRPr="00A97762" w:rsidRDefault="009A6BD6" w:rsidP="0048011B">
            <w:pPr>
              <w:rPr>
                <w:rFonts w:ascii="Times New Roman" w:hAnsi="Times New Roman" w:cs="Times New Roman"/>
                <w:b/>
                <w:sz w:val="18"/>
                <w:szCs w:val="18"/>
              </w:rPr>
            </w:pPr>
            <w:r w:rsidRPr="00A97762">
              <w:rPr>
                <w:rFonts w:ascii="Times New Roman" w:hAnsi="Times New Roman" w:cs="Times New Roman"/>
                <w:b/>
                <w:bCs/>
                <w:sz w:val="18"/>
                <w:szCs w:val="18"/>
              </w:rPr>
              <w:t>Sivil Savunma</w:t>
            </w: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Sabotajlara Karşı Koruma Yönetmeliği </w:t>
            </w:r>
          </w:p>
        </w:tc>
      </w:tr>
      <w:tr w:rsidR="009A6BD6" w:rsidRPr="00A97762" w:rsidTr="001313AD">
        <w:trPr>
          <w:trHeight w:val="65"/>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color w:val="FFFFFF"/>
                <w:sz w:val="18"/>
                <w:szCs w:val="18"/>
              </w:rPr>
            </w:pPr>
          </w:p>
        </w:tc>
        <w:tc>
          <w:tcPr>
            <w:tcW w:w="6738" w:type="dxa"/>
          </w:tcPr>
          <w:p w:rsidR="009A6BD6" w:rsidRPr="00A97762" w:rsidRDefault="009A6BD6" w:rsidP="0048011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Binaların Yangından Korunması Hakkındaki Yönetmelik </w:t>
            </w:r>
          </w:p>
        </w:tc>
      </w:tr>
      <w:tr w:rsidR="009A6BD6" w:rsidRPr="00A97762" w:rsidTr="001313AD">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2192" w:type="dxa"/>
            <w:vMerge/>
          </w:tcPr>
          <w:p w:rsidR="009A6BD6" w:rsidRPr="00A97762" w:rsidRDefault="009A6BD6" w:rsidP="0048011B">
            <w:pPr>
              <w:jc w:val="center"/>
              <w:rPr>
                <w:rFonts w:ascii="Times New Roman" w:hAnsi="Times New Roman" w:cs="Times New Roman"/>
                <w:b/>
                <w:color w:val="FFFFFF"/>
                <w:sz w:val="18"/>
                <w:szCs w:val="18"/>
              </w:rPr>
            </w:pPr>
          </w:p>
        </w:tc>
        <w:tc>
          <w:tcPr>
            <w:tcW w:w="6738" w:type="dxa"/>
          </w:tcPr>
          <w:p w:rsidR="009A6BD6" w:rsidRPr="00A97762" w:rsidRDefault="009A6BD6" w:rsidP="0048011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 xml:space="preserve">Daire ve Müesseseler İçin Sivil Savunma İşleri Kılavuzu </w:t>
            </w:r>
          </w:p>
        </w:tc>
      </w:tr>
    </w:tbl>
    <w:p w:rsidR="005932A8" w:rsidRPr="00A97762" w:rsidRDefault="005932A8" w:rsidP="005932A8">
      <w:pPr>
        <w:keepNext/>
        <w:jc w:val="center"/>
        <w:rPr>
          <w:rFonts w:ascii="Times New Roman" w:eastAsia="Book Antiqua" w:hAnsi="Times New Roman" w:cs="Times New Roman"/>
          <w:b/>
          <w:noProof/>
          <w:color w:val="548DD4" w:themeColor="text2" w:themeTint="99"/>
          <w:sz w:val="24"/>
        </w:rPr>
      </w:pPr>
      <w:r w:rsidRPr="00A97762">
        <w:rPr>
          <w:rFonts w:ascii="Times New Roman" w:eastAsia="Book Antiqua" w:hAnsi="Times New Roman" w:cs="Times New Roman"/>
          <w:b/>
          <w:color w:val="548DD4" w:themeColor="text2" w:themeTint="99"/>
          <w:sz w:val="24"/>
        </w:rPr>
        <w:t xml:space="preserve">Tablo 1: </w:t>
      </w:r>
      <w:r w:rsidRPr="00A97762">
        <w:rPr>
          <w:rFonts w:ascii="Times New Roman" w:hAnsi="Times New Roman" w:cs="Times New Roman"/>
          <w:b/>
          <w:color w:val="000000"/>
          <w:sz w:val="18"/>
          <w:szCs w:val="18"/>
        </w:rPr>
        <w:t>YASAL YÜKÜMLÜLÜK (GÖREVLER)</w:t>
      </w:r>
    </w:p>
    <w:p w:rsidR="003D2546" w:rsidRPr="00A97762" w:rsidRDefault="003D2546" w:rsidP="004F7149">
      <w:pPr>
        <w:pStyle w:val="Balk2"/>
        <w:ind w:left="0" w:firstLine="0"/>
      </w:pPr>
    </w:p>
    <w:p w:rsidR="005A01D2" w:rsidRPr="00A97762" w:rsidRDefault="005A01D2" w:rsidP="006A628C">
      <w:pPr>
        <w:pStyle w:val="Balk2"/>
        <w:ind w:hanging="1109"/>
      </w:pPr>
    </w:p>
    <w:p w:rsidR="00303363" w:rsidRPr="00A97762" w:rsidRDefault="006A628C" w:rsidP="006A628C">
      <w:pPr>
        <w:pStyle w:val="Balk2"/>
        <w:ind w:hanging="1109"/>
      </w:pPr>
      <w:r w:rsidRPr="00A97762">
        <w:t xml:space="preserve">2.4 </w:t>
      </w:r>
      <w:r w:rsidR="00303363" w:rsidRPr="00A97762">
        <w:t>Üst Politika Belgeleri Analizi</w:t>
      </w:r>
      <w:bookmarkEnd w:id="8"/>
    </w:p>
    <w:p w:rsidR="00303363" w:rsidRPr="00A97762" w:rsidRDefault="00303363" w:rsidP="00303363">
      <w:pPr>
        <w:spacing w:line="276" w:lineRule="auto"/>
        <w:rPr>
          <w:rFonts w:ascii="Times New Roman" w:hAnsi="Times New Roman" w:cs="Times New Roman"/>
          <w:b/>
          <w:bCs/>
          <w:sz w:val="24"/>
          <w:szCs w:val="24"/>
        </w:rPr>
      </w:pPr>
    </w:p>
    <w:p w:rsidR="005A01D2" w:rsidRPr="00A97762" w:rsidRDefault="005A01D2" w:rsidP="005A01D2">
      <w:pPr>
        <w:spacing w:before="72" w:after="240" w:line="276" w:lineRule="auto"/>
        <w:ind w:right="-1"/>
        <w:jc w:val="both"/>
        <w:rPr>
          <w:rFonts w:ascii="Times New Roman" w:eastAsia="Book Antiqua" w:hAnsi="Times New Roman" w:cs="Times New Roman"/>
          <w:sz w:val="24"/>
          <w:szCs w:val="24"/>
        </w:rPr>
      </w:pPr>
      <w:bookmarkStart w:id="9" w:name="_Toc164264119"/>
      <w:r w:rsidRPr="00A97762">
        <w:rPr>
          <w:rFonts w:ascii="Times New Roman" w:eastAsia="Book Antiqua" w:hAnsi="Times New Roman" w:cs="Times New Roman"/>
          <w:sz w:val="24"/>
          <w:szCs w:val="24"/>
        </w:rPr>
        <w:t>2024-2028 Stratejik Plan hazırlıkları kapsamında üst politika belgeleri incelenerek belirlenen politikalar ve hedefler doğrultusunda idaremize yönelik olarak verilmiş olan görevler ile ilgili analizler yapılmıştır. Yapılan analizler sonucunda 2024-2028 Stratejik Plan’ımızın Geleceğe Yönelim Bölümü (amaç, hedef, gösterge ve stratejiler) şekillendirilmiştir. Üst politika belgeleri ile stratejik plan ilişkisinin kurulması amacıyl</w:t>
      </w:r>
      <w:r w:rsidR="001313AD" w:rsidRPr="00A97762">
        <w:rPr>
          <w:rFonts w:ascii="Times New Roman" w:eastAsia="Book Antiqua" w:hAnsi="Times New Roman" w:cs="Times New Roman"/>
          <w:sz w:val="24"/>
          <w:szCs w:val="24"/>
        </w:rPr>
        <w:t>a üst politika belgeleri tablo 2 ve tablo 3</w:t>
      </w:r>
      <w:r w:rsidRPr="00A97762">
        <w:rPr>
          <w:rFonts w:ascii="Times New Roman" w:eastAsia="Book Antiqua" w:hAnsi="Times New Roman" w:cs="Times New Roman"/>
          <w:sz w:val="24"/>
          <w:szCs w:val="24"/>
        </w:rPr>
        <w:t>’te oluşturulmuştur.</w:t>
      </w:r>
    </w:p>
    <w:p w:rsidR="005A01D2" w:rsidRPr="00A97762" w:rsidRDefault="005A01D2" w:rsidP="005A01D2">
      <w:pPr>
        <w:keepNext/>
        <w:jc w:val="center"/>
        <w:rPr>
          <w:rFonts w:ascii="Times New Roman" w:eastAsia="Book Antiqua" w:hAnsi="Times New Roman" w:cs="Times New Roman"/>
          <w:b/>
          <w:noProof/>
          <w:color w:val="548DD4" w:themeColor="text2" w:themeTint="99"/>
          <w:sz w:val="24"/>
        </w:rPr>
      </w:pPr>
      <w:bookmarkStart w:id="10" w:name="_bookmark18"/>
      <w:bookmarkStart w:id="11" w:name="_Toc148097819"/>
      <w:bookmarkEnd w:id="10"/>
      <w:r w:rsidRPr="00A97762">
        <w:rPr>
          <w:rFonts w:ascii="Times New Roman" w:eastAsia="Book Antiqua" w:hAnsi="Times New Roman" w:cs="Times New Roman"/>
          <w:b/>
          <w:color w:val="548DD4" w:themeColor="text2" w:themeTint="99"/>
          <w:sz w:val="24"/>
        </w:rPr>
        <w:t xml:space="preserve">Tablo </w:t>
      </w:r>
      <w:r w:rsidR="001313AD" w:rsidRPr="00A97762">
        <w:rPr>
          <w:rFonts w:ascii="Times New Roman" w:eastAsia="Book Antiqua" w:hAnsi="Times New Roman" w:cs="Times New Roman"/>
          <w:b/>
          <w:color w:val="548DD4" w:themeColor="text2" w:themeTint="99"/>
          <w:sz w:val="24"/>
        </w:rPr>
        <w:t>2</w:t>
      </w:r>
      <w:r w:rsidRPr="00A97762">
        <w:rPr>
          <w:rFonts w:ascii="Times New Roman" w:eastAsia="Book Antiqua" w:hAnsi="Times New Roman" w:cs="Times New Roman"/>
          <w:b/>
          <w:color w:val="548DD4" w:themeColor="text2" w:themeTint="99"/>
          <w:sz w:val="24"/>
        </w:rPr>
        <w:t xml:space="preserve">: </w:t>
      </w:r>
      <w:r w:rsidRPr="00A97762">
        <w:rPr>
          <w:rFonts w:ascii="Times New Roman" w:eastAsia="Book Antiqua" w:hAnsi="Times New Roman" w:cs="Times New Roman"/>
          <w:b/>
          <w:noProof/>
          <w:color w:val="548DD4" w:themeColor="text2" w:themeTint="99"/>
          <w:sz w:val="24"/>
        </w:rPr>
        <w:t>Üst Politika Belgeleri</w:t>
      </w:r>
      <w:bookmarkEnd w:id="11"/>
    </w:p>
    <w:p w:rsidR="005A01D2" w:rsidRPr="00A97762" w:rsidRDefault="005A01D2" w:rsidP="005A01D2">
      <w:pPr>
        <w:rPr>
          <w:rFonts w:ascii="Times New Roman" w:eastAsia="Book Antiqua" w:hAnsi="Times New Roman" w:cs="Times New Roman"/>
        </w:rPr>
      </w:pPr>
    </w:p>
    <w:tbl>
      <w:tblPr>
        <w:tblStyle w:val="TabloKlavuzu1"/>
        <w:tblW w:w="4844" w:type="pct"/>
        <w:jc w:val="center"/>
        <w:tblLook w:val="04A0" w:firstRow="1" w:lastRow="0" w:firstColumn="1" w:lastColumn="0" w:noHBand="0" w:noVBand="1"/>
      </w:tblPr>
      <w:tblGrid>
        <w:gridCol w:w="4369"/>
        <w:gridCol w:w="4412"/>
      </w:tblGrid>
      <w:tr w:rsidR="005A01D2" w:rsidRPr="00A97762" w:rsidTr="0048011B">
        <w:trPr>
          <w:jc w:val="center"/>
        </w:trPr>
        <w:tc>
          <w:tcPr>
            <w:tcW w:w="2488" w:type="pct"/>
            <w:shd w:val="clear" w:color="auto" w:fill="00B0F0"/>
            <w:vAlign w:val="center"/>
          </w:tcPr>
          <w:p w:rsidR="005A01D2" w:rsidRPr="00A97762" w:rsidRDefault="005A01D2" w:rsidP="005A01D2">
            <w:pPr>
              <w:spacing w:line="360" w:lineRule="auto"/>
              <w:ind w:right="-1"/>
              <w:jc w:val="center"/>
              <w:rPr>
                <w:rFonts w:ascii="Times New Roman" w:eastAsia="Book Antiqua" w:hAnsi="Times New Roman" w:cs="Times New Roman"/>
                <w:b/>
                <w:bCs/>
                <w:color w:val="FFFFFF" w:themeColor="background1"/>
                <w:sz w:val="24"/>
                <w:szCs w:val="24"/>
              </w:rPr>
            </w:pPr>
            <w:r w:rsidRPr="00A97762">
              <w:rPr>
                <w:rFonts w:ascii="Times New Roman" w:eastAsia="Book Antiqua" w:hAnsi="Times New Roman" w:cs="Times New Roman"/>
                <w:b/>
                <w:bCs/>
                <w:color w:val="FFFFFF" w:themeColor="background1"/>
                <w:sz w:val="24"/>
                <w:szCs w:val="24"/>
              </w:rPr>
              <w:t>Temel Üst Politika Belgeleri</w:t>
            </w:r>
          </w:p>
        </w:tc>
        <w:tc>
          <w:tcPr>
            <w:tcW w:w="2512" w:type="pct"/>
            <w:shd w:val="clear" w:color="auto" w:fill="00B0F0"/>
            <w:vAlign w:val="center"/>
          </w:tcPr>
          <w:p w:rsidR="005A01D2" w:rsidRPr="00A97762" w:rsidRDefault="005A01D2" w:rsidP="005A01D2">
            <w:pPr>
              <w:spacing w:line="360" w:lineRule="auto"/>
              <w:ind w:right="-1"/>
              <w:jc w:val="center"/>
              <w:rPr>
                <w:rFonts w:ascii="Times New Roman" w:eastAsia="Book Antiqua" w:hAnsi="Times New Roman" w:cs="Times New Roman"/>
                <w:b/>
                <w:bCs/>
                <w:color w:val="FFFFFF" w:themeColor="background1"/>
                <w:sz w:val="24"/>
                <w:szCs w:val="24"/>
              </w:rPr>
            </w:pPr>
            <w:r w:rsidRPr="00A97762">
              <w:rPr>
                <w:rFonts w:ascii="Times New Roman" w:eastAsia="Book Antiqua" w:hAnsi="Times New Roman" w:cs="Times New Roman"/>
                <w:b/>
                <w:bCs/>
                <w:color w:val="FFFFFF" w:themeColor="background1"/>
                <w:sz w:val="24"/>
                <w:szCs w:val="24"/>
              </w:rPr>
              <w:t>Diğer Üst Politika Belgeleri</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Kalkınma Planları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TR22 Bölge Planı</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Orta Vadeli Programlar</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TÜBİTAK Vizyon 2023 Eğitim ve İnsan Kaynakları Raporu</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Orta Vadeli Mali Planlar</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 xml:space="preserve">Bilgi Toplumu Stratejisi ve Eylem Planı </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2023 Yılı Cumhurbaşkanlığı Yıllık Programı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 xml:space="preserve">Hayat Boyu Öğrenme Strateji Belgesi </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MEB Stratejik Planı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 xml:space="preserve">Mesleki ve Teknik Eğitim Strateji Belgesi </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Millî Eğitim Şura Kararları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Mesleki Eğitim Kurulu Kararları</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Millî Eğitim Kalite Çerçevesi</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 xml:space="preserve">Ulusal Öğretmen Strateji Belgesi </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Avrupa Birliği Müktesebatı ve İlerleme Raporları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MEB Kalite Çerçevesi Göstergeleri</w:t>
            </w:r>
          </w:p>
        </w:tc>
      </w:tr>
      <w:tr w:rsidR="005A01D2" w:rsidRPr="00A97762" w:rsidTr="0048011B">
        <w:trPr>
          <w:jc w:val="center"/>
        </w:trPr>
        <w:tc>
          <w:tcPr>
            <w:tcW w:w="2488"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Avrupa Birliği 2030 Dijital Pusulası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r w:rsidRPr="00A97762">
              <w:rPr>
                <w:rFonts w:ascii="Times New Roman" w:eastAsia="Book Antiqua" w:hAnsi="Times New Roman" w:cs="Times New Roman"/>
              </w:rPr>
              <w:t xml:space="preserve">Ulusal İstihdam Stratejisi </w:t>
            </w:r>
          </w:p>
        </w:tc>
      </w:tr>
      <w:tr w:rsidR="005A01D2" w:rsidRPr="00A97762" w:rsidTr="0048011B">
        <w:trPr>
          <w:jc w:val="center"/>
        </w:trPr>
        <w:tc>
          <w:tcPr>
            <w:tcW w:w="2488" w:type="pct"/>
            <w:vAlign w:val="center"/>
          </w:tcPr>
          <w:p w:rsidR="005A01D2" w:rsidRPr="00A97762" w:rsidRDefault="00F54A1C" w:rsidP="006A31DC">
            <w:pPr>
              <w:spacing w:before="60" w:after="60"/>
              <w:rPr>
                <w:rFonts w:ascii="Times New Roman" w:eastAsia="Book Antiqua" w:hAnsi="Times New Roman" w:cs="Times New Roman"/>
              </w:rPr>
            </w:pPr>
            <w:r w:rsidRPr="00A97762">
              <w:rPr>
                <w:rFonts w:ascii="Times New Roman" w:eastAsia="Book Antiqua" w:hAnsi="Times New Roman" w:cs="Times New Roman"/>
              </w:rPr>
              <w:t>BAŞİSKELE</w:t>
            </w:r>
            <w:r w:rsidR="006A31DC" w:rsidRPr="00A97762">
              <w:rPr>
                <w:rFonts w:ascii="Times New Roman" w:eastAsia="Book Antiqua" w:hAnsi="Times New Roman" w:cs="Times New Roman"/>
              </w:rPr>
              <w:t xml:space="preserve"> MEM</w:t>
            </w:r>
            <w:r w:rsidR="005A01D2" w:rsidRPr="00A97762">
              <w:rPr>
                <w:rFonts w:ascii="Times New Roman" w:eastAsia="Book Antiqua" w:hAnsi="Times New Roman" w:cs="Times New Roman"/>
              </w:rPr>
              <w:t xml:space="preserve"> Stratejik Planı</w:t>
            </w:r>
          </w:p>
        </w:tc>
        <w:tc>
          <w:tcPr>
            <w:tcW w:w="2512" w:type="pct"/>
            <w:vAlign w:val="center"/>
          </w:tcPr>
          <w:p w:rsidR="005A01D2" w:rsidRPr="00A97762" w:rsidRDefault="005A01D2" w:rsidP="005A01D2">
            <w:pPr>
              <w:spacing w:before="60" w:after="60"/>
              <w:rPr>
                <w:rFonts w:ascii="Times New Roman" w:eastAsia="Book Antiqua" w:hAnsi="Times New Roman" w:cs="Times New Roman"/>
              </w:rPr>
            </w:pPr>
          </w:p>
        </w:tc>
      </w:tr>
    </w:tbl>
    <w:p w:rsidR="005A01D2" w:rsidRPr="00A97762" w:rsidRDefault="005A01D2" w:rsidP="005A01D2">
      <w:pPr>
        <w:rPr>
          <w:rFonts w:ascii="Times New Roman" w:eastAsia="Book Antiqua" w:hAnsi="Times New Roman" w:cs="Times New Roman"/>
        </w:rPr>
      </w:pPr>
      <w:bookmarkStart w:id="12" w:name="_Toc535696264"/>
    </w:p>
    <w:p w:rsidR="005A01D2" w:rsidRPr="00A97762" w:rsidRDefault="005A01D2"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6A31DC" w:rsidRPr="00A97762" w:rsidRDefault="006A31DC" w:rsidP="005A01D2">
      <w:pPr>
        <w:keepNext/>
        <w:spacing w:before="72"/>
        <w:outlineLvl w:val="4"/>
        <w:rPr>
          <w:rFonts w:ascii="Times New Roman" w:eastAsia="Book Antiqua" w:hAnsi="Times New Roman" w:cs="Times New Roman"/>
          <w:b/>
          <w:bCs/>
          <w:color w:val="548DD4" w:themeColor="text2" w:themeTint="99"/>
          <w:sz w:val="24"/>
          <w:szCs w:val="24"/>
        </w:rPr>
      </w:pPr>
    </w:p>
    <w:p w:rsidR="001313AD" w:rsidRDefault="001313AD" w:rsidP="005A01D2">
      <w:pPr>
        <w:keepNext/>
        <w:spacing w:before="72"/>
        <w:outlineLvl w:val="4"/>
        <w:rPr>
          <w:rFonts w:ascii="Times New Roman" w:eastAsia="Book Antiqua" w:hAnsi="Times New Roman" w:cs="Times New Roman"/>
          <w:b/>
          <w:bCs/>
          <w:color w:val="548DD4" w:themeColor="text2" w:themeTint="99"/>
          <w:sz w:val="24"/>
          <w:szCs w:val="24"/>
        </w:rPr>
      </w:pPr>
    </w:p>
    <w:p w:rsidR="00A97762" w:rsidRDefault="00A97762" w:rsidP="005A01D2">
      <w:pPr>
        <w:keepNext/>
        <w:spacing w:before="72"/>
        <w:outlineLvl w:val="4"/>
        <w:rPr>
          <w:rFonts w:ascii="Times New Roman" w:eastAsia="Book Antiqua" w:hAnsi="Times New Roman" w:cs="Times New Roman"/>
          <w:b/>
          <w:bCs/>
          <w:color w:val="548DD4" w:themeColor="text2" w:themeTint="99"/>
          <w:sz w:val="24"/>
          <w:szCs w:val="24"/>
        </w:rPr>
      </w:pPr>
    </w:p>
    <w:p w:rsidR="004F7149" w:rsidRDefault="004F7149" w:rsidP="005A01D2">
      <w:pPr>
        <w:keepNext/>
        <w:spacing w:before="72"/>
        <w:outlineLvl w:val="4"/>
        <w:rPr>
          <w:rFonts w:ascii="Times New Roman" w:eastAsia="Book Antiqua" w:hAnsi="Times New Roman" w:cs="Times New Roman"/>
          <w:b/>
          <w:bCs/>
          <w:color w:val="548DD4" w:themeColor="text2" w:themeTint="99"/>
          <w:sz w:val="24"/>
          <w:szCs w:val="24"/>
        </w:rPr>
      </w:pPr>
    </w:p>
    <w:p w:rsidR="004F7149" w:rsidRDefault="004F7149" w:rsidP="005A01D2">
      <w:pPr>
        <w:keepNext/>
        <w:spacing w:before="72"/>
        <w:outlineLvl w:val="4"/>
        <w:rPr>
          <w:rFonts w:ascii="Times New Roman" w:eastAsia="Book Antiqua" w:hAnsi="Times New Roman" w:cs="Times New Roman"/>
          <w:b/>
          <w:bCs/>
          <w:color w:val="548DD4" w:themeColor="text2" w:themeTint="99"/>
          <w:sz w:val="24"/>
          <w:szCs w:val="24"/>
        </w:rPr>
      </w:pPr>
    </w:p>
    <w:p w:rsidR="00A97762" w:rsidRPr="00A97762" w:rsidRDefault="00A97762" w:rsidP="005A01D2">
      <w:pPr>
        <w:keepNext/>
        <w:spacing w:before="72"/>
        <w:outlineLvl w:val="4"/>
        <w:rPr>
          <w:rFonts w:ascii="Times New Roman" w:eastAsia="Book Antiqua" w:hAnsi="Times New Roman" w:cs="Times New Roman"/>
          <w:b/>
          <w:bCs/>
          <w:color w:val="548DD4" w:themeColor="text2" w:themeTint="99"/>
          <w:sz w:val="24"/>
          <w:szCs w:val="24"/>
        </w:rPr>
      </w:pPr>
    </w:p>
    <w:p w:rsidR="001313AD" w:rsidRPr="00A97762" w:rsidRDefault="001313AD" w:rsidP="005A01D2">
      <w:pPr>
        <w:keepNext/>
        <w:spacing w:before="72"/>
        <w:outlineLvl w:val="4"/>
        <w:rPr>
          <w:rFonts w:ascii="Times New Roman" w:eastAsia="Book Antiqua" w:hAnsi="Times New Roman" w:cs="Times New Roman"/>
          <w:b/>
          <w:bCs/>
          <w:color w:val="548DD4" w:themeColor="text2" w:themeTint="99"/>
          <w:sz w:val="24"/>
          <w:szCs w:val="24"/>
        </w:rPr>
      </w:pPr>
    </w:p>
    <w:p w:rsidR="001313AD" w:rsidRPr="00A97762" w:rsidRDefault="001313AD" w:rsidP="005A01D2">
      <w:pPr>
        <w:keepNext/>
        <w:spacing w:before="72"/>
        <w:outlineLvl w:val="4"/>
        <w:rPr>
          <w:rFonts w:ascii="Times New Roman" w:eastAsia="Book Antiqua" w:hAnsi="Times New Roman" w:cs="Times New Roman"/>
          <w:b/>
          <w:bCs/>
          <w:color w:val="548DD4" w:themeColor="text2" w:themeTint="99"/>
          <w:sz w:val="24"/>
          <w:szCs w:val="24"/>
        </w:rPr>
        <w:sectPr w:rsidR="001313AD" w:rsidRPr="00A97762" w:rsidSect="005A01D2">
          <w:type w:val="continuous"/>
          <w:pgSz w:w="11910" w:h="16840"/>
          <w:pgMar w:top="1418" w:right="1418" w:bottom="1418" w:left="1418" w:header="0" w:footer="1035" w:gutter="0"/>
          <w:cols w:space="708"/>
          <w:docGrid w:linePitch="299"/>
        </w:sectPr>
      </w:pPr>
    </w:p>
    <w:p w:rsidR="005A01D2" w:rsidRPr="00A97762" w:rsidRDefault="005A01D2" w:rsidP="005A01D2">
      <w:pPr>
        <w:keepNext/>
        <w:jc w:val="center"/>
        <w:rPr>
          <w:rFonts w:ascii="Times New Roman" w:eastAsia="Book Antiqua" w:hAnsi="Times New Roman" w:cs="Times New Roman"/>
          <w:b/>
          <w:color w:val="548DD4" w:themeColor="text2" w:themeTint="99"/>
          <w:sz w:val="24"/>
        </w:rPr>
      </w:pPr>
      <w:bookmarkStart w:id="13" w:name="_Toc148097820"/>
      <w:r w:rsidRPr="00A97762">
        <w:rPr>
          <w:rFonts w:ascii="Times New Roman" w:eastAsia="Book Antiqua" w:hAnsi="Times New Roman" w:cs="Times New Roman"/>
          <w:b/>
          <w:color w:val="548DD4" w:themeColor="text2" w:themeTint="99"/>
          <w:sz w:val="24"/>
        </w:rPr>
        <w:lastRenderedPageBreak/>
        <w:t xml:space="preserve">Tablo </w:t>
      </w:r>
      <w:r w:rsidR="001313AD" w:rsidRPr="00A97762">
        <w:rPr>
          <w:rFonts w:ascii="Times New Roman" w:eastAsia="Book Antiqua" w:hAnsi="Times New Roman" w:cs="Times New Roman"/>
          <w:b/>
          <w:color w:val="548DD4" w:themeColor="text2" w:themeTint="99"/>
          <w:sz w:val="24"/>
        </w:rPr>
        <w:t>3</w:t>
      </w:r>
      <w:r w:rsidRPr="00A97762">
        <w:rPr>
          <w:rFonts w:ascii="Times New Roman" w:eastAsia="Book Antiqua" w:hAnsi="Times New Roman" w:cs="Times New Roman"/>
          <w:b/>
          <w:color w:val="548DD4" w:themeColor="text2" w:themeTint="99"/>
          <w:sz w:val="24"/>
        </w:rPr>
        <w:t>: Üst Politika Belgeleri Analizi</w:t>
      </w:r>
      <w:bookmarkEnd w:id="12"/>
      <w:bookmarkEnd w:id="13"/>
      <w:r w:rsidRPr="00A97762">
        <w:rPr>
          <w:rFonts w:ascii="Times New Roman" w:eastAsia="Book Antiqua" w:hAnsi="Times New Roman" w:cs="Times New Roman"/>
          <w:b/>
          <w:color w:val="548DD4" w:themeColor="text2" w:themeTint="99"/>
          <w:sz w:val="24"/>
        </w:rPr>
        <w:t xml:space="preserve"> </w:t>
      </w:r>
    </w:p>
    <w:p w:rsidR="005A01D2" w:rsidRPr="00A97762" w:rsidRDefault="005A01D2" w:rsidP="005A01D2">
      <w:pPr>
        <w:rPr>
          <w:rFonts w:ascii="Times New Roman" w:eastAsia="Book Antiqua" w:hAnsi="Times New Roman" w:cs="Times New Roman"/>
        </w:rPr>
      </w:pPr>
    </w:p>
    <w:tbl>
      <w:tblPr>
        <w:tblStyle w:val="KlavuzTablo5Koyu-Vurgu11"/>
        <w:tblW w:w="0" w:type="auto"/>
        <w:tblInd w:w="250" w:type="dxa"/>
        <w:tblLook w:val="04A0" w:firstRow="1" w:lastRow="0" w:firstColumn="1" w:lastColumn="0" w:noHBand="0" w:noVBand="1"/>
      </w:tblPr>
      <w:tblGrid>
        <w:gridCol w:w="1431"/>
        <w:gridCol w:w="7381"/>
      </w:tblGrid>
      <w:tr w:rsidR="005A01D2" w:rsidRPr="00A97762" w:rsidTr="0048011B">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337" w:type="dxa"/>
            <w:shd w:val="clear" w:color="auto" w:fill="DDD9C3" w:themeFill="background2" w:themeFillShade="E6"/>
            <w:vAlign w:val="center"/>
            <w:hideMark/>
          </w:tcPr>
          <w:p w:rsidR="005A01D2" w:rsidRPr="00A97762" w:rsidRDefault="005A01D2" w:rsidP="005A01D2">
            <w:pPr>
              <w:jc w:val="center"/>
              <w:rPr>
                <w:rFonts w:ascii="Times New Roman" w:eastAsia="Book Antiqua" w:hAnsi="Times New Roman" w:cs="Times New Roman"/>
                <w:color w:val="000000" w:themeColor="text1"/>
                <w:sz w:val="20"/>
                <w:szCs w:val="20"/>
              </w:rPr>
            </w:pPr>
            <w:r w:rsidRPr="00A97762">
              <w:rPr>
                <w:rFonts w:ascii="Times New Roman" w:eastAsia="Book Antiqua" w:hAnsi="Times New Roman" w:cs="Times New Roman"/>
                <w:color w:val="000000" w:themeColor="text1"/>
                <w:sz w:val="20"/>
                <w:szCs w:val="20"/>
              </w:rPr>
              <w:t>VERİLEN GÖREVLER</w:t>
            </w:r>
          </w:p>
        </w:tc>
        <w:tc>
          <w:tcPr>
            <w:tcW w:w="9294" w:type="dxa"/>
            <w:shd w:val="clear" w:color="auto" w:fill="DDD9C3" w:themeFill="background2" w:themeFillShade="E6"/>
            <w:vAlign w:val="center"/>
            <w:hideMark/>
          </w:tcPr>
          <w:p w:rsidR="005A01D2" w:rsidRPr="00A97762" w:rsidRDefault="005A01D2" w:rsidP="005A01D2">
            <w:pPr>
              <w:jc w:val="center"/>
              <w:cnfStyle w:val="100000000000" w:firstRow="1" w:lastRow="0" w:firstColumn="0" w:lastColumn="0" w:oddVBand="0" w:evenVBand="0" w:oddHBand="0" w:evenHBand="0" w:firstRowFirstColumn="0" w:firstRowLastColumn="0" w:lastRowFirstColumn="0" w:lastRowLastColumn="0"/>
              <w:rPr>
                <w:rFonts w:ascii="Times New Roman" w:eastAsia="Book Antiqua" w:hAnsi="Times New Roman" w:cs="Times New Roman"/>
                <w:color w:val="000000" w:themeColor="text1"/>
                <w:sz w:val="20"/>
                <w:szCs w:val="20"/>
              </w:rPr>
            </w:pPr>
            <w:r w:rsidRPr="00A97762">
              <w:rPr>
                <w:rFonts w:ascii="Times New Roman" w:eastAsia="Book Antiqua" w:hAnsi="Times New Roman" w:cs="Times New Roman"/>
                <w:color w:val="000000" w:themeColor="text1"/>
                <w:sz w:val="20"/>
                <w:szCs w:val="20"/>
              </w:rPr>
              <w:t>ÜST POLİTİKA BELGESİ İLGİLİ BÖLÜM/REFERANS</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2024 – 2028 dönemine ilişkin Stratejik Plan çalışmalarının başlatılması</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w:t>
            </w:r>
            <w:r w:rsidRPr="00A97762">
              <w:rPr>
                <w:rFonts w:ascii="Times New Roman" w:eastAsia="Book Antiqua" w:hAnsi="Times New Roman" w:cs="Times New Roman"/>
              </w:rPr>
              <w:t xml:space="preserve"> </w:t>
            </w:r>
            <w:r w:rsidRPr="00A97762">
              <w:rPr>
                <w:rFonts w:ascii="Times New Roman" w:eastAsia="Book Antiqua" w:hAnsi="Times New Roman" w:cs="Times New Roman"/>
                <w:sz w:val="20"/>
                <w:szCs w:val="20"/>
              </w:rPr>
              <w:t>MEB 2022/21 sayılı Genelge</w:t>
            </w:r>
          </w:p>
        </w:tc>
      </w:tr>
      <w:tr w:rsidR="005A01D2" w:rsidRPr="00A97762" w:rsidTr="0048011B">
        <w:trPr>
          <w:trHeight w:val="1121"/>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Öğrencilerimizin her düzeyde yeterliliklerinin belirlenmesi, izlenmesi ve desteklenmesi için etkin bir ölçme ve değerlendirme sistemi kurulması</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1-Avrupa 2020 Stratejisi (Eğitim ve Öğretimde İş Birliği İçin Stratejik Çerçevesi) </w:t>
            </w:r>
            <w:r w:rsidRPr="00A97762">
              <w:rPr>
                <w:rFonts w:ascii="Times New Roman" w:eastAsia="Book Antiqua" w:hAnsi="Times New Roman" w:cs="Times New Roman"/>
                <w:sz w:val="20"/>
                <w:szCs w:val="20"/>
              </w:rPr>
              <w:br/>
              <w:t xml:space="preserve">2-Yeni Ekonomi Programı (Orta Vadeli Program) </w:t>
            </w:r>
            <w:r w:rsidRPr="00A97762">
              <w:rPr>
                <w:rFonts w:ascii="Times New Roman" w:eastAsia="Book Antiqua" w:hAnsi="Times New Roman" w:cs="Times New Roman"/>
                <w:sz w:val="20"/>
                <w:szCs w:val="20"/>
              </w:rPr>
              <w:br/>
              <w:t>3-Türkiye Yeterlilikler Çerçevesi</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4-Ölçme Değerlendirme Merkezleri Yönetmeliği</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spacing w:after="16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Öğretmen ve okul yöneticililerinin gelişimleri desteklenerek yeni bir mesleki gelişim anlayışı, sistem ve modeli oluşturulması, oluşturulacak olan model ve sistemlerin uygulanması ve izlenerek değerlendirilmesi</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1-Öğretmenlik Meslek Kanunu</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3-Orta Vadeli Mali Plan </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3- Öğretmen Strateji Belgesi</w:t>
            </w:r>
            <w:r w:rsidRPr="00A97762">
              <w:rPr>
                <w:rFonts w:ascii="Times New Roman" w:eastAsia="Book Antiqua" w:hAnsi="Times New Roman" w:cs="Times New Roman"/>
                <w:sz w:val="20"/>
                <w:szCs w:val="20"/>
              </w:rPr>
              <w:br/>
              <w:t>4-TÜBİTAK Vizyon 2023 Eğitim ve İnsan Kaynakları Sonuç Raporu ve Strateji Belgesi</w:t>
            </w:r>
            <w:r w:rsidRPr="00A97762">
              <w:rPr>
                <w:rFonts w:ascii="Times New Roman" w:eastAsia="Book Antiqua" w:hAnsi="Times New Roman" w:cs="Times New Roman"/>
                <w:sz w:val="20"/>
                <w:szCs w:val="20"/>
              </w:rPr>
              <w:br/>
              <w:t>5-Türkiye Yeterlilikler Çerçevesi</w:t>
            </w:r>
            <w:r w:rsidRPr="00A97762">
              <w:rPr>
                <w:rFonts w:ascii="Times New Roman" w:eastAsia="Book Antiqua" w:hAnsi="Times New Roman" w:cs="Times New Roman"/>
                <w:sz w:val="20"/>
                <w:szCs w:val="20"/>
              </w:rPr>
              <w:br/>
            </w:r>
          </w:p>
        </w:tc>
      </w:tr>
      <w:tr w:rsidR="005A01D2" w:rsidRPr="00A97762" w:rsidTr="0048011B">
        <w:trPr>
          <w:trHeight w:val="1230"/>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Eğitimin niteliğinin artırılması ve okullarda planlı yönetim anlayışının yerleşmesi amacıyla bütçe ile plan bağını kuran verimli bir finansman modeline geçilmesi</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1-Yeni Ekonomi Programı (Orta Vadeli Program) </w:t>
            </w:r>
            <w:r w:rsidRPr="00A97762">
              <w:rPr>
                <w:rFonts w:ascii="Times New Roman" w:eastAsia="Book Antiqua" w:hAnsi="Times New Roman" w:cs="Times New Roman"/>
                <w:sz w:val="20"/>
                <w:szCs w:val="20"/>
              </w:rPr>
              <w:br/>
              <w:t xml:space="preserve">2-Orta Vadeli Mali </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Öğrencilerin mizaç, ilgi ve yeteneklerine uygun eğitimi alabilmelerine imkân veren işlevsel bir psikolojik </w:t>
            </w:r>
            <w:r w:rsidRPr="00A97762">
              <w:rPr>
                <w:rFonts w:ascii="Times New Roman" w:eastAsia="Book Antiqua" w:hAnsi="Times New Roman" w:cs="Times New Roman"/>
                <w:sz w:val="20"/>
                <w:szCs w:val="20"/>
              </w:rPr>
              <w:lastRenderedPageBreak/>
              <w:t>danışmanlık ve rehberlik yapılanmasının kurulması</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1-Avrupa 2020 Stratejisi</w:t>
            </w:r>
            <w:r w:rsidRPr="00A97762">
              <w:rPr>
                <w:rFonts w:ascii="Times New Roman" w:eastAsia="Book Antiqua" w:hAnsi="Times New Roman" w:cs="Times New Roman"/>
              </w:rPr>
              <w:t xml:space="preserve"> .”</w:t>
            </w:r>
            <w:r w:rsidRPr="00A97762">
              <w:rPr>
                <w:rFonts w:ascii="Times New Roman" w:eastAsia="Book Antiqua" w:hAnsi="Times New Roman" w:cs="Times New Roman"/>
                <w:sz w:val="20"/>
                <w:szCs w:val="20"/>
              </w:rPr>
              <w:t>Eğitim ve Öğretimde İş Birliği İçin Stratejik Çerçeve” başlıklı AB Konseyi Sonuç Bildirgesi, Göstergeler ve Avrupa Temel Ölçütleri (4 Ana Hedef ve 8 Gösterge)</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2-Yeni Ekonomi Programı (Orta Vadeli Program) 2019-2021: 4 ve 5 numaralı eğitim politika paragrafları 7. Bölüm Programlar ve Projeler eğitim politikaları (sayfa 25)</w:t>
            </w:r>
            <w:r w:rsidRPr="00A97762">
              <w:rPr>
                <w:rFonts w:ascii="Times New Roman" w:eastAsia="Book Antiqua" w:hAnsi="Times New Roman" w:cs="Times New Roman"/>
                <w:sz w:val="20"/>
                <w:szCs w:val="20"/>
              </w:rPr>
              <w:br/>
              <w:t>3-Eğitim 2023 Vizyonu: Rehberlik ve psikolojik danışmanlık hedef 1. (Sayfa 54)</w:t>
            </w:r>
          </w:p>
        </w:tc>
      </w:tr>
      <w:tr w:rsidR="005A01D2" w:rsidRPr="00A97762" w:rsidTr="0048011B">
        <w:trPr>
          <w:trHeight w:val="1415"/>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Fiziksel ve zihinsel dezavantajlı öğrencilerimizi akranlarından soyutlamayan ve birlikte yaşama kültürünü güçlendiren eğitimde adalet temelli yaklaşım modelinin yeniden geliştirilmesi</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1-Avrupa 2020 Stratejisi. </w:t>
            </w:r>
            <w:proofErr w:type="gramStart"/>
            <w:r w:rsidRPr="00A97762">
              <w:rPr>
                <w:rFonts w:ascii="Times New Roman" w:eastAsia="Book Antiqua" w:hAnsi="Times New Roman" w:cs="Times New Roman"/>
                <w:sz w:val="20"/>
                <w:szCs w:val="20"/>
              </w:rPr>
              <w:t>Eğitim ve Öğretimde İş Birliği İçin Stratejik Çerçeve” başlıklı AB Konseyi Sonuç Bildirgesi, Göstergeler ve Avrupa Temel Ölçütleri (4 Ana Hedef ve 8 Gösterge)</w:t>
            </w:r>
            <w:r w:rsidRPr="00A97762">
              <w:rPr>
                <w:rFonts w:ascii="Times New Roman" w:eastAsia="Book Antiqua" w:hAnsi="Times New Roman" w:cs="Times New Roman"/>
                <w:sz w:val="20"/>
                <w:szCs w:val="20"/>
              </w:rPr>
              <w:br/>
              <w:t>2-Yeni Ekonomi Programı (Orta Vadeli Program) 2019-2021: 2, 4 ve 5 numaralı eğitim politika paragrafları,</w:t>
            </w:r>
            <w:r w:rsidRPr="00A97762">
              <w:rPr>
                <w:rFonts w:ascii="Times New Roman" w:eastAsia="Book Antiqua" w:hAnsi="Times New Roman" w:cs="Times New Roman"/>
                <w:sz w:val="20"/>
                <w:szCs w:val="20"/>
              </w:rPr>
              <w:br/>
              <w:t>3-Orta Vadeli Mali Plan (2019 - 2021): 8 numaralı politika paragrafı, (Sayfa 3)</w:t>
            </w:r>
            <w:r w:rsidRPr="00A97762">
              <w:rPr>
                <w:rFonts w:ascii="Times New Roman" w:eastAsia="Book Antiqua" w:hAnsi="Times New Roman" w:cs="Times New Roman"/>
                <w:sz w:val="20"/>
                <w:szCs w:val="20"/>
              </w:rPr>
              <w:br/>
            </w:r>
            <w:proofErr w:type="gramEnd"/>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Özel yetenekli öğrencilerimizin doğalarına uygun bir eğitim yöntemi ile desteklenmesi</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1-Avrupa 2020 Stratejisi. </w:t>
            </w:r>
            <w:proofErr w:type="gramStart"/>
            <w:r w:rsidRPr="00A97762">
              <w:rPr>
                <w:rFonts w:ascii="Times New Roman" w:eastAsia="Book Antiqua" w:hAnsi="Times New Roman" w:cs="Times New Roman"/>
                <w:sz w:val="20"/>
                <w:szCs w:val="20"/>
              </w:rPr>
              <w:t>Eğitim ve Öğretimde İş Birliği İçin Stratejik Çerçeve” başlıklı AB Konseyi Sonuç Bildirgesi, Göstergeler ve Avrupa Temel Ölçütleri (4 Ana Hedef ve 8 Gösterge)</w:t>
            </w:r>
            <w:r w:rsidRPr="00A97762">
              <w:rPr>
                <w:rFonts w:ascii="Times New Roman" w:eastAsia="Book Antiqua" w:hAnsi="Times New Roman" w:cs="Times New Roman"/>
                <w:sz w:val="20"/>
                <w:szCs w:val="20"/>
              </w:rPr>
              <w:br/>
              <w:t>2-Yeni Ekonomi Programı (Orta Vadeli Program) 2019-2021: 2, 4 ve 5 numaralı eğitim politika paragrafları 7. Bölüm Programlar ve Projeler eğitim politikaları (sayfa 25)</w:t>
            </w:r>
            <w:r w:rsidRPr="00A97762">
              <w:rPr>
                <w:rFonts w:ascii="Times New Roman" w:eastAsia="Book Antiqua" w:hAnsi="Times New Roman" w:cs="Times New Roman"/>
                <w:sz w:val="20"/>
                <w:szCs w:val="20"/>
              </w:rPr>
              <w:br/>
              <w:t>3-Orta Vadeli Mali Plan (2019 - 2021): 8 numaralı politika paragrafı</w:t>
            </w:r>
            <w:r w:rsidRPr="00A97762">
              <w:rPr>
                <w:rFonts w:ascii="Times New Roman" w:eastAsia="Book Antiqua" w:hAnsi="Times New Roman" w:cs="Times New Roman"/>
                <w:sz w:val="20"/>
                <w:szCs w:val="20"/>
              </w:rPr>
              <w:br/>
              <w:t>4-Eğitim 2023 Vizyonu: Özel yetenek hedef 1, 2 ve 3 (Sayfa 62 )</w:t>
            </w:r>
            <w:r w:rsidRPr="00A97762">
              <w:rPr>
                <w:rFonts w:ascii="Times New Roman" w:eastAsia="Book Antiqua" w:hAnsi="Times New Roman" w:cs="Times New Roman"/>
                <w:sz w:val="20"/>
                <w:szCs w:val="20"/>
              </w:rPr>
              <w:br/>
              <w:t>5-TÜBİTAK Vizyon 2023 Eğitim ve İnsan Kaynakları Sonuç Raporu ve Strateji Belgesi: Hedef 6.1.4. (sayfa 79)</w:t>
            </w:r>
            <w:proofErr w:type="gramEnd"/>
          </w:p>
        </w:tc>
      </w:tr>
      <w:tr w:rsidR="005A01D2" w:rsidRPr="00A97762" w:rsidTr="0048011B">
        <w:trPr>
          <w:trHeight w:val="1482"/>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Öğrencilerin yaş, okul türü ve programlarına göre gereksinimlerini dikkate alan beceri temelli yabancı dil yeterlilikleri sistemine geçilmesi</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1-Avrupa 2020 Stratejisi( Eğitim ve Öğretimde İş Birliği İçin Stratejik Çerçevesi): Temel gösterge ve ölçütler 8,</w:t>
            </w:r>
            <w:r w:rsidRPr="00A97762">
              <w:rPr>
                <w:rFonts w:ascii="Times New Roman" w:eastAsia="Book Antiqua" w:hAnsi="Times New Roman" w:cs="Times New Roman"/>
                <w:sz w:val="20"/>
                <w:szCs w:val="20"/>
              </w:rPr>
              <w:br/>
              <w:t>2-Yeni Ekonomi Programı (Orta Vadeli Program) 2019-2021: 5 numaralı eğitim politika paragrafı,</w:t>
            </w:r>
            <w:r w:rsidRPr="00A97762">
              <w:rPr>
                <w:rFonts w:ascii="Times New Roman" w:eastAsia="Book Antiqua" w:hAnsi="Times New Roman" w:cs="Times New Roman"/>
                <w:sz w:val="20"/>
                <w:szCs w:val="20"/>
              </w:rPr>
              <w:br/>
              <w:t>3-Türkiye Yeterlilikler Çerçevesi: Temel hedef (b) (Sayfa 11)</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Erken çocukluk eğitiminin niteliği ve yaygınlığının artırılması</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1-Avrupa 2020 Stratejisi. Eğitim ve Öğretimde İş Birliği İçin Stratejik Çerçeve” başlıklı AB Konseyi Sonuç Bildirgesi, </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Göstergeler ve Avrupa Temel Ölçütleri (4 Ana Hedef ve 8 Gösterge)</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2-Yeni Ekonomi Programı (Orta Vadeli Program) </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3-Eğitim 2023 Vizyonu: Erken çocukluk hedef 1 ve 2 (Sayfa 80-81-82)</w:t>
            </w:r>
            <w:r w:rsidRPr="00A97762">
              <w:rPr>
                <w:rFonts w:ascii="Times New Roman" w:eastAsia="Book Antiqua" w:hAnsi="Times New Roman" w:cs="Times New Roman"/>
                <w:sz w:val="20"/>
                <w:szCs w:val="20"/>
              </w:rPr>
              <w:br/>
              <w:t xml:space="preserve">4-TÜBİTAK Vizyon 2023 Eğitim ve İnsan Kaynakları Sonuç Raporu ve Strateji Belgesi: Hedef 6.1.7. </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sayfa 79)</w:t>
            </w:r>
          </w:p>
        </w:tc>
      </w:tr>
      <w:tr w:rsidR="005A01D2" w:rsidRPr="00A97762" w:rsidTr="0048011B">
        <w:trPr>
          <w:trHeight w:val="994"/>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Öğrencilerimizin bilişsel, duygusal ve fiziksel olarak çok boyutlu gelişimini önemseyen ve </w:t>
            </w:r>
            <w:r w:rsidRPr="00A97762">
              <w:rPr>
                <w:rFonts w:ascii="Times New Roman" w:eastAsia="Book Antiqua" w:hAnsi="Times New Roman" w:cs="Times New Roman"/>
                <w:sz w:val="20"/>
                <w:szCs w:val="20"/>
              </w:rPr>
              <w:lastRenderedPageBreak/>
              <w:t>bilgiden çok görgüyü temele alan bir temel eğitim yapısına geçilmesi</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 xml:space="preserve">1-Yeni Ekonomi Programı (Orta Vadeli Program) </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2-Eğitim 2023 Vizyonu: Temel eğitim hedef 1, 2 ve 3 (Sayfa 86-88-89)</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Ortaöğretimin değişen dünyanın gerektirdiği becerileri sağlayan ve değişimin aktörü olacak öğrenciler yetiştiren bir yapıya kavuşturulması</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1-Yeni Ekonomi Programı (Orta Vadeli Program) </w:t>
            </w:r>
            <w:r w:rsidRPr="00A97762">
              <w:rPr>
                <w:rFonts w:ascii="Times New Roman" w:eastAsia="Book Antiqua" w:hAnsi="Times New Roman" w:cs="Times New Roman"/>
                <w:sz w:val="20"/>
                <w:szCs w:val="20"/>
              </w:rPr>
              <w:br/>
              <w:t>2-Eğitim 2023 Vizyonu: Ortaöğretim hedef 1, 2 ve 3 (Sayfa 94-95-96)</w:t>
            </w:r>
            <w:r w:rsidRPr="00A97762">
              <w:rPr>
                <w:rFonts w:ascii="Times New Roman" w:eastAsia="Book Antiqua" w:hAnsi="Times New Roman" w:cs="Times New Roman"/>
                <w:sz w:val="20"/>
                <w:szCs w:val="20"/>
              </w:rPr>
              <w:br/>
              <w:t>3-TÜBİTAK Vizyon 2023 Eğitim ve İnsan Kaynakları Sonuç Raporu ve Strateji Belgesi</w:t>
            </w:r>
          </w:p>
        </w:tc>
      </w:tr>
      <w:tr w:rsidR="005A01D2" w:rsidRPr="00A97762" w:rsidTr="0048011B">
        <w:trPr>
          <w:trHeight w:val="1098"/>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Fen ve sosyal bilimler liselerinin niteliğinin güçlendirilmesi amacıyla geliştirilecek olan model ve sistemlerin uygulanması, izlenmesi ve değerlendirilmesi</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1-Avrupa 2020 Stratejisi</w:t>
            </w:r>
            <w:r w:rsidRPr="00A97762">
              <w:rPr>
                <w:rFonts w:ascii="Times New Roman" w:eastAsia="Book Antiqua" w:hAnsi="Times New Roman" w:cs="Times New Roman"/>
              </w:rPr>
              <w:t xml:space="preserve"> “</w:t>
            </w:r>
            <w:r w:rsidRPr="00A97762">
              <w:rPr>
                <w:rFonts w:ascii="Times New Roman" w:eastAsia="Book Antiqua" w:hAnsi="Times New Roman" w:cs="Times New Roman"/>
                <w:sz w:val="20"/>
                <w:szCs w:val="20"/>
              </w:rPr>
              <w:t>Eğitim ve Öğretimde İş Birliği İçin Stratejik Çerçeve” başlıklı AB Konseyi Sonuç Bildirgesi</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2-Yeni Ekonomi Programı (Orta Vadeli Program) 2019-2021</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3-Eğitim 2023 Vizyonu: Fen ve sosyal bilimler liseleri 1 ve 2 (Sayfa 100-101)</w:t>
            </w:r>
            <w:r w:rsidRPr="00A97762">
              <w:rPr>
                <w:rFonts w:ascii="Times New Roman" w:eastAsia="Book Antiqua" w:hAnsi="Times New Roman" w:cs="Times New Roman"/>
                <w:sz w:val="20"/>
                <w:szCs w:val="20"/>
              </w:rPr>
              <w:br/>
              <w:t>4-TÜBİTAK Vizyon 2023 Eğitim ve İnsan Kaynakları Sonuç Raporu ve Strateji Belgesi: Hedef 6.1.7. (Sayfa 79)</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İmam hatip okullarının niteliğinin artırılmasına yönelik modellerin uygulanması, uygulamaların izlenmesi ve değerlendirilmesi.</w:t>
            </w:r>
          </w:p>
        </w:tc>
        <w:tc>
          <w:tcPr>
            <w:tcW w:w="9294" w:type="dxa"/>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1-Avrupa 2020 Stratejisi Eğitim ve Öğretimde İş Birliği İçin Stratejik Çerçeve” başlıklı AB Konseyi Sonuç Bildirgesi</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 xml:space="preserve">2-Yeni Ekonomi Programı (Orta Vadeli Program) </w:t>
            </w:r>
            <w:r w:rsidRPr="00A97762">
              <w:rPr>
                <w:rFonts w:ascii="Times New Roman" w:eastAsia="Book Antiqua" w:hAnsi="Times New Roman" w:cs="Times New Roman"/>
                <w:sz w:val="20"/>
                <w:szCs w:val="20"/>
              </w:rPr>
              <w:br/>
              <w:t>3-Eğitim 2023 Vizyonu: İmam hatip ortaokulları ve liseleri hedef 1 ve 2</w:t>
            </w:r>
            <w:r w:rsidRPr="00A97762">
              <w:rPr>
                <w:rFonts w:ascii="Times New Roman" w:eastAsia="Book Antiqua" w:hAnsi="Times New Roman" w:cs="Times New Roman"/>
                <w:sz w:val="20"/>
                <w:szCs w:val="20"/>
              </w:rPr>
              <w:br/>
              <w:t>4-TÜBİTAK Vizyon 2023 Eğitim ve İnsan Kaynakları Sonuç Raporu ve Strateji Belgesi</w:t>
            </w:r>
          </w:p>
        </w:tc>
      </w:tr>
      <w:tr w:rsidR="005A01D2" w:rsidRPr="00A97762" w:rsidTr="0048011B">
        <w:trPr>
          <w:trHeight w:val="1544"/>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Sektör talepleri ile dünyadaki değişimi dikkate alan esnek ve modüler bir eğitim öğretim yapısıyla Türkiye’nin ihtiyaç duyduğu nitelikli ara eleman ihtiyacının karşılanması</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w:t>
            </w:r>
            <w:r w:rsidRPr="00A97762">
              <w:rPr>
                <w:rFonts w:ascii="Times New Roman" w:eastAsia="Book Antiqua" w:hAnsi="Times New Roman" w:cs="Times New Roman"/>
              </w:rPr>
              <w:t xml:space="preserve"> </w:t>
            </w:r>
            <w:r w:rsidRPr="00A97762">
              <w:rPr>
                <w:rFonts w:ascii="Times New Roman" w:eastAsia="Book Antiqua" w:hAnsi="Times New Roman" w:cs="Times New Roman"/>
                <w:sz w:val="20"/>
                <w:szCs w:val="20"/>
              </w:rPr>
              <w:t xml:space="preserve">Avrupa Birliği 2030 Dijital Pusulası  </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2- Yeni Ekonomi Programı (Orta Vadeli Program)</w:t>
            </w:r>
            <w:r w:rsidRPr="00A97762">
              <w:rPr>
                <w:rFonts w:ascii="Times New Roman" w:eastAsia="Book Antiqua" w:hAnsi="Times New Roman" w:cs="Times New Roman"/>
                <w:sz w:val="20"/>
                <w:szCs w:val="20"/>
              </w:rPr>
              <w:br/>
              <w:t>3- Orta Vadeli Mali Plan (2019 - 2021)</w:t>
            </w:r>
            <w:r w:rsidRPr="00A97762">
              <w:rPr>
                <w:rFonts w:ascii="Times New Roman" w:eastAsia="Book Antiqua" w:hAnsi="Times New Roman" w:cs="Times New Roman"/>
                <w:sz w:val="20"/>
                <w:szCs w:val="20"/>
              </w:rPr>
              <w:br/>
              <w:t>4- Ulusal İstihdam Stratejisi (2014-2023)</w:t>
            </w:r>
          </w:p>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lastRenderedPageBreak/>
              <w:t>Özel öğretim yapısının ve niteliğinin güçlendirilmesi</w:t>
            </w:r>
          </w:p>
        </w:tc>
        <w:tc>
          <w:tcPr>
            <w:tcW w:w="9294" w:type="dxa"/>
            <w:noWrap/>
            <w:vAlign w:val="center"/>
            <w:hideMark/>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Eğitim 2023 Vizyonu: Özel öğretim hedef 1 ve 2</w:t>
            </w:r>
            <w:r w:rsidRPr="00A97762">
              <w:rPr>
                <w:rFonts w:ascii="Times New Roman" w:eastAsia="Book Antiqua" w:hAnsi="Times New Roman" w:cs="Times New Roman"/>
                <w:color w:val="FF0000"/>
                <w:sz w:val="20"/>
                <w:szCs w:val="20"/>
              </w:rPr>
              <w:t xml:space="preserve"> </w:t>
            </w:r>
            <w:r w:rsidRPr="00A97762">
              <w:rPr>
                <w:rFonts w:ascii="Times New Roman" w:eastAsia="Book Antiqua" w:hAnsi="Times New Roman" w:cs="Times New Roman"/>
                <w:sz w:val="20"/>
                <w:szCs w:val="20"/>
              </w:rPr>
              <w:t>(122-124)</w:t>
            </w:r>
          </w:p>
        </w:tc>
      </w:tr>
      <w:tr w:rsidR="005A01D2" w:rsidRPr="00A97762" w:rsidTr="0048011B">
        <w:trPr>
          <w:trHeight w:val="1398"/>
        </w:trPr>
        <w:tc>
          <w:tcPr>
            <w:cnfStyle w:val="001000000000" w:firstRow="0" w:lastRow="0" w:firstColumn="1" w:lastColumn="0" w:oddVBand="0" w:evenVBand="0" w:oddHBand="0" w:evenHBand="0" w:firstRowFirstColumn="0" w:firstRowLastColumn="0" w:lastRowFirstColumn="0" w:lastRowLastColumn="0"/>
            <w:tcW w:w="4337" w:type="dxa"/>
            <w:vAlign w:val="center"/>
            <w:hideMark/>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Bireylerin iş ve yaşam kalitelerini yükseltmek amacıyla hayat boyu öğrenme katılım ve tamamlama oranlarının artırılması</w:t>
            </w:r>
          </w:p>
        </w:tc>
        <w:tc>
          <w:tcPr>
            <w:tcW w:w="9294" w:type="dxa"/>
            <w:vAlign w:val="center"/>
            <w:hideMark/>
          </w:tcPr>
          <w:p w:rsidR="005A01D2" w:rsidRPr="00A97762" w:rsidRDefault="005A01D2" w:rsidP="005A01D2">
            <w:pP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w:t>
            </w:r>
            <w:r w:rsidRPr="00A97762">
              <w:rPr>
                <w:rFonts w:ascii="Times New Roman" w:eastAsia="Book Antiqua" w:hAnsi="Times New Roman" w:cs="Times New Roman"/>
              </w:rPr>
              <w:t xml:space="preserve"> </w:t>
            </w:r>
            <w:r w:rsidRPr="00A97762">
              <w:rPr>
                <w:rFonts w:ascii="Times New Roman" w:eastAsia="Book Antiqua" w:hAnsi="Times New Roman" w:cs="Times New Roman"/>
                <w:sz w:val="20"/>
                <w:szCs w:val="20"/>
              </w:rPr>
              <w:t xml:space="preserve">Avrupa Birliği 2030 Dijital Pusulası  </w:t>
            </w:r>
            <w:r w:rsidRPr="00A97762">
              <w:rPr>
                <w:rFonts w:ascii="Times New Roman" w:eastAsia="Book Antiqua" w:hAnsi="Times New Roman" w:cs="Times New Roman"/>
                <w:sz w:val="20"/>
                <w:szCs w:val="20"/>
              </w:rPr>
              <w:br/>
              <w:t>2- Orta Vadeli Mali Plan (2018 - 2020): 8 numaralı politika paragrafı (Sayfa3)</w:t>
            </w:r>
            <w:r w:rsidRPr="00A97762">
              <w:rPr>
                <w:rFonts w:ascii="Times New Roman" w:eastAsia="Book Antiqua" w:hAnsi="Times New Roman" w:cs="Times New Roman"/>
                <w:sz w:val="20"/>
                <w:szCs w:val="20"/>
              </w:rPr>
              <w:br/>
              <w:t xml:space="preserve">3- Türkiye Hayat Boyu Öğrenme Strateji Belgesi (2014-2018): Tüm belge </w:t>
            </w:r>
          </w:p>
        </w:tc>
      </w:tr>
      <w:tr w:rsidR="005A01D2" w:rsidRPr="00A97762" w:rsidTr="0048011B">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337" w:type="dxa"/>
            <w:vAlign w:val="center"/>
          </w:tcPr>
          <w:p w:rsidR="005A01D2" w:rsidRPr="00A97762" w:rsidRDefault="005A01D2" w:rsidP="005A01D2">
            <w:pPr>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Planlı Yönetim İzleme Değerlendirme ve İyileştirme çalışmalarının yürütülmesi</w:t>
            </w:r>
          </w:p>
          <w:p w:rsidR="005A01D2" w:rsidRPr="00A97762" w:rsidRDefault="005A01D2" w:rsidP="005A01D2">
            <w:pPr>
              <w:rPr>
                <w:rFonts w:ascii="Times New Roman" w:eastAsia="Book Antiqua" w:hAnsi="Times New Roman" w:cs="Times New Roman"/>
                <w:sz w:val="20"/>
                <w:szCs w:val="20"/>
              </w:rPr>
            </w:pPr>
          </w:p>
        </w:tc>
        <w:tc>
          <w:tcPr>
            <w:tcW w:w="9294" w:type="dxa"/>
            <w:vAlign w:val="center"/>
          </w:tcPr>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1-5018 Sayılı Kamu Mali Yönetimi ve Kontrol Kanunu: Madde 3 ve 9 (Sayfa 2 ve 4)</w:t>
            </w:r>
          </w:p>
          <w:p w:rsidR="005A01D2" w:rsidRPr="00A97762" w:rsidRDefault="005A01D2" w:rsidP="005A01D2">
            <w:pP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cs="Times New Roman"/>
                <w:sz w:val="20"/>
                <w:szCs w:val="20"/>
              </w:rPr>
            </w:pPr>
            <w:r w:rsidRPr="00A97762">
              <w:rPr>
                <w:rFonts w:ascii="Times New Roman" w:eastAsia="Book Antiqua" w:hAnsi="Times New Roman" w:cs="Times New Roman"/>
                <w:sz w:val="20"/>
                <w:szCs w:val="20"/>
              </w:rPr>
              <w:t>2-Millî Eğitim Bakanlığı 2024-2028 Stratejik Planı: Amaç, Hedef, Performans Göstergeleri ve Tedbirler Bölümleri</w:t>
            </w:r>
          </w:p>
        </w:tc>
      </w:tr>
    </w:tbl>
    <w:p w:rsidR="006A31DC" w:rsidRPr="00A97762" w:rsidRDefault="006A31DC" w:rsidP="006E5E60">
      <w:pPr>
        <w:pStyle w:val="Balk2"/>
        <w:ind w:hanging="1109"/>
      </w:pPr>
    </w:p>
    <w:p w:rsidR="006A31DC" w:rsidRPr="00A97762" w:rsidRDefault="006A31DC" w:rsidP="006E5E60">
      <w:pPr>
        <w:pStyle w:val="Balk2"/>
        <w:ind w:hanging="1109"/>
      </w:pPr>
    </w:p>
    <w:p w:rsidR="006A31DC" w:rsidRPr="00A97762" w:rsidRDefault="006A31DC" w:rsidP="006E5E60">
      <w:pPr>
        <w:pStyle w:val="Balk2"/>
        <w:ind w:hanging="1109"/>
      </w:pPr>
    </w:p>
    <w:p w:rsidR="006A31DC" w:rsidRPr="00A97762" w:rsidRDefault="006A31DC" w:rsidP="006E5E60">
      <w:pPr>
        <w:pStyle w:val="Balk2"/>
        <w:ind w:hanging="1109"/>
      </w:pPr>
    </w:p>
    <w:p w:rsidR="006A31DC" w:rsidRPr="00A97762" w:rsidRDefault="006A31DC" w:rsidP="006E5E60">
      <w:pPr>
        <w:pStyle w:val="Balk2"/>
        <w:ind w:hanging="1109"/>
      </w:pPr>
    </w:p>
    <w:p w:rsidR="006A31DC" w:rsidRPr="00A97762" w:rsidRDefault="006A31DC" w:rsidP="006E5E60">
      <w:pPr>
        <w:pStyle w:val="Balk2"/>
        <w:ind w:hanging="1109"/>
      </w:pPr>
    </w:p>
    <w:p w:rsidR="001313AD" w:rsidRPr="00A97762" w:rsidRDefault="001313AD" w:rsidP="006E5E60">
      <w:pPr>
        <w:pStyle w:val="Balk2"/>
        <w:ind w:hanging="1109"/>
      </w:pPr>
    </w:p>
    <w:p w:rsidR="001313AD" w:rsidRPr="00A97762" w:rsidRDefault="001313AD" w:rsidP="006E5E60">
      <w:pPr>
        <w:pStyle w:val="Balk2"/>
        <w:ind w:hanging="1109"/>
      </w:pPr>
    </w:p>
    <w:p w:rsidR="001313AD" w:rsidRPr="00A97762" w:rsidRDefault="001313AD" w:rsidP="006E5E60">
      <w:pPr>
        <w:pStyle w:val="Balk2"/>
        <w:ind w:hanging="1109"/>
      </w:pPr>
    </w:p>
    <w:p w:rsidR="00CB0DB5" w:rsidRPr="00A97762" w:rsidRDefault="00CB0DB5" w:rsidP="006E5E60">
      <w:pPr>
        <w:pStyle w:val="Balk2"/>
        <w:ind w:hanging="1109"/>
      </w:pPr>
    </w:p>
    <w:p w:rsidR="00CB0DB5" w:rsidRPr="00A97762" w:rsidRDefault="00CB0DB5" w:rsidP="006E5E60">
      <w:pPr>
        <w:pStyle w:val="Balk2"/>
        <w:ind w:hanging="1109"/>
      </w:pPr>
    </w:p>
    <w:p w:rsidR="00CB0DB5" w:rsidRPr="00A97762" w:rsidRDefault="00CB0DB5" w:rsidP="006E5E60">
      <w:pPr>
        <w:pStyle w:val="Balk2"/>
        <w:ind w:hanging="1109"/>
      </w:pPr>
    </w:p>
    <w:p w:rsidR="00CB0DB5" w:rsidRDefault="00CB0DB5" w:rsidP="006E5E60">
      <w:pPr>
        <w:pStyle w:val="Balk2"/>
        <w:ind w:hanging="1109"/>
      </w:pPr>
    </w:p>
    <w:p w:rsidR="00BB3358" w:rsidRDefault="00BB3358" w:rsidP="006E5E60">
      <w:pPr>
        <w:pStyle w:val="Balk2"/>
        <w:ind w:hanging="1109"/>
      </w:pPr>
    </w:p>
    <w:p w:rsidR="00BB3358" w:rsidRDefault="00BB3358" w:rsidP="006E5E60">
      <w:pPr>
        <w:pStyle w:val="Balk2"/>
        <w:ind w:hanging="1109"/>
      </w:pPr>
    </w:p>
    <w:p w:rsidR="00BB3358" w:rsidRDefault="00BB3358" w:rsidP="006E5E60">
      <w:pPr>
        <w:pStyle w:val="Balk2"/>
        <w:ind w:hanging="1109"/>
      </w:pPr>
    </w:p>
    <w:p w:rsidR="00BB3358" w:rsidRDefault="00BB3358" w:rsidP="006E5E60">
      <w:pPr>
        <w:pStyle w:val="Balk2"/>
        <w:ind w:hanging="1109"/>
      </w:pPr>
    </w:p>
    <w:p w:rsidR="004F7149" w:rsidRDefault="004F7149" w:rsidP="006E5E60">
      <w:pPr>
        <w:pStyle w:val="Balk2"/>
        <w:ind w:hanging="1109"/>
      </w:pPr>
    </w:p>
    <w:p w:rsidR="004F7149" w:rsidRDefault="004F7149" w:rsidP="006E5E60">
      <w:pPr>
        <w:pStyle w:val="Balk2"/>
        <w:ind w:hanging="1109"/>
      </w:pPr>
    </w:p>
    <w:p w:rsidR="004F7149" w:rsidRDefault="004F7149" w:rsidP="006E5E60">
      <w:pPr>
        <w:pStyle w:val="Balk2"/>
        <w:ind w:hanging="1109"/>
      </w:pPr>
    </w:p>
    <w:p w:rsidR="004F7149" w:rsidRPr="00A97762" w:rsidRDefault="004F7149" w:rsidP="006E5E60">
      <w:pPr>
        <w:pStyle w:val="Balk2"/>
        <w:ind w:hanging="1109"/>
      </w:pPr>
    </w:p>
    <w:p w:rsidR="00CB0DB5" w:rsidRPr="00A97762" w:rsidRDefault="00CB0DB5" w:rsidP="006E5E60">
      <w:pPr>
        <w:pStyle w:val="Balk2"/>
        <w:ind w:hanging="1109"/>
      </w:pPr>
    </w:p>
    <w:p w:rsidR="001313AD" w:rsidRPr="00A97762" w:rsidRDefault="001313AD" w:rsidP="006E5E60">
      <w:pPr>
        <w:pStyle w:val="Balk2"/>
        <w:ind w:hanging="1109"/>
      </w:pPr>
    </w:p>
    <w:p w:rsidR="001313AD" w:rsidRPr="00A97762" w:rsidRDefault="001313AD" w:rsidP="006E5E60">
      <w:pPr>
        <w:pStyle w:val="Balk2"/>
        <w:ind w:hanging="1109"/>
      </w:pPr>
    </w:p>
    <w:p w:rsidR="00E61309" w:rsidRPr="00A97762" w:rsidRDefault="006A628C" w:rsidP="006E5E60">
      <w:pPr>
        <w:pStyle w:val="Balk2"/>
        <w:ind w:hanging="1109"/>
      </w:pPr>
      <w:r w:rsidRPr="00A97762">
        <w:lastRenderedPageBreak/>
        <w:t xml:space="preserve">2.5 </w:t>
      </w:r>
      <w:r w:rsidR="00E61309" w:rsidRPr="00A97762">
        <w:t>Faaliyet Alanları ile Ürün/Hizmetlerin Belirlenmesi</w:t>
      </w:r>
      <w:bookmarkEnd w:id="9"/>
    </w:p>
    <w:p w:rsidR="00BE61EE" w:rsidRPr="00A97762" w:rsidRDefault="00BE61EE" w:rsidP="00BE61EE">
      <w:pPr>
        <w:spacing w:line="276" w:lineRule="auto"/>
        <w:rPr>
          <w:rFonts w:ascii="Times New Roman" w:hAnsi="Times New Roman" w:cs="Times New Roman"/>
          <w:b/>
          <w:bCs/>
          <w:sz w:val="24"/>
          <w:szCs w:val="24"/>
        </w:rPr>
      </w:pPr>
    </w:p>
    <w:p w:rsidR="00E61309" w:rsidRPr="00A97762" w:rsidRDefault="001313AD" w:rsidP="00BE61EE">
      <w:pPr>
        <w:jc w:val="center"/>
        <w:rPr>
          <w:rFonts w:ascii="Times New Roman" w:hAnsi="Times New Roman" w:cs="Times New Roman"/>
          <w:i/>
          <w:iCs/>
          <w:sz w:val="24"/>
          <w:szCs w:val="24"/>
        </w:rPr>
      </w:pPr>
      <w:r w:rsidRPr="00A97762">
        <w:rPr>
          <w:rFonts w:ascii="Times New Roman" w:hAnsi="Times New Roman" w:cs="Times New Roman"/>
          <w:b/>
          <w:bCs/>
          <w:i/>
          <w:iCs/>
          <w:sz w:val="24"/>
          <w:szCs w:val="24"/>
        </w:rPr>
        <w:t>Tablo 4</w:t>
      </w:r>
      <w:r w:rsidR="00E61309" w:rsidRPr="00A97762">
        <w:rPr>
          <w:rFonts w:ascii="Times New Roman" w:hAnsi="Times New Roman" w:cs="Times New Roman"/>
          <w:b/>
          <w:bCs/>
          <w:i/>
          <w:iCs/>
          <w:sz w:val="24"/>
          <w:szCs w:val="24"/>
        </w:rPr>
        <w:t>.</w:t>
      </w:r>
      <w:r w:rsidR="00E61309" w:rsidRPr="00A97762">
        <w:rPr>
          <w:rFonts w:ascii="Times New Roman" w:hAnsi="Times New Roman" w:cs="Times New Roman"/>
          <w:i/>
          <w:iCs/>
          <w:sz w:val="24"/>
          <w:szCs w:val="24"/>
        </w:rPr>
        <w:t xml:space="preserve"> Faaliyet Alanlar/Ürün ve Hizmetler Tablosu</w:t>
      </w: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515"/>
        <w:gridCol w:w="4537"/>
      </w:tblGrid>
      <w:tr w:rsidR="006A31DC" w:rsidRPr="00A97762" w:rsidTr="0048011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jc w:val="both"/>
              <w:rPr>
                <w:rFonts w:ascii="Times New Roman" w:hAnsi="Times New Roman" w:cs="Times New Roman"/>
                <w:b/>
                <w:bCs/>
                <w:sz w:val="18"/>
                <w:szCs w:val="18"/>
              </w:rPr>
            </w:pPr>
            <w:r w:rsidRPr="00A97762">
              <w:rPr>
                <w:rFonts w:ascii="Times New Roman" w:hAnsi="Times New Roman" w:cs="Times New Roman"/>
                <w:b/>
                <w:bCs/>
                <w:sz w:val="18"/>
                <w:szCs w:val="18"/>
              </w:rPr>
              <w:t xml:space="preserve">FAALİYET ALANI: EĞİTİM </w:t>
            </w:r>
          </w:p>
        </w:tc>
        <w:tc>
          <w:tcPr>
            <w:tcW w:w="2506" w:type="pct"/>
          </w:tcPr>
          <w:p w:rsidR="006A31DC" w:rsidRPr="00A97762" w:rsidRDefault="006A31DC" w:rsidP="0048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97762">
              <w:rPr>
                <w:rFonts w:ascii="Times New Roman" w:hAnsi="Times New Roman" w:cs="Times New Roman"/>
                <w:b/>
                <w:bCs/>
                <w:sz w:val="18"/>
                <w:szCs w:val="18"/>
              </w:rPr>
              <w:t>FAALİYET ALANI: YÖNETİM İŞLERİ</w:t>
            </w:r>
          </w:p>
        </w:tc>
      </w:tr>
      <w:tr w:rsidR="006A31DC" w:rsidRPr="00A97762" w:rsidTr="0048011B">
        <w:trPr>
          <w:trHeight w:val="630"/>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666F73">
            <w:pPr>
              <w:pStyle w:val="ListeParagraf"/>
              <w:numPr>
                <w:ilvl w:val="0"/>
                <w:numId w:val="13"/>
              </w:numPr>
              <w:spacing w:before="0"/>
              <w:contextualSpacing/>
              <w:jc w:val="both"/>
              <w:rPr>
                <w:rFonts w:ascii="Times New Roman" w:hAnsi="Times New Roman" w:cs="Times New Roman"/>
                <w:b/>
                <w:bCs/>
                <w:sz w:val="16"/>
                <w:szCs w:val="16"/>
              </w:rPr>
            </w:pPr>
            <w:r w:rsidRPr="00A97762">
              <w:rPr>
                <w:rFonts w:ascii="Times New Roman" w:hAnsi="Times New Roman" w:cs="Times New Roman"/>
                <w:b/>
                <w:bCs/>
                <w:sz w:val="16"/>
                <w:szCs w:val="16"/>
              </w:rPr>
              <w:t>Rehberlik Hizmetleri</w:t>
            </w:r>
          </w:p>
          <w:p w:rsidR="006A31DC" w:rsidRPr="00A97762" w:rsidRDefault="006A31DC" w:rsidP="00666F73">
            <w:pPr>
              <w:numPr>
                <w:ilvl w:val="0"/>
                <w:numId w:val="7"/>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Veli    </w:t>
            </w:r>
          </w:p>
          <w:p w:rsidR="006A31DC" w:rsidRPr="00A97762" w:rsidRDefault="006A31DC" w:rsidP="00666F73">
            <w:pPr>
              <w:numPr>
                <w:ilvl w:val="0"/>
                <w:numId w:val="7"/>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Öğrenci   </w:t>
            </w:r>
          </w:p>
          <w:p w:rsidR="006A31DC" w:rsidRPr="00A97762" w:rsidRDefault="006A31DC" w:rsidP="00666F73">
            <w:pPr>
              <w:numPr>
                <w:ilvl w:val="0"/>
                <w:numId w:val="7"/>
              </w:numPr>
              <w:jc w:val="both"/>
              <w:rPr>
                <w:rFonts w:ascii="Times New Roman" w:hAnsi="Times New Roman" w:cs="Times New Roman"/>
                <w:bCs/>
                <w:sz w:val="16"/>
                <w:szCs w:val="16"/>
              </w:rPr>
            </w:pPr>
            <w:r w:rsidRPr="00A97762">
              <w:rPr>
                <w:rFonts w:ascii="Times New Roman" w:hAnsi="Times New Roman" w:cs="Times New Roman"/>
                <w:bCs/>
                <w:sz w:val="16"/>
                <w:szCs w:val="16"/>
              </w:rPr>
              <w:t>Öğretmen</w:t>
            </w:r>
          </w:p>
          <w:p w:rsidR="006A31DC" w:rsidRPr="00A97762" w:rsidRDefault="006A31DC" w:rsidP="0048011B">
            <w:pPr>
              <w:ind w:left="360"/>
              <w:jc w:val="both"/>
              <w:rPr>
                <w:rFonts w:ascii="Times New Roman" w:hAnsi="Times New Roman" w:cs="Times New Roman"/>
                <w:bCs/>
                <w:sz w:val="16"/>
                <w:szCs w:val="16"/>
              </w:rPr>
            </w:pPr>
          </w:p>
        </w:tc>
        <w:tc>
          <w:tcPr>
            <w:tcW w:w="2506" w:type="pct"/>
          </w:tcPr>
          <w:p w:rsidR="006A31DC" w:rsidRPr="00A97762" w:rsidRDefault="006A31DC" w:rsidP="0048011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A97762">
              <w:rPr>
                <w:rFonts w:ascii="Times New Roman" w:hAnsi="Times New Roman" w:cs="Times New Roman"/>
                <w:b/>
                <w:bCs/>
                <w:sz w:val="16"/>
                <w:szCs w:val="16"/>
              </w:rPr>
              <w:t>1 -Öğrenci işleri hizmeti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 xml:space="preserve">Kayıt- Nakil işleri     </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 xml:space="preserve">Devam-devamsızlık     </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Sınıf geçme-Diploma İşlemleri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Mezunlar</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Burs hizmetleri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Bir Üst Öğrenime Geçiş-Tercih İşlemleri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Öğrenci başarısının değerlendirilmesi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Ders Programları-Ders Dağıtım İşleri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Öğrencilere yönelik her türlü belgenin düzenlenmesi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Öğrenci sağlığı ve güvenliği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Öğrenci davranışlarının değerlendirilmesi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sz w:val="16"/>
                <w:szCs w:val="16"/>
              </w:rPr>
              <w:t>Öğrenci disiplin işlemleri</w:t>
            </w:r>
          </w:p>
        </w:tc>
      </w:tr>
      <w:tr w:rsidR="006A31DC" w:rsidRPr="00A97762" w:rsidTr="0048011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ind w:left="720"/>
              <w:jc w:val="both"/>
              <w:rPr>
                <w:rFonts w:ascii="Times New Roman" w:hAnsi="Times New Roman" w:cs="Times New Roman"/>
                <w:b/>
                <w:bCs/>
                <w:sz w:val="16"/>
                <w:szCs w:val="16"/>
              </w:rPr>
            </w:pPr>
            <w:r w:rsidRPr="00A97762">
              <w:rPr>
                <w:rFonts w:ascii="Times New Roman" w:hAnsi="Times New Roman" w:cs="Times New Roman"/>
                <w:b/>
                <w:bCs/>
                <w:sz w:val="16"/>
                <w:szCs w:val="16"/>
              </w:rPr>
              <w:t xml:space="preserve">2- Sosyal-Kültürel Etkinlikler </w:t>
            </w:r>
          </w:p>
          <w:p w:rsidR="006A31DC" w:rsidRPr="00A97762" w:rsidRDefault="006A31DC" w:rsidP="00666F73">
            <w:pPr>
              <w:numPr>
                <w:ilvl w:val="0"/>
                <w:numId w:val="8"/>
              </w:numPr>
              <w:jc w:val="both"/>
              <w:rPr>
                <w:rFonts w:ascii="Times New Roman" w:hAnsi="Times New Roman" w:cs="Times New Roman"/>
                <w:bCs/>
                <w:sz w:val="16"/>
                <w:szCs w:val="16"/>
              </w:rPr>
            </w:pPr>
            <w:r w:rsidRPr="00A97762">
              <w:rPr>
                <w:rFonts w:ascii="Times New Roman" w:hAnsi="Times New Roman" w:cs="Times New Roman"/>
                <w:bCs/>
                <w:sz w:val="16"/>
                <w:szCs w:val="16"/>
              </w:rPr>
              <w:t>Çeşitli Sosyal Etkinlikler (</w:t>
            </w:r>
            <w:proofErr w:type="gramStart"/>
            <w:r w:rsidRPr="00A97762">
              <w:rPr>
                <w:rFonts w:ascii="Times New Roman" w:hAnsi="Times New Roman" w:cs="Times New Roman"/>
                <w:bCs/>
                <w:sz w:val="16"/>
                <w:szCs w:val="16"/>
              </w:rPr>
              <w:t>.....</w:t>
            </w:r>
            <w:proofErr w:type="gramEnd"/>
            <w:r w:rsidRPr="00A97762">
              <w:rPr>
                <w:rFonts w:ascii="Times New Roman" w:hAnsi="Times New Roman" w:cs="Times New Roman"/>
                <w:bCs/>
                <w:sz w:val="16"/>
                <w:szCs w:val="16"/>
              </w:rPr>
              <w:t>)</w:t>
            </w:r>
          </w:p>
          <w:p w:rsidR="006A31DC" w:rsidRPr="00A97762" w:rsidRDefault="006A31DC" w:rsidP="00666F73">
            <w:pPr>
              <w:numPr>
                <w:ilvl w:val="0"/>
                <w:numId w:val="8"/>
              </w:numPr>
              <w:jc w:val="both"/>
              <w:rPr>
                <w:rFonts w:ascii="Times New Roman" w:hAnsi="Times New Roman" w:cs="Times New Roman"/>
                <w:bCs/>
                <w:sz w:val="16"/>
                <w:szCs w:val="16"/>
              </w:rPr>
            </w:pPr>
            <w:r w:rsidRPr="00A97762">
              <w:rPr>
                <w:rFonts w:ascii="Times New Roman" w:hAnsi="Times New Roman" w:cs="Times New Roman"/>
                <w:bCs/>
                <w:sz w:val="16"/>
                <w:szCs w:val="16"/>
              </w:rPr>
              <w:t>Çeşitli Kültürel Etkinlikler(</w:t>
            </w:r>
            <w:proofErr w:type="gramStart"/>
            <w:r w:rsidRPr="00A97762">
              <w:rPr>
                <w:rFonts w:ascii="Times New Roman" w:hAnsi="Times New Roman" w:cs="Times New Roman"/>
                <w:bCs/>
                <w:sz w:val="16"/>
                <w:szCs w:val="16"/>
              </w:rPr>
              <w:t>....</w:t>
            </w:r>
            <w:proofErr w:type="gramEnd"/>
            <w:r w:rsidRPr="00A97762">
              <w:rPr>
                <w:rFonts w:ascii="Times New Roman" w:hAnsi="Times New Roman" w:cs="Times New Roman"/>
                <w:bCs/>
                <w:sz w:val="16"/>
                <w:szCs w:val="16"/>
              </w:rPr>
              <w:t>)</w:t>
            </w:r>
          </w:p>
          <w:p w:rsidR="006A31DC" w:rsidRPr="00A97762" w:rsidRDefault="006A31DC" w:rsidP="00666F73">
            <w:pPr>
              <w:numPr>
                <w:ilvl w:val="0"/>
                <w:numId w:val="8"/>
              </w:numPr>
              <w:jc w:val="both"/>
              <w:rPr>
                <w:rFonts w:ascii="Times New Roman" w:hAnsi="Times New Roman" w:cs="Times New Roman"/>
                <w:bCs/>
                <w:sz w:val="16"/>
                <w:szCs w:val="16"/>
              </w:rPr>
            </w:pPr>
            <w:r w:rsidRPr="00A97762">
              <w:rPr>
                <w:rFonts w:ascii="Times New Roman" w:hAnsi="Times New Roman" w:cs="Times New Roman"/>
                <w:bCs/>
                <w:sz w:val="16"/>
                <w:szCs w:val="16"/>
              </w:rPr>
              <w:t>Öğrenci Gezileri</w:t>
            </w:r>
          </w:p>
          <w:p w:rsidR="006A31DC" w:rsidRPr="00A97762" w:rsidRDefault="006A31DC" w:rsidP="00666F73">
            <w:pPr>
              <w:numPr>
                <w:ilvl w:val="0"/>
                <w:numId w:val="8"/>
              </w:numPr>
              <w:jc w:val="both"/>
              <w:rPr>
                <w:rFonts w:ascii="Times New Roman" w:hAnsi="Times New Roman" w:cs="Times New Roman"/>
                <w:bCs/>
                <w:sz w:val="16"/>
                <w:szCs w:val="16"/>
              </w:rPr>
            </w:pPr>
            <w:r w:rsidRPr="00A97762">
              <w:rPr>
                <w:rFonts w:ascii="Times New Roman" w:hAnsi="Times New Roman" w:cs="Times New Roman"/>
                <w:bCs/>
                <w:sz w:val="16"/>
                <w:szCs w:val="16"/>
              </w:rPr>
              <w:t>Öğretmenler Sosyal Etkinlikleri</w:t>
            </w:r>
          </w:p>
          <w:p w:rsidR="006A31DC" w:rsidRPr="00A97762" w:rsidRDefault="006A31DC" w:rsidP="00666F73">
            <w:pPr>
              <w:numPr>
                <w:ilvl w:val="0"/>
                <w:numId w:val="8"/>
              </w:numPr>
              <w:jc w:val="both"/>
              <w:rPr>
                <w:rFonts w:ascii="Times New Roman" w:hAnsi="Times New Roman" w:cs="Times New Roman"/>
                <w:bCs/>
                <w:sz w:val="16"/>
                <w:szCs w:val="16"/>
              </w:rPr>
            </w:pPr>
            <w:r w:rsidRPr="00A97762">
              <w:rPr>
                <w:rFonts w:ascii="Times New Roman" w:hAnsi="Times New Roman" w:cs="Times New Roman"/>
                <w:bCs/>
                <w:sz w:val="16"/>
                <w:szCs w:val="16"/>
              </w:rPr>
              <w:t>Bayramlar-Belirli Gün ve Haftalarla İlgili törenler</w:t>
            </w:r>
          </w:p>
          <w:p w:rsidR="006A31DC" w:rsidRPr="00A97762" w:rsidRDefault="006A31DC" w:rsidP="00666F73">
            <w:pPr>
              <w:numPr>
                <w:ilvl w:val="0"/>
                <w:numId w:val="8"/>
              </w:numPr>
              <w:jc w:val="both"/>
              <w:rPr>
                <w:rFonts w:ascii="Times New Roman" w:hAnsi="Times New Roman" w:cs="Times New Roman"/>
                <w:bCs/>
                <w:sz w:val="16"/>
                <w:szCs w:val="16"/>
              </w:rPr>
            </w:pPr>
          </w:p>
        </w:tc>
        <w:tc>
          <w:tcPr>
            <w:tcW w:w="2506" w:type="pct"/>
          </w:tcPr>
          <w:p w:rsidR="006A31DC" w:rsidRPr="00A97762" w:rsidRDefault="006A31DC" w:rsidP="0048011B">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A97762">
              <w:rPr>
                <w:rFonts w:ascii="Times New Roman" w:hAnsi="Times New Roman" w:cs="Times New Roman"/>
                <w:b/>
                <w:bCs/>
                <w:sz w:val="16"/>
                <w:szCs w:val="16"/>
              </w:rPr>
              <w:t>2- Öğretmen özlük işleri hizmeti</w:t>
            </w:r>
          </w:p>
          <w:p w:rsidR="006A31DC" w:rsidRPr="00A97762" w:rsidRDefault="006A31DC" w:rsidP="00666F73">
            <w:pPr>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Personel Terfi-İzin-Ücret-Maaş İşlemleri</w:t>
            </w:r>
          </w:p>
          <w:p w:rsidR="006A31DC" w:rsidRPr="00A97762" w:rsidRDefault="006A31DC" w:rsidP="00666F73">
            <w:pPr>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Hizmet Birleştirme işlemleri</w:t>
            </w:r>
          </w:p>
          <w:p w:rsidR="006A31DC" w:rsidRPr="00A97762" w:rsidRDefault="006A31DC" w:rsidP="00666F73">
            <w:pPr>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Personel işleri</w:t>
            </w:r>
          </w:p>
          <w:p w:rsidR="006A31DC" w:rsidRPr="00A97762" w:rsidRDefault="006A31DC" w:rsidP="00666F73">
            <w:pPr>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Doğum- ölüm vb. yardım evrakları düzenlenmesi</w:t>
            </w:r>
          </w:p>
          <w:p w:rsidR="006A31DC" w:rsidRPr="00A97762" w:rsidRDefault="006A31DC" w:rsidP="00666F73">
            <w:pPr>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HİTAP işlemleri</w:t>
            </w:r>
          </w:p>
          <w:p w:rsidR="006A31DC" w:rsidRPr="00A97762" w:rsidRDefault="006A31DC" w:rsidP="0048011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p>
        </w:tc>
      </w:tr>
      <w:tr w:rsidR="006A31DC" w:rsidRPr="00A97762" w:rsidTr="0048011B">
        <w:trPr>
          <w:trHeight w:val="720"/>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ind w:left="720"/>
              <w:jc w:val="both"/>
              <w:rPr>
                <w:rFonts w:ascii="Times New Roman" w:hAnsi="Times New Roman" w:cs="Times New Roman"/>
                <w:b/>
                <w:bCs/>
                <w:sz w:val="16"/>
                <w:szCs w:val="16"/>
              </w:rPr>
            </w:pPr>
            <w:r w:rsidRPr="00A97762">
              <w:rPr>
                <w:rFonts w:ascii="Times New Roman" w:hAnsi="Times New Roman" w:cs="Times New Roman"/>
                <w:b/>
                <w:bCs/>
                <w:sz w:val="16"/>
                <w:szCs w:val="16"/>
              </w:rPr>
              <w:t>3- Spor Etkinlikleri</w:t>
            </w:r>
          </w:p>
          <w:p w:rsidR="006A31DC" w:rsidRPr="00A97762" w:rsidRDefault="006A31DC" w:rsidP="00666F73">
            <w:pPr>
              <w:numPr>
                <w:ilvl w:val="0"/>
                <w:numId w:val="9"/>
              </w:numPr>
              <w:jc w:val="both"/>
              <w:rPr>
                <w:rFonts w:ascii="Times New Roman" w:hAnsi="Times New Roman" w:cs="Times New Roman"/>
                <w:bCs/>
                <w:sz w:val="16"/>
                <w:szCs w:val="16"/>
              </w:rPr>
            </w:pPr>
            <w:r w:rsidRPr="00A97762">
              <w:rPr>
                <w:rFonts w:ascii="Times New Roman" w:hAnsi="Times New Roman" w:cs="Times New Roman"/>
                <w:bCs/>
                <w:sz w:val="16"/>
                <w:szCs w:val="16"/>
              </w:rPr>
              <w:t>Futbol</w:t>
            </w:r>
          </w:p>
          <w:p w:rsidR="006A31DC" w:rsidRPr="00A97762" w:rsidRDefault="006A31DC" w:rsidP="00666F73">
            <w:pPr>
              <w:numPr>
                <w:ilvl w:val="0"/>
                <w:numId w:val="9"/>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Atletizm   </w:t>
            </w:r>
          </w:p>
          <w:p w:rsidR="006A31DC" w:rsidRPr="00A97762" w:rsidRDefault="006A31DC" w:rsidP="00666F73">
            <w:pPr>
              <w:numPr>
                <w:ilvl w:val="0"/>
                <w:numId w:val="9"/>
              </w:numPr>
              <w:jc w:val="both"/>
              <w:rPr>
                <w:rFonts w:ascii="Times New Roman" w:hAnsi="Times New Roman" w:cs="Times New Roman"/>
                <w:bCs/>
                <w:sz w:val="16"/>
                <w:szCs w:val="16"/>
              </w:rPr>
            </w:pPr>
            <w:r w:rsidRPr="00A97762">
              <w:rPr>
                <w:rFonts w:ascii="Times New Roman" w:hAnsi="Times New Roman" w:cs="Times New Roman"/>
                <w:bCs/>
                <w:sz w:val="16"/>
                <w:szCs w:val="16"/>
              </w:rPr>
              <w:t>Voleybol</w:t>
            </w:r>
          </w:p>
          <w:p w:rsidR="006A31DC" w:rsidRPr="00A97762" w:rsidRDefault="006A31DC" w:rsidP="00666F73">
            <w:pPr>
              <w:numPr>
                <w:ilvl w:val="0"/>
                <w:numId w:val="9"/>
              </w:numPr>
              <w:jc w:val="both"/>
              <w:rPr>
                <w:rFonts w:ascii="Times New Roman" w:hAnsi="Times New Roman" w:cs="Times New Roman"/>
                <w:bCs/>
                <w:sz w:val="16"/>
                <w:szCs w:val="16"/>
              </w:rPr>
            </w:pPr>
            <w:r w:rsidRPr="00A97762">
              <w:rPr>
                <w:rFonts w:ascii="Times New Roman" w:hAnsi="Times New Roman" w:cs="Times New Roman"/>
                <w:bCs/>
                <w:sz w:val="16"/>
                <w:szCs w:val="16"/>
              </w:rPr>
              <w:t>Basketbol vb...</w:t>
            </w:r>
          </w:p>
          <w:p w:rsidR="006A31DC" w:rsidRPr="00A97762" w:rsidRDefault="006A31DC" w:rsidP="00666F73">
            <w:pPr>
              <w:numPr>
                <w:ilvl w:val="0"/>
                <w:numId w:val="9"/>
              </w:numPr>
              <w:jc w:val="both"/>
              <w:rPr>
                <w:rFonts w:ascii="Times New Roman" w:hAnsi="Times New Roman" w:cs="Times New Roman"/>
                <w:bCs/>
                <w:sz w:val="16"/>
                <w:szCs w:val="16"/>
              </w:rPr>
            </w:pPr>
            <w:proofErr w:type="gramStart"/>
            <w:r w:rsidRPr="00A97762">
              <w:rPr>
                <w:rFonts w:ascii="Times New Roman" w:hAnsi="Times New Roman" w:cs="Times New Roman"/>
                <w:bCs/>
                <w:sz w:val="16"/>
                <w:szCs w:val="16"/>
              </w:rPr>
              <w:t>.....</w:t>
            </w:r>
            <w:proofErr w:type="gramEnd"/>
            <w:r w:rsidRPr="00A97762">
              <w:rPr>
                <w:rFonts w:ascii="Times New Roman" w:hAnsi="Times New Roman" w:cs="Times New Roman"/>
                <w:bCs/>
                <w:sz w:val="16"/>
                <w:szCs w:val="16"/>
              </w:rPr>
              <w:t>(okuldaki faaliyetler yazılacak)</w:t>
            </w:r>
          </w:p>
        </w:tc>
        <w:tc>
          <w:tcPr>
            <w:tcW w:w="2506" w:type="pct"/>
          </w:tcPr>
          <w:p w:rsidR="006A31DC" w:rsidRPr="00A97762" w:rsidRDefault="006A31DC" w:rsidP="0048011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A97762">
              <w:rPr>
                <w:rFonts w:ascii="Times New Roman" w:hAnsi="Times New Roman" w:cs="Times New Roman"/>
                <w:b/>
                <w:bCs/>
                <w:sz w:val="16"/>
                <w:szCs w:val="16"/>
              </w:rPr>
              <w:t>3- Büro İşleri hizmeti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Ayniyat, Demirbaş, Vb. İşlemleri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Satın Alma İşlemleri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Muayene ve Teslim Alma İşlemleri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Resmi yazışma işlemleri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Arşiv hizmetleri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Halkla ilişkiler</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Planlama</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Koordinasyon</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gramStart"/>
            <w:r w:rsidRPr="00A97762">
              <w:rPr>
                <w:rFonts w:ascii="Times New Roman" w:hAnsi="Times New Roman" w:cs="Times New Roman"/>
                <w:sz w:val="16"/>
                <w:szCs w:val="16"/>
              </w:rPr>
              <w:t>Stratejik  planın</w:t>
            </w:r>
            <w:proofErr w:type="gramEnd"/>
            <w:r w:rsidRPr="00A97762">
              <w:rPr>
                <w:rFonts w:ascii="Times New Roman" w:hAnsi="Times New Roman" w:cs="Times New Roman"/>
                <w:sz w:val="16"/>
                <w:szCs w:val="16"/>
              </w:rPr>
              <w:t xml:space="preserve"> uygulanması</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bCs/>
                <w:sz w:val="16"/>
                <w:szCs w:val="16"/>
              </w:rPr>
              <w:t>Donanım ve Teknoloji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Disiplin ve Sicil İşlemleri</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bCs/>
                <w:sz w:val="16"/>
                <w:szCs w:val="16"/>
              </w:rPr>
              <w:t>Denetim</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7762">
              <w:rPr>
                <w:rFonts w:ascii="Times New Roman" w:hAnsi="Times New Roman" w:cs="Times New Roman"/>
                <w:sz w:val="16"/>
                <w:szCs w:val="16"/>
              </w:rPr>
              <w:t>Okul Gelişimine Ait Görev ve Hizmetler</w:t>
            </w:r>
          </w:p>
          <w:p w:rsidR="006A31DC" w:rsidRPr="00A97762" w:rsidRDefault="006A31DC" w:rsidP="00666F73">
            <w:pPr>
              <w:numPr>
                <w:ilvl w:val="0"/>
                <w:numId w:val="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A97762">
              <w:rPr>
                <w:rFonts w:ascii="Times New Roman" w:hAnsi="Times New Roman" w:cs="Times New Roman"/>
                <w:sz w:val="16"/>
                <w:szCs w:val="16"/>
              </w:rPr>
              <w:t>Tif-Tefbis</w:t>
            </w:r>
            <w:proofErr w:type="spellEnd"/>
            <w:r w:rsidRPr="00A97762">
              <w:rPr>
                <w:rFonts w:ascii="Times New Roman" w:hAnsi="Times New Roman" w:cs="Times New Roman"/>
                <w:sz w:val="16"/>
                <w:szCs w:val="16"/>
              </w:rPr>
              <w:t xml:space="preserve"> işlemleri</w:t>
            </w:r>
          </w:p>
          <w:p w:rsidR="006A31DC" w:rsidRPr="00A97762" w:rsidRDefault="006A31DC" w:rsidP="00480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p>
        </w:tc>
      </w:tr>
      <w:tr w:rsidR="006A31DC" w:rsidRPr="00A97762" w:rsidTr="0048011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jc w:val="both"/>
              <w:rPr>
                <w:rFonts w:ascii="Times New Roman" w:hAnsi="Times New Roman" w:cs="Times New Roman"/>
                <w:b/>
                <w:bCs/>
                <w:sz w:val="16"/>
                <w:szCs w:val="16"/>
              </w:rPr>
            </w:pPr>
            <w:r w:rsidRPr="00A97762">
              <w:rPr>
                <w:rFonts w:ascii="Times New Roman" w:hAnsi="Times New Roman" w:cs="Times New Roman"/>
                <w:b/>
                <w:bCs/>
                <w:sz w:val="16"/>
                <w:szCs w:val="16"/>
              </w:rPr>
              <w:t>FAALİYET ALANI: ÖĞRETİM</w:t>
            </w:r>
          </w:p>
        </w:tc>
        <w:tc>
          <w:tcPr>
            <w:tcW w:w="2506" w:type="pct"/>
          </w:tcPr>
          <w:p w:rsidR="006A31DC" w:rsidRPr="00A97762" w:rsidRDefault="006A31DC" w:rsidP="0048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
                <w:bCs/>
                <w:sz w:val="16"/>
                <w:szCs w:val="16"/>
              </w:rPr>
              <w:t>FAALİYET ALANI: VELİ EĞİTİMİ</w:t>
            </w:r>
          </w:p>
        </w:tc>
      </w:tr>
      <w:tr w:rsidR="006A31DC" w:rsidRPr="00A97762" w:rsidTr="0048011B">
        <w:trPr>
          <w:trHeight w:val="330"/>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ind w:left="720"/>
              <w:jc w:val="both"/>
              <w:rPr>
                <w:rFonts w:ascii="Times New Roman" w:hAnsi="Times New Roman" w:cs="Times New Roman"/>
                <w:b/>
                <w:bCs/>
                <w:sz w:val="16"/>
                <w:szCs w:val="16"/>
              </w:rPr>
            </w:pPr>
            <w:r w:rsidRPr="00A97762">
              <w:rPr>
                <w:rFonts w:ascii="Times New Roman" w:hAnsi="Times New Roman" w:cs="Times New Roman"/>
                <w:b/>
                <w:bCs/>
                <w:sz w:val="16"/>
                <w:szCs w:val="16"/>
              </w:rPr>
              <w:t>1 Müfredatın işlenmesi</w:t>
            </w:r>
          </w:p>
          <w:p w:rsidR="006A31DC" w:rsidRPr="00A97762" w:rsidRDefault="006A31DC" w:rsidP="00666F73">
            <w:pPr>
              <w:numPr>
                <w:ilvl w:val="0"/>
                <w:numId w:val="9"/>
              </w:numPr>
              <w:jc w:val="both"/>
              <w:rPr>
                <w:rFonts w:ascii="Times New Roman" w:hAnsi="Times New Roman" w:cs="Times New Roman"/>
                <w:b/>
                <w:bCs/>
                <w:sz w:val="16"/>
                <w:szCs w:val="16"/>
              </w:rPr>
            </w:pPr>
            <w:r w:rsidRPr="00A97762">
              <w:rPr>
                <w:rFonts w:ascii="Times New Roman" w:hAnsi="Times New Roman" w:cs="Times New Roman"/>
                <w:bCs/>
                <w:sz w:val="16"/>
                <w:szCs w:val="16"/>
              </w:rPr>
              <w:t>Derslik sistemi ile her türlü dersin yaparak yaşayarak öğretimi</w:t>
            </w:r>
          </w:p>
          <w:p w:rsidR="006A31DC" w:rsidRPr="00A97762" w:rsidRDefault="006A31DC" w:rsidP="00666F73">
            <w:pPr>
              <w:numPr>
                <w:ilvl w:val="0"/>
                <w:numId w:val="9"/>
              </w:numPr>
              <w:jc w:val="both"/>
              <w:rPr>
                <w:rFonts w:ascii="Times New Roman" w:hAnsi="Times New Roman" w:cs="Times New Roman"/>
                <w:b/>
                <w:bCs/>
                <w:sz w:val="16"/>
                <w:szCs w:val="16"/>
              </w:rPr>
            </w:pPr>
            <w:proofErr w:type="spellStart"/>
            <w:r w:rsidRPr="00A97762">
              <w:rPr>
                <w:rFonts w:ascii="Times New Roman" w:hAnsi="Times New Roman" w:cs="Times New Roman"/>
                <w:bCs/>
                <w:sz w:val="16"/>
                <w:szCs w:val="16"/>
              </w:rPr>
              <w:t>Laboratuarların</w:t>
            </w:r>
            <w:proofErr w:type="spellEnd"/>
            <w:r w:rsidRPr="00A97762">
              <w:rPr>
                <w:rFonts w:ascii="Times New Roman" w:hAnsi="Times New Roman" w:cs="Times New Roman"/>
                <w:bCs/>
                <w:sz w:val="16"/>
                <w:szCs w:val="16"/>
              </w:rPr>
              <w:t xml:space="preserve"> etkin kullanımı</w:t>
            </w:r>
          </w:p>
          <w:p w:rsidR="006A31DC" w:rsidRPr="00A97762" w:rsidRDefault="006A31DC" w:rsidP="00666F73">
            <w:pPr>
              <w:numPr>
                <w:ilvl w:val="0"/>
                <w:numId w:val="9"/>
              </w:numPr>
              <w:jc w:val="both"/>
              <w:rPr>
                <w:rFonts w:ascii="Times New Roman" w:hAnsi="Times New Roman" w:cs="Times New Roman"/>
                <w:bCs/>
                <w:sz w:val="16"/>
                <w:szCs w:val="16"/>
              </w:rPr>
            </w:pPr>
            <w:r w:rsidRPr="00A97762">
              <w:rPr>
                <w:rFonts w:ascii="Times New Roman" w:hAnsi="Times New Roman" w:cs="Times New Roman"/>
                <w:bCs/>
                <w:sz w:val="16"/>
                <w:szCs w:val="16"/>
              </w:rPr>
              <w:t>Kütüphanenin etkin kullanımı</w:t>
            </w:r>
          </w:p>
          <w:p w:rsidR="006A31DC" w:rsidRPr="00A97762" w:rsidRDefault="006A31DC" w:rsidP="00666F73">
            <w:pPr>
              <w:numPr>
                <w:ilvl w:val="0"/>
                <w:numId w:val="9"/>
              </w:numPr>
              <w:jc w:val="both"/>
              <w:rPr>
                <w:rFonts w:ascii="Times New Roman" w:hAnsi="Times New Roman" w:cs="Times New Roman"/>
                <w:b/>
                <w:bCs/>
                <w:sz w:val="16"/>
                <w:szCs w:val="16"/>
              </w:rPr>
            </w:pPr>
            <w:r w:rsidRPr="00A97762">
              <w:rPr>
                <w:rFonts w:ascii="Times New Roman" w:hAnsi="Times New Roman" w:cs="Times New Roman"/>
                <w:bCs/>
                <w:sz w:val="16"/>
                <w:szCs w:val="16"/>
              </w:rPr>
              <w:t>Bilgi teknoloji donanımlarının sınıflarda yaygınlaştırılarak etkin kullanımını sağlamak</w:t>
            </w:r>
          </w:p>
          <w:p w:rsidR="006A31DC" w:rsidRPr="00A97762" w:rsidRDefault="006A31DC" w:rsidP="00666F73">
            <w:pPr>
              <w:numPr>
                <w:ilvl w:val="0"/>
                <w:numId w:val="9"/>
              </w:numPr>
              <w:rPr>
                <w:rFonts w:ascii="Times New Roman" w:hAnsi="Times New Roman" w:cs="Times New Roman"/>
                <w:bCs/>
                <w:sz w:val="16"/>
                <w:szCs w:val="16"/>
              </w:rPr>
            </w:pPr>
            <w:proofErr w:type="spellStart"/>
            <w:r w:rsidRPr="00A97762">
              <w:rPr>
                <w:rFonts w:ascii="Times New Roman" w:hAnsi="Times New Roman" w:cs="Times New Roman"/>
                <w:bCs/>
                <w:sz w:val="16"/>
                <w:szCs w:val="16"/>
              </w:rPr>
              <w:t>Dyned</w:t>
            </w:r>
            <w:proofErr w:type="spellEnd"/>
            <w:r w:rsidRPr="00A97762">
              <w:rPr>
                <w:rFonts w:ascii="Times New Roman" w:hAnsi="Times New Roman" w:cs="Times New Roman"/>
                <w:bCs/>
                <w:sz w:val="16"/>
                <w:szCs w:val="16"/>
              </w:rPr>
              <w:t xml:space="preserve"> sisteminin Yaygınlaştırılması</w:t>
            </w:r>
          </w:p>
          <w:p w:rsidR="006A31DC" w:rsidRPr="00A97762" w:rsidRDefault="006A31DC" w:rsidP="00666F73">
            <w:pPr>
              <w:numPr>
                <w:ilvl w:val="0"/>
                <w:numId w:val="9"/>
              </w:numPr>
              <w:jc w:val="both"/>
              <w:rPr>
                <w:rFonts w:ascii="Times New Roman" w:hAnsi="Times New Roman" w:cs="Times New Roman"/>
                <w:b/>
                <w:bCs/>
                <w:sz w:val="16"/>
                <w:szCs w:val="16"/>
              </w:rPr>
            </w:pPr>
            <w:r w:rsidRPr="00A97762">
              <w:rPr>
                <w:rFonts w:ascii="Times New Roman" w:hAnsi="Times New Roman" w:cs="Times New Roman"/>
                <w:bCs/>
                <w:sz w:val="16"/>
                <w:szCs w:val="16"/>
              </w:rPr>
              <w:t>Yetiştirme Kurslarının açılması ve değerlendirilmesi</w:t>
            </w:r>
          </w:p>
        </w:tc>
        <w:tc>
          <w:tcPr>
            <w:tcW w:w="2506" w:type="pct"/>
          </w:tcPr>
          <w:p w:rsidR="006A31DC" w:rsidRPr="00A97762" w:rsidRDefault="006A31DC" w:rsidP="0048011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Halk Eğitim Müdürlüğü ile işbirliği yapılarak Eğitici Kurslar Düzenlenmesi</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Veli rehberlik faaliyetleri(Seminerler)</w:t>
            </w:r>
          </w:p>
          <w:p w:rsidR="006A31DC" w:rsidRPr="00A97762" w:rsidRDefault="006A31DC" w:rsidP="00666F73">
            <w:pPr>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Velilere yönelik sosyal faaliyetler (</w:t>
            </w:r>
            <w:proofErr w:type="gramStart"/>
            <w:r w:rsidRPr="00A97762">
              <w:rPr>
                <w:rFonts w:ascii="Times New Roman" w:hAnsi="Times New Roman" w:cs="Times New Roman"/>
                <w:bCs/>
                <w:sz w:val="16"/>
                <w:szCs w:val="16"/>
              </w:rPr>
              <w:t>......</w:t>
            </w:r>
            <w:proofErr w:type="gramEnd"/>
            <w:r w:rsidRPr="00A97762">
              <w:rPr>
                <w:rFonts w:ascii="Times New Roman" w:hAnsi="Times New Roman" w:cs="Times New Roman"/>
                <w:bCs/>
                <w:sz w:val="16"/>
                <w:szCs w:val="16"/>
              </w:rPr>
              <w:t>)</w:t>
            </w:r>
          </w:p>
          <w:p w:rsidR="006A31DC" w:rsidRPr="00A97762" w:rsidRDefault="006A31DC" w:rsidP="0048011B">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6A31DC" w:rsidRPr="00A97762" w:rsidTr="0048011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ind w:left="720"/>
              <w:jc w:val="both"/>
              <w:rPr>
                <w:rFonts w:ascii="Times New Roman" w:hAnsi="Times New Roman" w:cs="Times New Roman"/>
                <w:b/>
                <w:bCs/>
                <w:sz w:val="16"/>
                <w:szCs w:val="16"/>
              </w:rPr>
            </w:pPr>
            <w:r w:rsidRPr="00A97762">
              <w:rPr>
                <w:rFonts w:ascii="Times New Roman" w:hAnsi="Times New Roman" w:cs="Times New Roman"/>
                <w:b/>
                <w:bCs/>
                <w:sz w:val="16"/>
                <w:szCs w:val="16"/>
              </w:rPr>
              <w:t>2 Kurslar</w:t>
            </w:r>
          </w:p>
          <w:p w:rsidR="006A31DC" w:rsidRPr="00A97762" w:rsidRDefault="006A31DC" w:rsidP="00666F73">
            <w:pPr>
              <w:numPr>
                <w:ilvl w:val="0"/>
                <w:numId w:val="11"/>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Yetiştirme     </w:t>
            </w:r>
          </w:p>
          <w:p w:rsidR="006A31DC" w:rsidRPr="00A97762" w:rsidRDefault="006A31DC" w:rsidP="00666F73">
            <w:pPr>
              <w:numPr>
                <w:ilvl w:val="0"/>
                <w:numId w:val="11"/>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Hazırlama   </w:t>
            </w:r>
          </w:p>
          <w:p w:rsidR="006A31DC" w:rsidRPr="00A97762" w:rsidRDefault="006A31DC" w:rsidP="00666F73">
            <w:pPr>
              <w:numPr>
                <w:ilvl w:val="0"/>
                <w:numId w:val="11"/>
              </w:numPr>
              <w:jc w:val="both"/>
              <w:rPr>
                <w:rFonts w:ascii="Times New Roman" w:hAnsi="Times New Roman" w:cs="Times New Roman"/>
                <w:bCs/>
                <w:sz w:val="16"/>
                <w:szCs w:val="16"/>
              </w:rPr>
            </w:pPr>
            <w:r w:rsidRPr="00A97762">
              <w:rPr>
                <w:rFonts w:ascii="Times New Roman" w:hAnsi="Times New Roman" w:cs="Times New Roman"/>
                <w:bCs/>
                <w:sz w:val="16"/>
                <w:szCs w:val="16"/>
              </w:rPr>
              <w:t>Etüt</w:t>
            </w:r>
          </w:p>
        </w:tc>
        <w:tc>
          <w:tcPr>
            <w:tcW w:w="2506" w:type="pct"/>
          </w:tcPr>
          <w:p w:rsidR="006A31DC" w:rsidRPr="00A97762" w:rsidRDefault="006A31DC" w:rsidP="0048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A97762">
              <w:rPr>
                <w:rFonts w:ascii="Times New Roman" w:hAnsi="Times New Roman" w:cs="Times New Roman"/>
                <w:b/>
                <w:bCs/>
                <w:sz w:val="16"/>
                <w:szCs w:val="16"/>
              </w:rPr>
              <w:t xml:space="preserve">FAALİYET ALANI: </w:t>
            </w:r>
          </w:p>
          <w:p w:rsidR="006A31DC" w:rsidRPr="00A97762" w:rsidRDefault="006A31DC" w:rsidP="0048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Kurslara katılımın sağlanması</w:t>
            </w:r>
          </w:p>
          <w:p w:rsidR="006A31DC" w:rsidRPr="00A97762" w:rsidRDefault="006A31DC" w:rsidP="0048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A97762">
              <w:rPr>
                <w:rFonts w:ascii="Times New Roman" w:hAnsi="Times New Roman" w:cs="Times New Roman"/>
                <w:bCs/>
                <w:sz w:val="16"/>
                <w:szCs w:val="16"/>
              </w:rPr>
              <w:t>Kurs sürecinin ve sonucunun değerlendirilmesi</w:t>
            </w:r>
          </w:p>
        </w:tc>
      </w:tr>
      <w:tr w:rsidR="006A31DC" w:rsidRPr="00A97762" w:rsidTr="0048011B">
        <w:trPr>
          <w:trHeight w:val="122"/>
        </w:trPr>
        <w:tc>
          <w:tcPr>
            <w:cnfStyle w:val="000010000000" w:firstRow="0" w:lastRow="0" w:firstColumn="0" w:lastColumn="0" w:oddVBand="1" w:evenVBand="0" w:oddHBand="0" w:evenHBand="0" w:firstRowFirstColumn="0" w:firstRowLastColumn="0" w:lastRowFirstColumn="0" w:lastRowLastColumn="0"/>
            <w:tcW w:w="2494" w:type="pct"/>
          </w:tcPr>
          <w:p w:rsidR="006A31DC" w:rsidRPr="00A97762" w:rsidRDefault="006A31DC" w:rsidP="0048011B">
            <w:pPr>
              <w:ind w:left="720"/>
              <w:jc w:val="both"/>
              <w:rPr>
                <w:rFonts w:ascii="Times New Roman" w:hAnsi="Times New Roman" w:cs="Times New Roman"/>
                <w:b/>
                <w:bCs/>
                <w:sz w:val="16"/>
                <w:szCs w:val="16"/>
              </w:rPr>
            </w:pPr>
            <w:r w:rsidRPr="00A97762">
              <w:rPr>
                <w:rFonts w:ascii="Times New Roman" w:hAnsi="Times New Roman" w:cs="Times New Roman"/>
                <w:b/>
                <w:bCs/>
                <w:sz w:val="16"/>
                <w:szCs w:val="16"/>
              </w:rPr>
              <w:t>3 Proje çalışmaları</w:t>
            </w:r>
          </w:p>
          <w:p w:rsidR="006A31DC" w:rsidRPr="00A97762" w:rsidRDefault="006A31DC" w:rsidP="00666F73">
            <w:pPr>
              <w:numPr>
                <w:ilvl w:val="0"/>
                <w:numId w:val="12"/>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AB Projeleri     </w:t>
            </w:r>
          </w:p>
          <w:p w:rsidR="006A31DC" w:rsidRPr="00A97762" w:rsidRDefault="006A31DC" w:rsidP="00666F73">
            <w:pPr>
              <w:numPr>
                <w:ilvl w:val="0"/>
                <w:numId w:val="12"/>
              </w:numPr>
              <w:jc w:val="both"/>
              <w:rPr>
                <w:rFonts w:ascii="Times New Roman" w:hAnsi="Times New Roman" w:cs="Times New Roman"/>
                <w:bCs/>
                <w:sz w:val="16"/>
                <w:szCs w:val="16"/>
              </w:rPr>
            </w:pPr>
            <w:r w:rsidRPr="00A97762">
              <w:rPr>
                <w:rFonts w:ascii="Times New Roman" w:hAnsi="Times New Roman" w:cs="Times New Roman"/>
                <w:bCs/>
                <w:sz w:val="16"/>
                <w:szCs w:val="16"/>
              </w:rPr>
              <w:t xml:space="preserve">Sosyal Projeler     </w:t>
            </w:r>
          </w:p>
          <w:p w:rsidR="006A31DC" w:rsidRPr="00A97762" w:rsidRDefault="006A31DC" w:rsidP="00666F73">
            <w:pPr>
              <w:numPr>
                <w:ilvl w:val="0"/>
                <w:numId w:val="12"/>
              </w:numPr>
              <w:jc w:val="both"/>
              <w:rPr>
                <w:rFonts w:ascii="Times New Roman" w:hAnsi="Times New Roman" w:cs="Times New Roman"/>
                <w:bCs/>
                <w:sz w:val="16"/>
                <w:szCs w:val="16"/>
              </w:rPr>
            </w:pPr>
            <w:r w:rsidRPr="00A97762">
              <w:rPr>
                <w:rFonts w:ascii="Times New Roman" w:hAnsi="Times New Roman" w:cs="Times New Roman"/>
                <w:bCs/>
                <w:sz w:val="16"/>
                <w:szCs w:val="16"/>
              </w:rPr>
              <w:t>Fen Projeleri</w:t>
            </w:r>
          </w:p>
        </w:tc>
        <w:tc>
          <w:tcPr>
            <w:tcW w:w="2506" w:type="pct"/>
          </w:tcPr>
          <w:p w:rsidR="006A31DC" w:rsidRPr="00A97762" w:rsidRDefault="006A31DC" w:rsidP="00480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A97762">
              <w:rPr>
                <w:rFonts w:ascii="Times New Roman" w:hAnsi="Times New Roman" w:cs="Times New Roman"/>
                <w:bCs/>
                <w:sz w:val="16"/>
                <w:szCs w:val="16"/>
              </w:rPr>
              <w:t>Farklı proje ve etkinliklerle okul ortamının geliştirilmesi(</w:t>
            </w:r>
            <w:proofErr w:type="gramStart"/>
            <w:r w:rsidRPr="00A97762">
              <w:rPr>
                <w:rFonts w:ascii="Times New Roman" w:hAnsi="Times New Roman" w:cs="Times New Roman"/>
                <w:bCs/>
                <w:sz w:val="16"/>
                <w:szCs w:val="16"/>
              </w:rPr>
              <w:t>......</w:t>
            </w:r>
            <w:proofErr w:type="gramEnd"/>
            <w:r w:rsidRPr="00A97762">
              <w:rPr>
                <w:rFonts w:ascii="Times New Roman" w:hAnsi="Times New Roman" w:cs="Times New Roman"/>
                <w:bCs/>
                <w:sz w:val="16"/>
                <w:szCs w:val="16"/>
              </w:rPr>
              <w:t>)</w:t>
            </w:r>
          </w:p>
        </w:tc>
      </w:tr>
    </w:tbl>
    <w:p w:rsidR="006A31DC" w:rsidRPr="00A97762" w:rsidRDefault="006A31DC" w:rsidP="00BE61EE">
      <w:pPr>
        <w:jc w:val="center"/>
        <w:rPr>
          <w:rFonts w:ascii="Times New Roman" w:hAnsi="Times New Roman" w:cs="Times New Roman"/>
          <w:i/>
          <w:iCs/>
          <w:sz w:val="24"/>
          <w:szCs w:val="24"/>
        </w:rPr>
      </w:pPr>
    </w:p>
    <w:p w:rsidR="001313AD" w:rsidRPr="00A97762" w:rsidRDefault="001313AD" w:rsidP="00BE61EE">
      <w:pPr>
        <w:jc w:val="center"/>
        <w:rPr>
          <w:rFonts w:ascii="Times New Roman" w:hAnsi="Times New Roman" w:cs="Times New Roman"/>
          <w:i/>
          <w:iCs/>
          <w:sz w:val="24"/>
          <w:szCs w:val="24"/>
        </w:rPr>
      </w:pPr>
    </w:p>
    <w:p w:rsidR="001313AD" w:rsidRPr="00A97762" w:rsidRDefault="001313AD" w:rsidP="00BE61EE">
      <w:pPr>
        <w:jc w:val="center"/>
        <w:rPr>
          <w:rFonts w:ascii="Times New Roman" w:hAnsi="Times New Roman" w:cs="Times New Roman"/>
          <w:i/>
          <w:iCs/>
          <w:sz w:val="24"/>
          <w:szCs w:val="24"/>
        </w:rPr>
      </w:pPr>
    </w:p>
    <w:p w:rsidR="001313AD" w:rsidRPr="00A97762" w:rsidRDefault="001313AD" w:rsidP="00BE61EE">
      <w:pPr>
        <w:jc w:val="center"/>
        <w:rPr>
          <w:rFonts w:ascii="Times New Roman" w:hAnsi="Times New Roman" w:cs="Times New Roman"/>
          <w:i/>
          <w:iCs/>
          <w:sz w:val="24"/>
          <w:szCs w:val="24"/>
        </w:rPr>
      </w:pPr>
    </w:p>
    <w:p w:rsidR="001313AD" w:rsidRDefault="001313AD" w:rsidP="00BE61EE">
      <w:pPr>
        <w:jc w:val="center"/>
        <w:rPr>
          <w:rFonts w:ascii="Times New Roman" w:hAnsi="Times New Roman" w:cs="Times New Roman"/>
          <w:i/>
          <w:iCs/>
          <w:sz w:val="24"/>
          <w:szCs w:val="24"/>
        </w:rPr>
      </w:pPr>
    </w:p>
    <w:p w:rsidR="004F7149" w:rsidRDefault="004F7149" w:rsidP="00BE61EE">
      <w:pPr>
        <w:jc w:val="center"/>
        <w:rPr>
          <w:rFonts w:ascii="Times New Roman" w:hAnsi="Times New Roman" w:cs="Times New Roman"/>
          <w:i/>
          <w:iCs/>
          <w:sz w:val="24"/>
          <w:szCs w:val="24"/>
        </w:rPr>
      </w:pPr>
    </w:p>
    <w:p w:rsidR="004F7149" w:rsidRDefault="004F7149" w:rsidP="00BE61EE">
      <w:pPr>
        <w:jc w:val="center"/>
        <w:rPr>
          <w:rFonts w:ascii="Times New Roman" w:hAnsi="Times New Roman" w:cs="Times New Roman"/>
          <w:i/>
          <w:iCs/>
          <w:sz w:val="24"/>
          <w:szCs w:val="24"/>
        </w:rPr>
      </w:pPr>
    </w:p>
    <w:p w:rsidR="004F7149" w:rsidRDefault="004F7149" w:rsidP="00BE61EE">
      <w:pPr>
        <w:jc w:val="center"/>
        <w:rPr>
          <w:rFonts w:ascii="Times New Roman" w:hAnsi="Times New Roman" w:cs="Times New Roman"/>
          <w:i/>
          <w:iCs/>
          <w:sz w:val="24"/>
          <w:szCs w:val="24"/>
        </w:rPr>
      </w:pPr>
    </w:p>
    <w:p w:rsidR="004F7149" w:rsidRPr="00A97762" w:rsidRDefault="004F7149" w:rsidP="00BE61EE">
      <w:pPr>
        <w:jc w:val="center"/>
        <w:rPr>
          <w:rFonts w:ascii="Times New Roman" w:hAnsi="Times New Roman" w:cs="Times New Roman"/>
          <w:i/>
          <w:iCs/>
          <w:sz w:val="24"/>
          <w:szCs w:val="24"/>
        </w:rPr>
      </w:pPr>
    </w:p>
    <w:p w:rsidR="001313AD" w:rsidRPr="00A97762" w:rsidRDefault="001313AD" w:rsidP="00BE61EE">
      <w:pPr>
        <w:jc w:val="center"/>
        <w:rPr>
          <w:rFonts w:ascii="Times New Roman" w:hAnsi="Times New Roman" w:cs="Times New Roman"/>
          <w:i/>
          <w:iCs/>
          <w:sz w:val="24"/>
          <w:szCs w:val="24"/>
        </w:rPr>
      </w:pPr>
    </w:p>
    <w:p w:rsidR="006A31DC" w:rsidRPr="00A97762" w:rsidRDefault="006A31DC" w:rsidP="006A31DC">
      <w:pPr>
        <w:jc w:val="both"/>
        <w:rPr>
          <w:rFonts w:ascii="Times New Roman" w:hAnsi="Times New Roman" w:cs="Times New Roman"/>
          <w:b/>
          <w:bCs/>
          <w:color w:val="000000"/>
          <w:sz w:val="20"/>
          <w:szCs w:val="20"/>
        </w:rPr>
      </w:pPr>
    </w:p>
    <w:p w:rsidR="006A31DC" w:rsidRPr="00A97762" w:rsidRDefault="006A31DC" w:rsidP="006A31DC">
      <w:pPr>
        <w:jc w:val="both"/>
        <w:rPr>
          <w:rFonts w:ascii="Times New Roman" w:hAnsi="Times New Roman" w:cs="Times New Roman"/>
          <w:b/>
          <w:bCs/>
          <w:color w:val="000000"/>
          <w:sz w:val="24"/>
          <w:szCs w:val="24"/>
        </w:rPr>
      </w:pPr>
      <w:r w:rsidRPr="00A97762">
        <w:rPr>
          <w:rFonts w:ascii="Times New Roman" w:hAnsi="Times New Roman" w:cs="Times New Roman"/>
          <w:b/>
          <w:bCs/>
          <w:color w:val="000000"/>
          <w:sz w:val="24"/>
          <w:szCs w:val="24"/>
        </w:rPr>
        <w:lastRenderedPageBreak/>
        <w:t>Ürün-Hizmet Listesi</w:t>
      </w:r>
    </w:p>
    <w:p w:rsidR="001313AD" w:rsidRPr="00A97762" w:rsidRDefault="001313AD" w:rsidP="006A31DC">
      <w:pPr>
        <w:jc w:val="both"/>
        <w:rPr>
          <w:rFonts w:ascii="Times New Roman" w:hAnsi="Times New Roman" w:cs="Times New Roman"/>
          <w:b/>
          <w:bCs/>
          <w:color w:val="000000"/>
          <w:sz w:val="24"/>
          <w:szCs w:val="24"/>
        </w:rPr>
      </w:pPr>
    </w:p>
    <w:p w:rsidR="005932A8" w:rsidRPr="00A97762" w:rsidRDefault="001313AD" w:rsidP="005932A8">
      <w:pPr>
        <w:jc w:val="both"/>
        <w:rPr>
          <w:rFonts w:ascii="Times New Roman" w:hAnsi="Times New Roman" w:cs="Times New Roman"/>
          <w:b/>
          <w:bCs/>
          <w:color w:val="000000"/>
          <w:sz w:val="24"/>
          <w:szCs w:val="24"/>
        </w:rPr>
      </w:pPr>
      <w:r w:rsidRPr="00A97762">
        <w:rPr>
          <w:rFonts w:ascii="Times New Roman" w:hAnsi="Times New Roman" w:cs="Times New Roman"/>
          <w:b/>
          <w:bCs/>
          <w:color w:val="000000"/>
          <w:sz w:val="24"/>
          <w:szCs w:val="24"/>
        </w:rPr>
        <w:t xml:space="preserve">Tablo </w:t>
      </w:r>
      <w:proofErr w:type="gramStart"/>
      <w:r w:rsidRPr="00A97762">
        <w:rPr>
          <w:rFonts w:ascii="Times New Roman" w:hAnsi="Times New Roman" w:cs="Times New Roman"/>
          <w:b/>
          <w:bCs/>
          <w:color w:val="000000"/>
          <w:sz w:val="24"/>
          <w:szCs w:val="24"/>
        </w:rPr>
        <w:t>5</w:t>
      </w:r>
      <w:r w:rsidR="005932A8" w:rsidRPr="00A97762">
        <w:rPr>
          <w:rFonts w:ascii="Times New Roman" w:hAnsi="Times New Roman" w:cs="Times New Roman"/>
          <w:b/>
          <w:bCs/>
          <w:color w:val="000000"/>
          <w:sz w:val="24"/>
          <w:szCs w:val="24"/>
        </w:rPr>
        <w:t xml:space="preserve">    : Ürün</w:t>
      </w:r>
      <w:proofErr w:type="gramEnd"/>
      <w:r w:rsidR="005932A8" w:rsidRPr="00A97762">
        <w:rPr>
          <w:rFonts w:ascii="Times New Roman" w:hAnsi="Times New Roman" w:cs="Times New Roman"/>
          <w:b/>
          <w:bCs/>
          <w:color w:val="000000"/>
          <w:sz w:val="24"/>
          <w:szCs w:val="24"/>
        </w:rPr>
        <w:t>-Hizmet Listesi</w:t>
      </w:r>
    </w:p>
    <w:p w:rsidR="001313AD" w:rsidRPr="00A97762" w:rsidRDefault="001313AD" w:rsidP="006A31DC">
      <w:pPr>
        <w:jc w:val="both"/>
        <w:rPr>
          <w:rFonts w:ascii="Times New Roman" w:hAnsi="Times New Roman" w:cs="Times New Roman"/>
          <w:b/>
          <w:bCs/>
          <w:color w:val="000000"/>
          <w:sz w:val="24"/>
          <w:szCs w:val="24"/>
        </w:rPr>
      </w:pPr>
    </w:p>
    <w:p w:rsidR="001313AD" w:rsidRPr="00A97762" w:rsidRDefault="001313AD" w:rsidP="006A31DC">
      <w:pPr>
        <w:jc w:val="both"/>
        <w:rPr>
          <w:rFonts w:ascii="Times New Roman" w:hAnsi="Times New Roman" w:cs="Times New Roman"/>
          <w:b/>
          <w:bCs/>
          <w:color w:val="000000"/>
          <w:sz w:val="24"/>
          <w:szCs w:val="24"/>
        </w:rPr>
      </w:pPr>
    </w:p>
    <w:tbl>
      <w:tblPr>
        <w:tblStyle w:val="AkKlavuz-Vurgu6"/>
        <w:tblW w:w="0" w:type="auto"/>
        <w:tblLook w:val="01E0" w:firstRow="1" w:lastRow="1" w:firstColumn="1" w:lastColumn="1" w:noHBand="0" w:noVBand="0"/>
      </w:tblPr>
      <w:tblGrid>
        <w:gridCol w:w="4445"/>
        <w:gridCol w:w="4607"/>
      </w:tblGrid>
      <w:tr w:rsidR="006A31DC" w:rsidRPr="00A97762" w:rsidTr="006A31DC">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Eğitim hizmetleri</w:t>
            </w:r>
          </w:p>
        </w:tc>
      </w:tr>
      <w:tr w:rsidR="006A31DC" w:rsidRPr="00A97762" w:rsidTr="006A3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Öğretim hizmetleri</w:t>
            </w:r>
          </w:p>
        </w:tc>
      </w:tr>
      <w:tr w:rsidR="006A31DC" w:rsidRPr="00A97762" w:rsidTr="006A31D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Sınav işleri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Toplum hizmetleri</w:t>
            </w:r>
          </w:p>
        </w:tc>
      </w:tr>
      <w:tr w:rsidR="006A31DC" w:rsidRPr="00A97762" w:rsidTr="006A3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Sınıf geçme işleri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Kulüp çalışmaları</w:t>
            </w:r>
          </w:p>
        </w:tc>
      </w:tr>
      <w:tr w:rsidR="006A31DC" w:rsidRPr="00A97762" w:rsidTr="006A31D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Öğrenim Belgesi</w:t>
            </w:r>
          </w:p>
        </w:tc>
      </w:tr>
      <w:tr w:rsidR="006A31DC" w:rsidRPr="00A97762" w:rsidTr="006A31D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Personel işleri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Sosyal, kültürel ve sportif etkinlikler</w:t>
            </w:r>
          </w:p>
        </w:tc>
      </w:tr>
      <w:tr w:rsidR="006A31DC" w:rsidRPr="00A97762" w:rsidTr="006A31D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rPr>
                <w:rFonts w:ascii="Times New Roman" w:hAnsi="Times New Roman" w:cs="Times New Roman"/>
                <w:bCs w:val="0"/>
                <w:sz w:val="24"/>
                <w:szCs w:val="24"/>
              </w:rPr>
            </w:pPr>
            <w:r w:rsidRPr="00A97762">
              <w:rPr>
                <w:rFonts w:ascii="Times New Roman" w:hAnsi="Times New Roman" w:cs="Times New Roman"/>
                <w:bCs w:val="0"/>
                <w:sz w:val="24"/>
                <w:szCs w:val="24"/>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Burs hizmetleri</w:t>
            </w:r>
          </w:p>
        </w:tc>
      </w:tr>
      <w:tr w:rsidR="006A31DC" w:rsidRPr="00A97762" w:rsidTr="006A31DC">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5"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607" w:type="dxa"/>
          </w:tcPr>
          <w:p w:rsidR="006A31DC" w:rsidRPr="00A97762" w:rsidRDefault="006A31DC" w:rsidP="0048011B">
            <w:pPr>
              <w:spacing w:after="120" w:line="360" w:lineRule="auto"/>
              <w:jc w:val="both"/>
              <w:rPr>
                <w:rFonts w:ascii="Times New Roman" w:hAnsi="Times New Roman" w:cs="Times New Roman"/>
                <w:bCs w:val="0"/>
                <w:sz w:val="24"/>
                <w:szCs w:val="24"/>
              </w:rPr>
            </w:pPr>
            <w:r w:rsidRPr="00A97762">
              <w:rPr>
                <w:rFonts w:ascii="Times New Roman" w:hAnsi="Times New Roman" w:cs="Times New Roman"/>
                <w:bCs w:val="0"/>
                <w:sz w:val="24"/>
                <w:szCs w:val="24"/>
              </w:rPr>
              <w:t>Bilimsel araştırmalar</w:t>
            </w:r>
          </w:p>
        </w:tc>
      </w:tr>
    </w:tbl>
    <w:p w:rsidR="006A31DC" w:rsidRPr="00A97762" w:rsidRDefault="006A31DC" w:rsidP="006A31DC">
      <w:pPr>
        <w:rPr>
          <w:rFonts w:ascii="Times New Roman" w:hAnsi="Times New Roman" w:cs="Times New Roman"/>
          <w:sz w:val="24"/>
          <w:szCs w:val="24"/>
        </w:rPr>
      </w:pPr>
    </w:p>
    <w:p w:rsidR="006A31DC" w:rsidRPr="00A97762" w:rsidRDefault="006A31DC" w:rsidP="006A31DC">
      <w:pPr>
        <w:pStyle w:val="AralkYok"/>
        <w:spacing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Okulumuzda öğrencilerimizin kayıt, nakil, devam-devamsızlık, not, öğrenim belgesi düzenleme işlemleri e-okul yönetim bilgi sistemi üzerinden yapılmaktadır.</w:t>
      </w:r>
    </w:p>
    <w:p w:rsidR="006A31DC" w:rsidRPr="00A97762" w:rsidRDefault="006A31DC" w:rsidP="006A31DC">
      <w:pPr>
        <w:pStyle w:val="AralkYok"/>
        <w:spacing w:line="360" w:lineRule="auto"/>
        <w:jc w:val="both"/>
        <w:rPr>
          <w:rFonts w:ascii="Times New Roman" w:hAnsi="Times New Roman" w:cs="Times New Roman"/>
          <w:sz w:val="24"/>
          <w:szCs w:val="24"/>
        </w:rPr>
      </w:pPr>
      <w:r w:rsidRPr="00A97762">
        <w:rPr>
          <w:rFonts w:ascii="Times New Roman" w:hAnsi="Times New Roman" w:cs="Times New Roman"/>
          <w:sz w:val="24"/>
          <w:szCs w:val="24"/>
        </w:rPr>
        <w:t xml:space="preserve"> </w:t>
      </w:r>
      <w:r w:rsidRPr="00A97762">
        <w:rPr>
          <w:rFonts w:ascii="Times New Roman" w:hAnsi="Times New Roman" w:cs="Times New Roman"/>
          <w:sz w:val="24"/>
          <w:szCs w:val="24"/>
        </w:rPr>
        <w:tab/>
        <w:t xml:space="preserve">  Öğretmenlerimizin özlük, derece-kademe, terfi, hizmet içi eğitim, maaş ve ek ders işlemleri MEBBİS ve KBS üzerinden yapılmaktadır. Okulumuzun mali işlemleri ilgili yönetmeliklere uygun olarak yapılmaktadır.</w:t>
      </w:r>
    </w:p>
    <w:p w:rsidR="006A31DC" w:rsidRPr="00A97762" w:rsidRDefault="006A31DC" w:rsidP="006A31DC">
      <w:pPr>
        <w:pStyle w:val="AralkYok"/>
        <w:spacing w:line="360" w:lineRule="auto"/>
        <w:ind w:firstLine="708"/>
        <w:jc w:val="both"/>
        <w:rPr>
          <w:rFonts w:ascii="Times New Roman" w:hAnsi="Times New Roman" w:cs="Times New Roman"/>
          <w:sz w:val="24"/>
          <w:szCs w:val="24"/>
        </w:rPr>
      </w:pPr>
      <w:r w:rsidRPr="00A97762">
        <w:rPr>
          <w:rFonts w:ascii="Times New Roman" w:hAnsi="Times New Roman" w:cs="Times New Roman"/>
          <w:sz w:val="24"/>
          <w:szCs w:val="24"/>
        </w:rPr>
        <w:t xml:space="preserve">Okulumuzun rehberlik anlayışı sadece öğrenci odaklı </w:t>
      </w:r>
      <w:proofErr w:type="gramStart"/>
      <w:r w:rsidRPr="00A97762">
        <w:rPr>
          <w:rFonts w:ascii="Times New Roman" w:hAnsi="Times New Roman" w:cs="Times New Roman"/>
          <w:sz w:val="24"/>
          <w:szCs w:val="24"/>
        </w:rPr>
        <w:t>değildir .</w:t>
      </w:r>
      <w:proofErr w:type="gramEnd"/>
      <w:r w:rsidRPr="00A97762">
        <w:rPr>
          <w:rFonts w:ascii="Times New Roman" w:hAnsi="Times New Roman" w:cs="Times New Roman"/>
          <w:sz w:val="24"/>
          <w:szCs w:val="24"/>
        </w:rPr>
        <w:t xml:space="preserve"> Sınıf öğretmenlerimiz öğrenci ve velilere yönelik seminerler düzenlemekte, çeşitli anket ve </w:t>
      </w:r>
      <w:proofErr w:type="gramStart"/>
      <w:r w:rsidRPr="00A97762">
        <w:rPr>
          <w:rFonts w:ascii="Times New Roman" w:hAnsi="Times New Roman" w:cs="Times New Roman"/>
          <w:sz w:val="24"/>
          <w:szCs w:val="24"/>
        </w:rPr>
        <w:t>envanterler</w:t>
      </w:r>
      <w:proofErr w:type="gramEnd"/>
      <w:r w:rsidRPr="00A97762">
        <w:rPr>
          <w:rFonts w:ascii="Times New Roman" w:hAnsi="Times New Roman" w:cs="Times New Roman"/>
          <w:sz w:val="24"/>
          <w:szCs w:val="24"/>
        </w:rPr>
        <w:t xml:space="preserve"> uygulamaktadır. Düzenli olarak veli görüşmeleri yapılmaktadır. Okulumuzda davranış problemi gözlemlenen sınıf ve öğrenciler güdülenerek olumlu davranış kazanmalarını sağlamak amaçlanmaktadır. </w:t>
      </w:r>
    </w:p>
    <w:p w:rsidR="006A31DC" w:rsidRPr="00A97762" w:rsidRDefault="006A31DC" w:rsidP="00BE61EE">
      <w:pPr>
        <w:jc w:val="center"/>
        <w:rPr>
          <w:rFonts w:ascii="Times New Roman" w:hAnsi="Times New Roman" w:cs="Times New Roman"/>
          <w:i/>
          <w:iCs/>
          <w:sz w:val="24"/>
          <w:szCs w:val="24"/>
        </w:rPr>
      </w:pPr>
    </w:p>
    <w:p w:rsidR="006A31DC" w:rsidRPr="00A97762" w:rsidRDefault="006A31DC" w:rsidP="00BE61EE">
      <w:pPr>
        <w:jc w:val="center"/>
        <w:rPr>
          <w:rFonts w:ascii="Times New Roman" w:hAnsi="Times New Roman" w:cs="Times New Roman"/>
          <w:i/>
          <w:iCs/>
          <w:sz w:val="24"/>
          <w:szCs w:val="24"/>
        </w:rPr>
      </w:pPr>
    </w:p>
    <w:p w:rsidR="009117EF" w:rsidRPr="00A97762" w:rsidRDefault="009117EF" w:rsidP="006E5E60">
      <w:pPr>
        <w:pStyle w:val="Balk2"/>
        <w:ind w:hanging="1109"/>
        <w:rPr>
          <w:i/>
          <w:iCs/>
          <w:color w:val="FF0000"/>
        </w:rPr>
      </w:pPr>
      <w:r w:rsidRPr="00A97762">
        <w:rPr>
          <w:i/>
          <w:iCs/>
          <w:color w:val="FF0000"/>
        </w:rPr>
        <w:br w:type="page"/>
      </w:r>
      <w:bookmarkStart w:id="14" w:name="_Toc164264120"/>
      <w:r w:rsidR="006A628C" w:rsidRPr="00A97762">
        <w:lastRenderedPageBreak/>
        <w:t xml:space="preserve">2.6 </w:t>
      </w:r>
      <w:r w:rsidRPr="00A97762">
        <w:t>Paydaş Analizi</w:t>
      </w:r>
      <w:bookmarkEnd w:id="14"/>
    </w:p>
    <w:p w:rsidR="006A31DC" w:rsidRPr="00A97762" w:rsidRDefault="006A31DC" w:rsidP="006A31DC">
      <w:pPr>
        <w:jc w:val="both"/>
        <w:outlineLvl w:val="0"/>
        <w:rPr>
          <w:rFonts w:ascii="Times New Roman" w:hAnsi="Times New Roman" w:cs="Times New Roman"/>
          <w:b/>
          <w:bCs/>
          <w:color w:val="003366"/>
          <w:sz w:val="24"/>
          <w:szCs w:val="20"/>
        </w:rPr>
      </w:pPr>
      <w:bookmarkStart w:id="15" w:name="_Toc164264121"/>
    </w:p>
    <w:p w:rsidR="006A31DC" w:rsidRPr="00A97762" w:rsidRDefault="0091478C" w:rsidP="006A31DC">
      <w:pPr>
        <w:pStyle w:val="AralkYok"/>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Kullar İmam Hatip Ortaokulu</w:t>
      </w:r>
      <w:r w:rsidRPr="00A97762">
        <w:rPr>
          <w:rFonts w:ascii="Times New Roman" w:hAnsi="Times New Roman" w:cs="Times New Roman"/>
          <w:sz w:val="24"/>
          <w:szCs w:val="20"/>
        </w:rPr>
        <w:t xml:space="preserve"> </w:t>
      </w:r>
      <w:r w:rsidR="006A31DC" w:rsidRPr="00A97762">
        <w:rPr>
          <w:rFonts w:ascii="Times New Roman" w:hAnsi="Times New Roman" w:cs="Times New Roman"/>
          <w:sz w:val="24"/>
          <w:szCs w:val="20"/>
        </w:rPr>
        <w:t xml:space="preserve">Stratejik Planlama Ekibi olarak planımızın hazırlanması aşamasında katılımcı bir yapı oluşturmak için ilgili tarafların görüşlerinin alınması ve plana </w:t>
      </w:r>
      <w:proofErr w:type="gramStart"/>
      <w:r w:rsidR="006A31DC" w:rsidRPr="00A97762">
        <w:rPr>
          <w:rFonts w:ascii="Times New Roman" w:hAnsi="Times New Roman" w:cs="Times New Roman"/>
          <w:sz w:val="24"/>
          <w:szCs w:val="20"/>
        </w:rPr>
        <w:t>dahil</w:t>
      </w:r>
      <w:proofErr w:type="gramEnd"/>
      <w:r w:rsidR="006A31DC" w:rsidRPr="00A97762">
        <w:rPr>
          <w:rFonts w:ascii="Times New Roman" w:hAnsi="Times New Roman" w:cs="Times New Roman"/>
          <w:sz w:val="24"/>
          <w:szCs w:val="20"/>
        </w:rPr>
        <w:t xml:space="preserve"> edilmesi gerekli görülmüş ve bu amaçla paydaş analizi çalışması yapılmıştır. Ekibimiz tarafından iç ve dış paydaşlar belirlenmiş, bunların önceliklerinin tespiti yapılmıştır. </w:t>
      </w:r>
    </w:p>
    <w:p w:rsidR="006A31DC" w:rsidRPr="00A97762" w:rsidRDefault="006A31DC" w:rsidP="006A31DC">
      <w:pPr>
        <w:pStyle w:val="AralkYok"/>
        <w:spacing w:line="360" w:lineRule="auto"/>
        <w:jc w:val="both"/>
        <w:rPr>
          <w:rFonts w:ascii="Times New Roman" w:hAnsi="Times New Roman" w:cs="Times New Roman"/>
          <w:b/>
          <w:sz w:val="24"/>
          <w:szCs w:val="20"/>
        </w:rPr>
      </w:pPr>
      <w:r w:rsidRPr="00A97762">
        <w:rPr>
          <w:rFonts w:ascii="Times New Roman" w:hAnsi="Times New Roman" w:cs="Times New Roman"/>
          <w:sz w:val="24"/>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6A31DC" w:rsidRPr="00A97762" w:rsidRDefault="006A31DC" w:rsidP="006A31DC">
      <w:pPr>
        <w:pStyle w:val="AralkYok"/>
        <w:spacing w:line="360" w:lineRule="auto"/>
        <w:jc w:val="both"/>
        <w:rPr>
          <w:rFonts w:ascii="Times New Roman" w:hAnsi="Times New Roman" w:cs="Times New Roman"/>
          <w:sz w:val="24"/>
          <w:szCs w:val="20"/>
        </w:rPr>
      </w:pPr>
      <w:r w:rsidRPr="00A97762">
        <w:rPr>
          <w:rFonts w:ascii="Times New Roman" w:hAnsi="Times New Roman" w:cs="Times New Roman"/>
          <w:sz w:val="24"/>
          <w:szCs w:val="20"/>
        </w:rPr>
        <w:t xml:space="preserve">   Milli Eğitim Bakanlığı, Kaymakamlık, İlçe Milli Eğitim Müdürlükleri, Okullar, Yöneticiler, Öğretmenler, Özel Öğret</w:t>
      </w:r>
      <w:r w:rsidR="00A97762">
        <w:rPr>
          <w:rFonts w:ascii="Times New Roman" w:hAnsi="Times New Roman" w:cs="Times New Roman"/>
          <w:sz w:val="24"/>
          <w:szCs w:val="20"/>
        </w:rPr>
        <w:t>im Kurumları, Öğrenciler, Okul Aile B</w:t>
      </w:r>
      <w:r w:rsidRPr="00A97762">
        <w:rPr>
          <w:rFonts w:ascii="Times New Roman" w:hAnsi="Times New Roman" w:cs="Times New Roman"/>
          <w:sz w:val="24"/>
          <w:szCs w:val="20"/>
        </w:rPr>
        <w:t xml:space="preserve">irlikleri, Memur ve Hizmetli, Belediye, İl Sağlık Müdürlüğü, Meslek odaları, Sendikalar, Vakıflar, Muhtarlıklar, Tarım İlçe Müdürlüğü, Sivil Savunma İl Müdürlüğü, Türk Telekom İlçe Müdürlüğü, </w:t>
      </w:r>
      <w:proofErr w:type="gramStart"/>
      <w:r w:rsidRPr="00A97762">
        <w:rPr>
          <w:rFonts w:ascii="Times New Roman" w:hAnsi="Times New Roman" w:cs="Times New Roman"/>
          <w:sz w:val="24"/>
          <w:szCs w:val="20"/>
        </w:rPr>
        <w:t>Medya…vb.</w:t>
      </w:r>
      <w:proofErr w:type="gramEnd"/>
    </w:p>
    <w:p w:rsidR="006A31DC" w:rsidRPr="00A97762" w:rsidRDefault="006A31DC" w:rsidP="006A31DC">
      <w:pPr>
        <w:pStyle w:val="AralkYok"/>
        <w:rPr>
          <w:rFonts w:ascii="Times New Roman" w:hAnsi="Times New Roman" w:cs="Times New Roman"/>
          <w:color w:val="FF0000"/>
          <w:sz w:val="24"/>
          <w:szCs w:val="24"/>
          <w:u w:val="single"/>
        </w:rPr>
      </w:pPr>
    </w:p>
    <w:p w:rsidR="006A31DC" w:rsidRPr="00A97762" w:rsidRDefault="006A31DC" w:rsidP="006A31DC">
      <w:pPr>
        <w:spacing w:line="360" w:lineRule="auto"/>
        <w:jc w:val="both"/>
        <w:rPr>
          <w:rFonts w:ascii="Times New Roman" w:hAnsi="Times New Roman" w:cs="Times New Roman"/>
          <w:b/>
          <w:color w:val="FF0000"/>
          <w:sz w:val="24"/>
          <w:szCs w:val="24"/>
          <w:u w:val="single"/>
        </w:rPr>
      </w:pPr>
      <w:r w:rsidRPr="00A97762">
        <w:rPr>
          <w:rFonts w:ascii="Times New Roman" w:hAnsi="Times New Roman" w:cs="Times New Roman"/>
          <w:b/>
          <w:color w:val="FF0000"/>
          <w:sz w:val="24"/>
          <w:szCs w:val="24"/>
          <w:u w:val="single"/>
        </w:rPr>
        <w:t>Paydaş Analizi ve Sınıflamasında Kullanılan Kavramlara İlişkin Açıklamalar:</w:t>
      </w:r>
    </w:p>
    <w:p w:rsidR="006A31DC" w:rsidRPr="00A97762" w:rsidRDefault="006A31DC" w:rsidP="006A31DC">
      <w:pPr>
        <w:pStyle w:val="AralkYok"/>
        <w:spacing w:line="360" w:lineRule="auto"/>
        <w:jc w:val="both"/>
        <w:rPr>
          <w:rFonts w:ascii="Times New Roman" w:hAnsi="Times New Roman" w:cs="Times New Roman"/>
          <w:color w:val="FF0000"/>
          <w:sz w:val="24"/>
          <w:szCs w:val="24"/>
        </w:rPr>
      </w:pPr>
      <w:r w:rsidRPr="00A97762">
        <w:rPr>
          <w:rFonts w:ascii="Times New Roman" w:hAnsi="Times New Roman" w:cs="Times New Roman"/>
          <w:b/>
          <w:bCs/>
          <w:color w:val="FF0000"/>
          <w:sz w:val="24"/>
          <w:szCs w:val="24"/>
        </w:rPr>
        <w:t xml:space="preserve">Paydaş: </w:t>
      </w:r>
      <w:r w:rsidRPr="00A97762">
        <w:rPr>
          <w:rFonts w:ascii="Times New Roman" w:hAnsi="Times New Roman" w:cs="Times New Roman"/>
          <w:sz w:val="24"/>
          <w:szCs w:val="24"/>
        </w:rPr>
        <w:t>Kurumun gerçekleştirdiği faaliyetlerden etkilenen taraflardır. Paydaşlar şu başlıklarda ele alınmaktadır.</w:t>
      </w:r>
    </w:p>
    <w:p w:rsidR="006A31DC" w:rsidRPr="00A97762" w:rsidRDefault="006A31DC" w:rsidP="006A31DC">
      <w:pPr>
        <w:pStyle w:val="AralkYok"/>
        <w:spacing w:line="360" w:lineRule="auto"/>
        <w:jc w:val="both"/>
        <w:rPr>
          <w:rFonts w:ascii="Times New Roman" w:hAnsi="Times New Roman" w:cs="Times New Roman"/>
          <w:color w:val="FF0000"/>
          <w:sz w:val="24"/>
          <w:szCs w:val="24"/>
        </w:rPr>
      </w:pPr>
      <w:r w:rsidRPr="00A97762">
        <w:rPr>
          <w:rFonts w:ascii="Times New Roman" w:hAnsi="Times New Roman" w:cs="Times New Roman"/>
          <w:b/>
          <w:bCs/>
          <w:color w:val="FF0000"/>
          <w:sz w:val="24"/>
          <w:szCs w:val="24"/>
        </w:rPr>
        <w:t>Lider:</w:t>
      </w:r>
      <w:r w:rsidRPr="00A97762">
        <w:rPr>
          <w:rFonts w:ascii="Times New Roman" w:hAnsi="Times New Roman" w:cs="Times New Roman"/>
          <w:color w:val="FF0000"/>
          <w:sz w:val="24"/>
          <w:szCs w:val="24"/>
        </w:rPr>
        <w:t xml:space="preserve"> </w:t>
      </w:r>
      <w:r w:rsidRPr="00A97762">
        <w:rPr>
          <w:rFonts w:ascii="Times New Roman" w:hAnsi="Times New Roman" w:cs="Times New Roman"/>
          <w:sz w:val="24"/>
          <w:szCs w:val="24"/>
        </w:rPr>
        <w:t>Kurumda herhangi bir kademede görev alan çalışanlar içerisinde liderlik özellikleri olan kişilerdir.</w:t>
      </w:r>
    </w:p>
    <w:p w:rsidR="006A31DC" w:rsidRPr="00A97762" w:rsidRDefault="006A31DC" w:rsidP="006A31DC">
      <w:pPr>
        <w:pStyle w:val="AralkYok"/>
        <w:spacing w:line="360" w:lineRule="auto"/>
        <w:jc w:val="both"/>
        <w:rPr>
          <w:rFonts w:ascii="Times New Roman" w:hAnsi="Times New Roman" w:cs="Times New Roman"/>
          <w:color w:val="FF0000"/>
          <w:sz w:val="24"/>
          <w:szCs w:val="24"/>
        </w:rPr>
      </w:pPr>
      <w:r w:rsidRPr="00A97762">
        <w:rPr>
          <w:rFonts w:ascii="Times New Roman" w:hAnsi="Times New Roman" w:cs="Times New Roman"/>
          <w:b/>
          <w:bCs/>
          <w:color w:val="FF0000"/>
          <w:spacing w:val="-15"/>
          <w:sz w:val="24"/>
          <w:szCs w:val="24"/>
        </w:rPr>
        <w:t>Çalışan</w:t>
      </w:r>
      <w:r w:rsidRPr="00A97762">
        <w:rPr>
          <w:rFonts w:ascii="Times New Roman" w:hAnsi="Times New Roman" w:cs="Times New Roman"/>
          <w:b/>
          <w:bCs/>
          <w:color w:val="FF0000"/>
          <w:spacing w:val="-15"/>
          <w:sz w:val="24"/>
          <w:szCs w:val="24"/>
        </w:rPr>
        <w:tab/>
        <w:t xml:space="preserve">: </w:t>
      </w:r>
      <w:r w:rsidRPr="00A97762">
        <w:rPr>
          <w:rFonts w:ascii="Times New Roman" w:hAnsi="Times New Roman" w:cs="Times New Roman"/>
          <w:color w:val="FF0000"/>
          <w:sz w:val="24"/>
          <w:szCs w:val="24"/>
        </w:rPr>
        <w:t xml:space="preserve"> </w:t>
      </w:r>
      <w:r w:rsidRPr="00A97762">
        <w:rPr>
          <w:rFonts w:ascii="Times New Roman" w:hAnsi="Times New Roman" w:cs="Times New Roman"/>
          <w:sz w:val="24"/>
          <w:szCs w:val="24"/>
        </w:rPr>
        <w:t>Kurum çalışanlarıdır.</w:t>
      </w:r>
    </w:p>
    <w:p w:rsidR="006A31DC" w:rsidRPr="00A97762" w:rsidRDefault="006A31DC" w:rsidP="006A31DC">
      <w:pPr>
        <w:pStyle w:val="AralkYok"/>
        <w:spacing w:line="360" w:lineRule="auto"/>
        <w:jc w:val="both"/>
        <w:rPr>
          <w:rFonts w:ascii="Times New Roman" w:hAnsi="Times New Roman" w:cs="Times New Roman"/>
          <w:color w:val="FF0000"/>
          <w:sz w:val="24"/>
          <w:szCs w:val="24"/>
        </w:rPr>
      </w:pPr>
      <w:r w:rsidRPr="00A97762">
        <w:rPr>
          <w:rFonts w:ascii="Times New Roman" w:hAnsi="Times New Roman" w:cs="Times New Roman"/>
          <w:b/>
          <w:bCs/>
          <w:color w:val="FF0000"/>
          <w:sz w:val="24"/>
          <w:szCs w:val="24"/>
        </w:rPr>
        <w:t xml:space="preserve">Müşteri: </w:t>
      </w:r>
      <w:r w:rsidRPr="00A97762">
        <w:rPr>
          <w:rFonts w:ascii="Times New Roman" w:hAnsi="Times New Roman" w:cs="Times New Roman"/>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6A31DC" w:rsidRPr="00A97762" w:rsidRDefault="006A31DC" w:rsidP="006A31DC">
      <w:pPr>
        <w:pStyle w:val="AralkYok"/>
        <w:spacing w:line="360" w:lineRule="auto"/>
        <w:jc w:val="both"/>
        <w:rPr>
          <w:rFonts w:ascii="Times New Roman" w:hAnsi="Times New Roman" w:cs="Times New Roman"/>
          <w:b/>
          <w:color w:val="FF0000"/>
          <w:sz w:val="24"/>
          <w:szCs w:val="24"/>
        </w:rPr>
      </w:pPr>
      <w:r w:rsidRPr="00A97762">
        <w:rPr>
          <w:rFonts w:ascii="Times New Roman" w:hAnsi="Times New Roman" w:cs="Times New Roman"/>
          <w:b/>
          <w:bCs/>
          <w:color w:val="FF0000"/>
          <w:sz w:val="24"/>
          <w:szCs w:val="24"/>
        </w:rPr>
        <w:t>Temel Ortak:</w:t>
      </w:r>
      <w:r w:rsidRPr="00A97762">
        <w:rPr>
          <w:rFonts w:ascii="Times New Roman" w:hAnsi="Times New Roman" w:cs="Times New Roman"/>
          <w:b/>
          <w:color w:val="FF0000"/>
          <w:sz w:val="24"/>
          <w:szCs w:val="24"/>
        </w:rPr>
        <w:t xml:space="preserve"> </w:t>
      </w:r>
      <w:r w:rsidRPr="00A97762">
        <w:rPr>
          <w:rFonts w:ascii="Times New Roman" w:hAnsi="Times New Roman" w:cs="Times New Roman"/>
          <w:sz w:val="24"/>
          <w:szCs w:val="24"/>
        </w:rPr>
        <w:t>Kurumun faaliyetlerini gerçekleştirmek üzere kendi seçimine bağlı olmaksızın zorunlu olarak kurulmuş olan ortaklıklardır.(yapısal bağlılık gibi)</w:t>
      </w:r>
    </w:p>
    <w:p w:rsidR="006A31DC" w:rsidRPr="00A97762" w:rsidRDefault="006A31DC" w:rsidP="006A31DC">
      <w:pPr>
        <w:pStyle w:val="AralkYok"/>
        <w:spacing w:line="360" w:lineRule="auto"/>
        <w:jc w:val="both"/>
        <w:rPr>
          <w:rFonts w:ascii="Times New Roman" w:hAnsi="Times New Roman" w:cs="Times New Roman"/>
          <w:b/>
          <w:color w:val="FF0000"/>
          <w:sz w:val="24"/>
          <w:szCs w:val="24"/>
        </w:rPr>
      </w:pPr>
      <w:r w:rsidRPr="00A97762">
        <w:rPr>
          <w:rFonts w:ascii="Times New Roman" w:hAnsi="Times New Roman" w:cs="Times New Roman"/>
          <w:b/>
          <w:bCs/>
          <w:color w:val="FF0000"/>
          <w:sz w:val="24"/>
          <w:szCs w:val="24"/>
        </w:rPr>
        <w:t xml:space="preserve">Stratejik Ortak: </w:t>
      </w:r>
      <w:r w:rsidRPr="00A97762">
        <w:rPr>
          <w:rFonts w:ascii="Times New Roman" w:hAnsi="Times New Roman" w:cs="Times New Roman"/>
          <w:sz w:val="24"/>
          <w:szCs w:val="24"/>
        </w:rPr>
        <w:t>Kurumun faaliyetlerini gerçekleştirmek üzere kendi seçimi üzerine kurduğu ortaklıklardır.</w:t>
      </w:r>
    </w:p>
    <w:p w:rsidR="006A31DC" w:rsidRPr="00A97762" w:rsidRDefault="006A31DC" w:rsidP="006A31DC">
      <w:pPr>
        <w:pStyle w:val="AralkYok"/>
        <w:spacing w:line="360" w:lineRule="auto"/>
        <w:jc w:val="both"/>
        <w:rPr>
          <w:rFonts w:ascii="Times New Roman" w:hAnsi="Times New Roman" w:cs="Times New Roman"/>
          <w:color w:val="FF0000"/>
          <w:sz w:val="24"/>
          <w:szCs w:val="24"/>
        </w:rPr>
      </w:pPr>
      <w:r w:rsidRPr="00A97762">
        <w:rPr>
          <w:rFonts w:ascii="Times New Roman" w:hAnsi="Times New Roman" w:cs="Times New Roman"/>
          <w:b/>
          <w:bCs/>
          <w:color w:val="FF0000"/>
          <w:sz w:val="24"/>
          <w:szCs w:val="24"/>
        </w:rPr>
        <w:t>Tedarikçi:</w:t>
      </w:r>
      <w:r w:rsidRPr="00A97762">
        <w:rPr>
          <w:rFonts w:ascii="Times New Roman" w:hAnsi="Times New Roman" w:cs="Times New Roman"/>
          <w:color w:val="FF0000"/>
          <w:sz w:val="24"/>
          <w:szCs w:val="24"/>
        </w:rPr>
        <w:t xml:space="preserve"> </w:t>
      </w:r>
      <w:r w:rsidRPr="00A97762">
        <w:rPr>
          <w:rFonts w:ascii="Times New Roman" w:hAnsi="Times New Roman" w:cs="Times New Roman"/>
          <w:sz w:val="24"/>
          <w:szCs w:val="24"/>
        </w:rPr>
        <w:t>Kurumun faaliyetlerini gerçekleştiren ihtiyaç duyduğu kaynakları temin eden kurum/kuruluşlardır.</w:t>
      </w:r>
    </w:p>
    <w:p w:rsidR="006A31DC" w:rsidRPr="00A97762" w:rsidRDefault="006A31DC" w:rsidP="005932A8">
      <w:pPr>
        <w:pStyle w:val="AralkYok"/>
        <w:spacing w:line="360" w:lineRule="auto"/>
        <w:jc w:val="both"/>
        <w:rPr>
          <w:rFonts w:ascii="Times New Roman" w:hAnsi="Times New Roman" w:cs="Times New Roman"/>
          <w:sz w:val="24"/>
          <w:szCs w:val="24"/>
        </w:rPr>
      </w:pPr>
      <w:r w:rsidRPr="00A97762">
        <w:rPr>
          <w:rFonts w:ascii="Times New Roman" w:hAnsi="Times New Roman" w:cs="Times New Roman"/>
          <w:b/>
          <w:bCs/>
          <w:color w:val="FF0000"/>
          <w:sz w:val="24"/>
          <w:szCs w:val="24"/>
        </w:rPr>
        <w:t>Ürün/Hizmet:</w:t>
      </w:r>
      <w:r w:rsidRPr="00A97762">
        <w:rPr>
          <w:rFonts w:ascii="Times New Roman" w:hAnsi="Times New Roman" w:cs="Times New Roman"/>
          <w:color w:val="FF0000"/>
          <w:sz w:val="24"/>
          <w:szCs w:val="24"/>
          <w:u w:val="single"/>
        </w:rPr>
        <w:t xml:space="preserve"> </w:t>
      </w:r>
      <w:r w:rsidRPr="00A97762">
        <w:rPr>
          <w:rFonts w:ascii="Times New Roman" w:hAnsi="Times New Roman" w:cs="Times New Roman"/>
          <w:sz w:val="24"/>
          <w:szCs w:val="24"/>
        </w:rPr>
        <w:t>Herhangi bir hizmet/üretim sürecinin çıktısıdır.</w:t>
      </w:r>
    </w:p>
    <w:p w:rsidR="006A31DC" w:rsidRDefault="006A31DC" w:rsidP="006A31DC">
      <w:pPr>
        <w:rPr>
          <w:rFonts w:ascii="Times New Roman" w:hAnsi="Times New Roman" w:cs="Times New Roman"/>
          <w:sz w:val="24"/>
          <w:szCs w:val="24"/>
        </w:rPr>
      </w:pPr>
    </w:p>
    <w:p w:rsidR="004F7149" w:rsidRPr="00A97762" w:rsidRDefault="004F7149" w:rsidP="006A31DC">
      <w:pPr>
        <w:rPr>
          <w:rFonts w:ascii="Times New Roman" w:hAnsi="Times New Roman" w:cs="Times New Roman"/>
          <w:sz w:val="24"/>
          <w:szCs w:val="24"/>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Default="006A31DC" w:rsidP="006A31DC">
      <w:pPr>
        <w:rPr>
          <w:rFonts w:ascii="Times New Roman" w:hAnsi="Times New Roman" w:cs="Times New Roman"/>
          <w:sz w:val="18"/>
          <w:szCs w:val="18"/>
        </w:rPr>
      </w:pPr>
    </w:p>
    <w:p w:rsidR="00BB3358" w:rsidRPr="00A97762" w:rsidRDefault="00BB3358"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b/>
          <w:color w:val="0F243E"/>
          <w:sz w:val="18"/>
          <w:szCs w:val="18"/>
          <w:u w:val="single"/>
        </w:rPr>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31"/>
        <w:gridCol w:w="887"/>
        <w:gridCol w:w="3688"/>
        <w:gridCol w:w="406"/>
        <w:gridCol w:w="406"/>
        <w:gridCol w:w="406"/>
        <w:gridCol w:w="406"/>
        <w:gridCol w:w="406"/>
        <w:gridCol w:w="916"/>
      </w:tblGrid>
      <w:tr w:rsidR="006A31DC" w:rsidRPr="00A97762" w:rsidTr="0048011B">
        <w:trPr>
          <w:trHeight w:val="259"/>
        </w:trPr>
        <w:tc>
          <w:tcPr>
            <w:tcW w:w="0" w:type="auto"/>
            <w:gridSpan w:val="9"/>
            <w:shd w:val="clear" w:color="auto" w:fill="BFBFBF"/>
            <w:vAlign w:val="center"/>
          </w:tcPr>
          <w:p w:rsidR="006A31DC" w:rsidRPr="00A97762" w:rsidRDefault="006A31DC" w:rsidP="0048011B">
            <w:pPr>
              <w:jc w:val="center"/>
              <w:rPr>
                <w:rFonts w:ascii="Times New Roman" w:hAnsi="Times New Roman" w:cs="Times New Roman"/>
                <w:b/>
                <w:bCs/>
                <w:color w:val="000000"/>
                <w:sz w:val="16"/>
                <w:szCs w:val="16"/>
              </w:rPr>
            </w:pPr>
            <w:r w:rsidRPr="00A97762">
              <w:rPr>
                <w:rFonts w:ascii="Times New Roman" w:hAnsi="Times New Roman" w:cs="Times New Roman"/>
                <w:b/>
                <w:bCs/>
                <w:color w:val="000000"/>
                <w:sz w:val="16"/>
                <w:szCs w:val="16"/>
              </w:rPr>
              <w:lastRenderedPageBreak/>
              <w:t xml:space="preserve">PAYDAŞ ANALİZİ </w:t>
            </w:r>
          </w:p>
        </w:tc>
      </w:tr>
      <w:tr w:rsidR="006A31DC" w:rsidRPr="00A97762" w:rsidTr="0048011B">
        <w:tblPrEx>
          <w:tblCellMar>
            <w:left w:w="108" w:type="dxa"/>
            <w:right w:w="108" w:type="dxa"/>
          </w:tblCellMar>
        </w:tblPrEx>
        <w:trPr>
          <w:trHeight w:val="225"/>
        </w:trPr>
        <w:tc>
          <w:tcPr>
            <w:tcW w:w="0" w:type="auto"/>
            <w:vMerge w:val="restart"/>
            <w:shd w:val="clear" w:color="auto" w:fill="D9D9D9"/>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PAYDAŞIN ADI</w:t>
            </w:r>
          </w:p>
        </w:tc>
        <w:tc>
          <w:tcPr>
            <w:tcW w:w="0" w:type="auto"/>
            <w:vMerge w:val="restart"/>
            <w:shd w:val="clear" w:color="auto" w:fill="D9D9D9"/>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PAYDAŞ</w:t>
            </w:r>
            <w:r w:rsidRPr="00A97762">
              <w:rPr>
                <w:rFonts w:ascii="Times New Roman" w:hAnsi="Times New Roman" w:cs="Times New Roman"/>
                <w:b/>
                <w:sz w:val="16"/>
                <w:szCs w:val="16"/>
              </w:rPr>
              <w:br/>
              <w:t>TÜRÜ</w:t>
            </w:r>
          </w:p>
        </w:tc>
        <w:tc>
          <w:tcPr>
            <w:tcW w:w="0" w:type="auto"/>
            <w:vMerge w:val="restart"/>
            <w:shd w:val="clear" w:color="auto" w:fill="D9D9D9"/>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NEDEN PAYDAŞ</w:t>
            </w:r>
          </w:p>
        </w:tc>
        <w:tc>
          <w:tcPr>
            <w:tcW w:w="0" w:type="auto"/>
            <w:vMerge w:val="restart"/>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HEDEF KİTLE / YARARLANICI</w:t>
            </w:r>
          </w:p>
        </w:tc>
        <w:tc>
          <w:tcPr>
            <w:tcW w:w="0" w:type="auto"/>
            <w:vMerge w:val="restart"/>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TEMEL ORTAK</w:t>
            </w:r>
          </w:p>
        </w:tc>
        <w:tc>
          <w:tcPr>
            <w:tcW w:w="0" w:type="auto"/>
            <w:vMerge w:val="restart"/>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STRATEJİK ORTAK</w:t>
            </w:r>
          </w:p>
        </w:tc>
        <w:tc>
          <w:tcPr>
            <w:tcW w:w="0" w:type="auto"/>
            <w:vMerge w:val="restart"/>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ÇALIŞAN</w:t>
            </w:r>
          </w:p>
        </w:tc>
        <w:tc>
          <w:tcPr>
            <w:tcW w:w="0" w:type="auto"/>
            <w:vMerge w:val="restart"/>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TEDARİKÇİ</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Önem derecesi</w:t>
            </w:r>
          </w:p>
        </w:tc>
      </w:tr>
      <w:tr w:rsidR="006A31DC" w:rsidRPr="00A97762" w:rsidTr="0048011B">
        <w:tblPrEx>
          <w:tblCellMar>
            <w:left w:w="108" w:type="dxa"/>
            <w:right w:w="108" w:type="dxa"/>
          </w:tblCellMar>
        </w:tblPrEx>
        <w:trPr>
          <w:trHeight w:val="970"/>
        </w:trPr>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vMerge/>
            <w:shd w:val="clear" w:color="auto" w:fill="D9D9D9"/>
            <w:vAlign w:val="center"/>
          </w:tcPr>
          <w:p w:rsidR="006A31DC" w:rsidRPr="00A97762" w:rsidRDefault="006A31DC" w:rsidP="0048011B">
            <w:pPr>
              <w:pStyle w:val="AralkYok"/>
              <w:rPr>
                <w:rFonts w:ascii="Times New Roman" w:hAnsi="Times New Roman" w:cs="Times New Roman"/>
                <w:b/>
                <w:sz w:val="16"/>
                <w:szCs w:val="16"/>
              </w:rPr>
            </w:pPr>
          </w:p>
        </w:tc>
        <w:tc>
          <w:tcPr>
            <w:tcW w:w="0" w:type="auto"/>
            <w:shd w:val="clear" w:color="auto" w:fill="D9D9D9"/>
            <w:textDirection w:val="btLr"/>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 xml:space="preserve">1. Ö nemli      </w:t>
            </w:r>
          </w:p>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 xml:space="preserve"> 2. Önemli</w:t>
            </w:r>
          </w:p>
        </w:tc>
      </w:tr>
      <w:tr w:rsidR="006A31DC" w:rsidRPr="00A97762" w:rsidTr="0048011B">
        <w:tblPrEx>
          <w:tblCellMar>
            <w:left w:w="108" w:type="dxa"/>
            <w:right w:w="108" w:type="dxa"/>
          </w:tblCellMar>
        </w:tblPrEx>
        <w:trPr>
          <w:trHeight w:val="569"/>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Milli Eğitim Bakanlığı</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Dış Paydaş </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MEB politika üretir, genel bütçe merkezden gelir, Hesap verilen mercidir. </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909"/>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Valilik ve Kaymakamlık</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Dış Paydaş </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 Kurumumuzun üstü konumunda olup, hesap verilecek mercidir.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583"/>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ve İlçe Milli Eğitim Müdürlüğü</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533"/>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Okullar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Dış Paydaş </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İlk ve Ortaokullar tedarikçi konumundadır. Ortaöğretimler stratejik ortağımızdır.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401"/>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Yönetici ve Öğretmenler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İç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Hizmet veren personeldir.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464"/>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Özel Öğretim Kurumları</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Eğitim öğretim hizmetlerinde tamamlayıcı unsurdur.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526"/>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Öğrenciler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İç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447"/>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 Aile Birlikleri</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İç Paydaş </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Okulun eğitim öğretim ortamları ve imkânlarının zenginleştirilmesi için çalışır.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330"/>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Memur ve Hizmetliler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İç Paydaş </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Görevli personeldir.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1</w:t>
            </w:r>
          </w:p>
        </w:tc>
      </w:tr>
      <w:tr w:rsidR="006A31DC" w:rsidRPr="00A97762" w:rsidTr="0048011B">
        <w:tblPrEx>
          <w:tblCellMar>
            <w:left w:w="108" w:type="dxa"/>
            <w:right w:w="108" w:type="dxa"/>
          </w:tblCellMar>
        </w:tblPrEx>
        <w:trPr>
          <w:trHeight w:val="527"/>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Belediye</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Çevre düzenlemesi altyapıyı hazırlar.</w:t>
            </w:r>
          </w:p>
          <w:p w:rsidR="006A31DC" w:rsidRPr="00A97762" w:rsidRDefault="006A31DC" w:rsidP="0048011B">
            <w:pPr>
              <w:pStyle w:val="AralkYok"/>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440"/>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İlçe Toplum Sağlığı Merkezi</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Sağlık taramaları yapar ve koruyucu sağlık önlemleri alır.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32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Meslek odaları</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Yaygın ve mesleki eğitim hizmetlerini yapar.</w:t>
            </w:r>
          </w:p>
          <w:p w:rsidR="006A31DC" w:rsidRPr="00A97762" w:rsidRDefault="006A31DC" w:rsidP="0048011B">
            <w:pPr>
              <w:pStyle w:val="AralkYok"/>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384"/>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Sendikalar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Personel örgütlenmesi yapar.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717"/>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Vakıflar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 öncesi ve yaygın eğitim çalışmalarında destek sunar.</w:t>
            </w:r>
          </w:p>
          <w:p w:rsidR="006A31DC" w:rsidRPr="00A97762" w:rsidRDefault="006A31DC" w:rsidP="0048011B">
            <w:pPr>
              <w:pStyle w:val="AralkYok"/>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313"/>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Muhtarlıklar</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Halk ile iletişimi gerçekleştirir.</w:t>
            </w:r>
          </w:p>
          <w:p w:rsidR="006A31DC" w:rsidRPr="00A97762" w:rsidRDefault="006A31DC" w:rsidP="0048011B">
            <w:pPr>
              <w:pStyle w:val="AralkYok"/>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510"/>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Tarım İlçe Müdürlüğü</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Yaygın eğitime yönelik çalışmalar yapar.</w:t>
            </w:r>
          </w:p>
          <w:p w:rsidR="006A31DC" w:rsidRPr="00A97762" w:rsidRDefault="006A31DC" w:rsidP="0048011B">
            <w:pPr>
              <w:pStyle w:val="AralkYok"/>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438"/>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Sivil Savunma İl Müdürlüğü</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Sivil savunma hizmetleri yürütür.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500"/>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Türk Telekom İl Müdürlüğü</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Haberleşme ve iletişim eksikliklerini giderir.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r w:rsidR="006A31DC" w:rsidRPr="00A97762" w:rsidTr="0048011B">
        <w:tblPrEx>
          <w:tblCellMar>
            <w:left w:w="108" w:type="dxa"/>
            <w:right w:w="108" w:type="dxa"/>
          </w:tblCellMar>
        </w:tblPrEx>
        <w:trPr>
          <w:trHeight w:val="640"/>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Medya</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Dış Paydaş</w:t>
            </w:r>
          </w:p>
        </w:tc>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Yazılı, sözlü ve görsel yayın yapar.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2</w:t>
            </w:r>
          </w:p>
        </w:tc>
      </w:tr>
    </w:tbl>
    <w:p w:rsidR="006A31DC" w:rsidRPr="00A97762" w:rsidRDefault="006A31DC" w:rsidP="006A31DC">
      <w:pPr>
        <w:rPr>
          <w:rFonts w:ascii="Times New Roman" w:hAnsi="Times New Roman" w:cs="Times New Roman"/>
          <w:b/>
          <w:color w:val="0F243E"/>
          <w:u w:val="single"/>
        </w:rPr>
      </w:pPr>
      <w:r w:rsidRPr="00A97762">
        <w:rPr>
          <w:rFonts w:ascii="Times New Roman" w:hAnsi="Times New Roman" w:cs="Times New Roman"/>
          <w:b/>
          <w:color w:val="0F243E"/>
          <w:u w:val="single"/>
        </w:rPr>
        <w:t>TABLO</w:t>
      </w:r>
      <w:r w:rsidR="001313AD" w:rsidRPr="00A97762">
        <w:rPr>
          <w:rFonts w:ascii="Times New Roman" w:hAnsi="Times New Roman" w:cs="Times New Roman"/>
          <w:b/>
          <w:color w:val="0F243E"/>
          <w:u w:val="single"/>
        </w:rPr>
        <w:t xml:space="preserve"> 6:</w:t>
      </w:r>
      <w:r w:rsidRPr="00A97762">
        <w:rPr>
          <w:rFonts w:ascii="Times New Roman" w:hAnsi="Times New Roman" w:cs="Times New Roman"/>
          <w:b/>
          <w:color w:val="0F243E"/>
          <w:u w:val="single"/>
        </w:rPr>
        <w:t xml:space="preserve">     PAYDAŞ LİSTESİ</w:t>
      </w:r>
    </w:p>
    <w:p w:rsidR="005932A8" w:rsidRPr="00A97762" w:rsidRDefault="005932A8" w:rsidP="006A31DC">
      <w:pPr>
        <w:rPr>
          <w:rFonts w:ascii="Times New Roman" w:hAnsi="Times New Roman" w:cs="Times New Roman"/>
          <w:b/>
          <w:color w:val="0F243E"/>
          <w:u w:val="single"/>
        </w:rPr>
      </w:pPr>
    </w:p>
    <w:p w:rsidR="005932A8" w:rsidRDefault="005932A8"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4F7149" w:rsidRPr="00A97762" w:rsidRDefault="004F7149" w:rsidP="006A31DC">
      <w:pPr>
        <w:rPr>
          <w:rFonts w:ascii="Times New Roman" w:hAnsi="Times New Roman" w:cs="Times New Roman"/>
          <w:b/>
          <w:color w:val="0F243E"/>
          <w:u w:val="single"/>
        </w:rPr>
      </w:pPr>
    </w:p>
    <w:p w:rsidR="005932A8" w:rsidRPr="00A97762" w:rsidRDefault="005932A8" w:rsidP="006A31DC">
      <w:pPr>
        <w:rPr>
          <w:rFonts w:ascii="Times New Roman" w:hAnsi="Times New Roman" w:cs="Times New Roman"/>
          <w:b/>
          <w:color w:val="0F243E"/>
          <w:u w:val="single"/>
        </w:rPr>
      </w:pPr>
    </w:p>
    <w:p w:rsidR="005932A8" w:rsidRPr="00A97762" w:rsidRDefault="005932A8" w:rsidP="006A31DC">
      <w:pPr>
        <w:rPr>
          <w:rFonts w:ascii="Times New Roman" w:hAnsi="Times New Roman" w:cs="Times New Roman"/>
          <w:sz w:val="18"/>
          <w:szCs w:val="18"/>
        </w:rPr>
      </w:pPr>
    </w:p>
    <w:tbl>
      <w:tblPr>
        <w:tblW w:w="964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3"/>
        <w:gridCol w:w="754"/>
        <w:gridCol w:w="780"/>
        <w:gridCol w:w="599"/>
        <w:gridCol w:w="928"/>
        <w:gridCol w:w="732"/>
        <w:gridCol w:w="773"/>
        <w:gridCol w:w="951"/>
        <w:gridCol w:w="883"/>
      </w:tblGrid>
      <w:tr w:rsidR="006A31DC" w:rsidRPr="00A97762" w:rsidTr="006A31DC">
        <w:trPr>
          <w:trHeight w:val="301"/>
        </w:trPr>
        <w:tc>
          <w:tcPr>
            <w:tcW w:w="0" w:type="auto"/>
            <w:gridSpan w:val="9"/>
            <w:shd w:val="clear" w:color="auto" w:fill="BFBFBF"/>
            <w:vAlign w:val="center"/>
          </w:tcPr>
          <w:p w:rsidR="006A31DC" w:rsidRPr="00A97762" w:rsidRDefault="006A31DC" w:rsidP="0048011B">
            <w:pPr>
              <w:pStyle w:val="AralkYok"/>
              <w:jc w:val="center"/>
              <w:rPr>
                <w:rFonts w:ascii="Times New Roman" w:hAnsi="Times New Roman" w:cs="Times New Roman"/>
                <w:b/>
                <w:color w:val="000000"/>
                <w:sz w:val="16"/>
                <w:szCs w:val="16"/>
              </w:rPr>
            </w:pPr>
          </w:p>
          <w:p w:rsidR="006A31DC" w:rsidRPr="00A97762" w:rsidRDefault="006A31DC" w:rsidP="0048011B">
            <w:pPr>
              <w:pStyle w:val="AralkYok"/>
              <w:jc w:val="center"/>
              <w:rPr>
                <w:rFonts w:ascii="Times New Roman" w:hAnsi="Times New Roman" w:cs="Times New Roman"/>
                <w:b/>
                <w:color w:val="000000"/>
                <w:sz w:val="16"/>
                <w:szCs w:val="16"/>
              </w:rPr>
            </w:pPr>
          </w:p>
          <w:p w:rsidR="006A31DC" w:rsidRPr="00A97762" w:rsidRDefault="006A31DC" w:rsidP="0048011B">
            <w:pPr>
              <w:pStyle w:val="AralkYok"/>
              <w:jc w:val="center"/>
              <w:rPr>
                <w:rFonts w:ascii="Times New Roman" w:hAnsi="Times New Roman" w:cs="Times New Roman"/>
                <w:b/>
                <w:color w:val="000000"/>
                <w:sz w:val="16"/>
                <w:szCs w:val="16"/>
              </w:rPr>
            </w:pPr>
          </w:p>
          <w:p w:rsidR="006A31DC" w:rsidRPr="00A97762" w:rsidRDefault="006A31DC" w:rsidP="0048011B">
            <w:pPr>
              <w:pStyle w:val="AralkYok"/>
              <w:jc w:val="center"/>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PAYDAŞ LİSTESİ</w:t>
            </w:r>
          </w:p>
        </w:tc>
      </w:tr>
      <w:tr w:rsidR="006A31DC" w:rsidRPr="00A97762" w:rsidTr="006A31DC">
        <w:trPr>
          <w:trHeight w:val="315"/>
        </w:trPr>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 </w:t>
            </w:r>
          </w:p>
        </w:tc>
        <w:tc>
          <w:tcPr>
            <w:tcW w:w="0" w:type="auto"/>
            <w:gridSpan w:val="2"/>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Kurum İçi-Dışı</w:t>
            </w:r>
          </w:p>
        </w:tc>
        <w:tc>
          <w:tcPr>
            <w:tcW w:w="0" w:type="auto"/>
            <w:gridSpan w:val="6"/>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Paydaş Türü</w:t>
            </w:r>
          </w:p>
        </w:tc>
      </w:tr>
      <w:tr w:rsidR="006A31DC" w:rsidRPr="00A97762" w:rsidTr="006A31DC">
        <w:trPr>
          <w:trHeight w:val="693"/>
        </w:trPr>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Paydaşlar</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İç Paydaş</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Dış Paydaş</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Lider</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Çalışanlar</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Hedef Kitle</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Temel Ortak</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Stratejik Ortak</w:t>
            </w:r>
          </w:p>
        </w:tc>
        <w:tc>
          <w:tcPr>
            <w:tcW w:w="0" w:type="auto"/>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Tedarikçi</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Yöneticilerimiz</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Öğretmen</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Öğrenci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Veli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 Aile Birliği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Memur ve Hizmetliler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Resmi Okullarımız / Kurumlarımız</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Özel - Okullarımız / Kurumlarımız</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Ankara Valiliği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Büyükşehir Belediye Başkanlığı </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Bölge İdare Mahkemesi Başkanlığı</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Kuvvet Komutanlıkları</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Emniyet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İlçe Emniyet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Semt Karakolu</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Keçiören Kaymakamlığı</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İlçe Milli Eğitim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Belediye Başkanlığı</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Mal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Üniversiteler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Aile Politikalar </w:t>
            </w:r>
            <w:proofErr w:type="spellStart"/>
            <w:proofErr w:type="gramStart"/>
            <w:r w:rsidRPr="00A97762">
              <w:rPr>
                <w:rFonts w:ascii="Times New Roman" w:hAnsi="Times New Roman" w:cs="Times New Roman"/>
                <w:color w:val="000000"/>
                <w:sz w:val="16"/>
                <w:szCs w:val="16"/>
              </w:rPr>
              <w:t>Md.lüğü</w:t>
            </w:r>
            <w:proofErr w:type="spellEnd"/>
            <w:proofErr w:type="gramEnd"/>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Ulusal Ajans</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Medya</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Eğitim Sendikaları</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Türkiye İstatistik Kurumu Bölge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Bayındırlık ve İskân İl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Sağlık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İlçe Toplum Sağlığı Merkezi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Semt Kliniği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Tarım İl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Kültür ve Turizm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Çevre ve Orman İl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Türk Telekom Bölge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Devlet Tiyatrosu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Meteoroloji Bölge Müdürlüğü</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Sivil Toplum Kuruluşları (Vakıf - Dernek)</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Kantin İşleticileri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Servis İşleticileri</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6A31DC">
        <w:trPr>
          <w:trHeight w:val="252"/>
        </w:trPr>
        <w:tc>
          <w:tcPr>
            <w:tcW w:w="0" w:type="auto"/>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Özel Sektör</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r w:rsidRPr="00A97762">
              <w:rPr>
                <w:rFonts w:ascii="Times New Roman" w:hAnsi="Times New Roman" w:cs="Times New Roman"/>
                <w:color w:val="000000"/>
                <w:sz w:val="16"/>
                <w:szCs w:val="16"/>
              </w:rPr>
              <w:t>0</w:t>
            </w:r>
          </w:p>
        </w:tc>
      </w:tr>
      <w:tr w:rsidR="006A31DC" w:rsidRPr="00A97762" w:rsidTr="006A31DC">
        <w:trPr>
          <w:trHeight w:val="252"/>
        </w:trPr>
        <w:tc>
          <w:tcPr>
            <w:tcW w:w="0" w:type="auto"/>
            <w:shd w:val="clear" w:color="auto" w:fill="FFFFFF"/>
            <w:noWrap/>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O: Bazı Paydaşlar, bir kısmı ile ilişki vardır.</w:t>
            </w:r>
          </w:p>
        </w:tc>
        <w:tc>
          <w:tcPr>
            <w:tcW w:w="0" w:type="auto"/>
            <w:shd w:val="clear" w:color="auto" w:fill="FFFFFF"/>
            <w:noWrap/>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noWrap/>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r w:rsidR="006A31DC" w:rsidRPr="00A97762" w:rsidTr="006A31DC">
        <w:trPr>
          <w:trHeight w:val="252"/>
        </w:trPr>
        <w:tc>
          <w:tcPr>
            <w:tcW w:w="0" w:type="auto"/>
            <w:shd w:val="clear" w:color="auto" w:fill="FFFFFF"/>
            <w:noWrap/>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V: Paydaşların tamamı</w:t>
            </w:r>
          </w:p>
        </w:tc>
        <w:tc>
          <w:tcPr>
            <w:tcW w:w="0" w:type="auto"/>
            <w:shd w:val="clear" w:color="auto" w:fill="FFFFFF"/>
            <w:noWrap/>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noWrap/>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c>
          <w:tcPr>
            <w:tcW w:w="0" w:type="auto"/>
            <w:shd w:val="clear" w:color="auto" w:fill="FFFFFF"/>
            <w:vAlign w:val="center"/>
          </w:tcPr>
          <w:p w:rsidR="006A31DC" w:rsidRPr="00A97762" w:rsidRDefault="006A31DC" w:rsidP="0048011B">
            <w:pPr>
              <w:pStyle w:val="AralkYok"/>
              <w:jc w:val="center"/>
              <w:rPr>
                <w:rFonts w:ascii="Times New Roman" w:hAnsi="Times New Roman" w:cs="Times New Roman"/>
                <w:color w:val="000000"/>
                <w:sz w:val="16"/>
                <w:szCs w:val="16"/>
              </w:rPr>
            </w:pPr>
          </w:p>
        </w:tc>
      </w:tr>
    </w:tbl>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Default="006A31DC" w:rsidP="006A31DC">
      <w:pPr>
        <w:rPr>
          <w:rFonts w:ascii="Times New Roman" w:hAnsi="Times New Roman" w:cs="Times New Roman"/>
          <w:sz w:val="18"/>
          <w:szCs w:val="18"/>
        </w:rPr>
      </w:pPr>
    </w:p>
    <w:p w:rsidR="004F7149" w:rsidRDefault="004F7149" w:rsidP="006A31DC">
      <w:pPr>
        <w:rPr>
          <w:rFonts w:ascii="Times New Roman" w:hAnsi="Times New Roman" w:cs="Times New Roman"/>
          <w:sz w:val="18"/>
          <w:szCs w:val="18"/>
        </w:rPr>
      </w:pPr>
    </w:p>
    <w:p w:rsidR="004F7149" w:rsidRPr="00A97762" w:rsidRDefault="004F7149"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pStyle w:val="AralkYok"/>
        <w:spacing w:line="360" w:lineRule="auto"/>
        <w:jc w:val="both"/>
        <w:rPr>
          <w:rFonts w:ascii="Times New Roman" w:hAnsi="Times New Roman" w:cs="Times New Roman"/>
          <w:sz w:val="20"/>
          <w:szCs w:val="20"/>
        </w:rPr>
      </w:pPr>
      <w:proofErr w:type="spellStart"/>
      <w:r w:rsidRPr="00A97762">
        <w:rPr>
          <w:rFonts w:ascii="Times New Roman" w:hAnsi="Times New Roman" w:cs="Times New Roman"/>
          <w:sz w:val="20"/>
          <w:szCs w:val="20"/>
        </w:rPr>
        <w:lastRenderedPageBreak/>
        <w:t>Önceliklendirilen</w:t>
      </w:r>
      <w:proofErr w:type="spellEnd"/>
      <w:r w:rsidRPr="00A97762">
        <w:rPr>
          <w:rFonts w:ascii="Times New Roman" w:hAnsi="Times New Roman" w:cs="Times New Roman"/>
          <w:sz w:val="20"/>
          <w:szCs w:val="20"/>
        </w:rPr>
        <w:t xml:space="preserve"> paydaşlar bu aşamada kapsamlı olarak değerlendirilir. Paydaşlar değerlendirilirken cevap aranabilecek sorular şunlardır:</w:t>
      </w:r>
    </w:p>
    <w:p w:rsidR="006A31DC" w:rsidRPr="00A97762" w:rsidRDefault="006A31DC" w:rsidP="00666F73">
      <w:pPr>
        <w:pStyle w:val="AralkYok"/>
        <w:numPr>
          <w:ilvl w:val="0"/>
          <w:numId w:val="18"/>
        </w:numPr>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Paydaş, Okulun hangi faaliyeti/hizmeti ile ilgilidir?</w:t>
      </w:r>
    </w:p>
    <w:p w:rsidR="006A31DC" w:rsidRPr="00A97762" w:rsidRDefault="006A31DC" w:rsidP="00666F73">
      <w:pPr>
        <w:pStyle w:val="AralkYok"/>
        <w:numPr>
          <w:ilvl w:val="0"/>
          <w:numId w:val="18"/>
        </w:numPr>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Paydaşın Okulun beklentileri nelerdir?</w:t>
      </w:r>
    </w:p>
    <w:p w:rsidR="006A31DC" w:rsidRPr="00A97762" w:rsidRDefault="006A31DC" w:rsidP="00666F73">
      <w:pPr>
        <w:pStyle w:val="AralkYok"/>
        <w:numPr>
          <w:ilvl w:val="0"/>
          <w:numId w:val="18"/>
        </w:numPr>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Paydaş, Okulun faaliyetlerini/hizmetlerini ne şekilde etkilemektedir?(olumlu-olumsuz)</w:t>
      </w:r>
    </w:p>
    <w:p w:rsidR="006A31DC" w:rsidRPr="00A97762" w:rsidRDefault="006A31DC" w:rsidP="00666F73">
      <w:pPr>
        <w:pStyle w:val="AralkYok"/>
        <w:numPr>
          <w:ilvl w:val="0"/>
          <w:numId w:val="18"/>
        </w:numPr>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Paydaşın Okulun etkileme gücü nedir?</w:t>
      </w:r>
    </w:p>
    <w:p w:rsidR="006A31DC" w:rsidRPr="00A97762" w:rsidRDefault="006A31DC" w:rsidP="00666F73">
      <w:pPr>
        <w:pStyle w:val="AralkYok"/>
        <w:numPr>
          <w:ilvl w:val="0"/>
          <w:numId w:val="18"/>
        </w:numPr>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Paydaş, Okulun faaliyetlerinden/hizmetlerinden ne şekilde etkilenmektedir? (olumlu-olumsuz)</w:t>
      </w:r>
    </w:p>
    <w:p w:rsidR="006A31DC" w:rsidRPr="00A97762" w:rsidRDefault="006A31DC" w:rsidP="006A31DC">
      <w:pPr>
        <w:pStyle w:val="AralkYok"/>
        <w:spacing w:line="360" w:lineRule="auto"/>
        <w:jc w:val="both"/>
        <w:rPr>
          <w:rFonts w:ascii="Times New Roman" w:hAnsi="Times New Roman" w:cs="Times New Roman"/>
          <w:sz w:val="20"/>
          <w:szCs w:val="20"/>
        </w:rPr>
      </w:pPr>
      <w:r w:rsidRPr="00A97762">
        <w:rPr>
          <w:rFonts w:ascii="Times New Roman" w:hAnsi="Times New Roman" w:cs="Times New Roman"/>
          <w:sz w:val="20"/>
          <w:szCs w:val="20"/>
        </w:rPr>
        <w:t xml:space="preserve">Paydaş analizi kapsamında, Okulun sunduğu ürün/hizmetlerle bunlardan yararlananlar ilişkilendirilir. Böylece, hangi ürün/hizmetlerden kimlerin yararlandığı açık bir biçimde ortaya </w:t>
      </w:r>
      <w:proofErr w:type="spellStart"/>
      <w:proofErr w:type="gramStart"/>
      <w:r w:rsidRPr="00A97762">
        <w:rPr>
          <w:rFonts w:ascii="Times New Roman" w:hAnsi="Times New Roman" w:cs="Times New Roman"/>
          <w:sz w:val="20"/>
          <w:szCs w:val="20"/>
        </w:rPr>
        <w:t>konulur.Ürün</w:t>
      </w:r>
      <w:proofErr w:type="spellEnd"/>
      <w:proofErr w:type="gramEnd"/>
      <w:r w:rsidRPr="00A97762">
        <w:rPr>
          <w:rFonts w:ascii="Times New Roman" w:hAnsi="Times New Roman" w:cs="Times New Roman"/>
          <w:sz w:val="20"/>
          <w:szCs w:val="20"/>
        </w:rPr>
        <w:t>/Hizmet Tablosu, yararlanıcıların ilgili olduğu ürün/hizmetleri bir arada görebilmek ve her bir ürün/hizmetin hangi yararlanıcıları ilgilendirdiğini görselleştirebilmek için faydalı bir araçtır</w:t>
      </w:r>
    </w:p>
    <w:p w:rsidR="004F7149" w:rsidRDefault="004F7149"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6A31DC" w:rsidRPr="00A97762" w:rsidRDefault="001313AD" w:rsidP="006A31DC">
      <w:pPr>
        <w:rPr>
          <w:rFonts w:ascii="Times New Roman" w:hAnsi="Times New Roman" w:cs="Times New Roman"/>
          <w:b/>
          <w:color w:val="0F243E"/>
          <w:u w:val="single"/>
        </w:rPr>
      </w:pPr>
      <w:r w:rsidRPr="00A97762">
        <w:rPr>
          <w:rFonts w:ascii="Times New Roman" w:hAnsi="Times New Roman" w:cs="Times New Roman"/>
          <w:b/>
          <w:color w:val="0F243E"/>
          <w:u w:val="single"/>
        </w:rPr>
        <w:t xml:space="preserve">TABLO 7: </w:t>
      </w:r>
      <w:r w:rsidR="006A31DC" w:rsidRPr="00A97762">
        <w:rPr>
          <w:rFonts w:ascii="Times New Roman" w:hAnsi="Times New Roman" w:cs="Times New Roman"/>
          <w:b/>
          <w:color w:val="0F243E"/>
          <w:u w:val="single"/>
        </w:rPr>
        <w:t>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6A31DC" w:rsidRPr="00A97762" w:rsidTr="0048011B">
        <w:trPr>
          <w:trHeight w:val="2167"/>
        </w:trPr>
        <w:tc>
          <w:tcPr>
            <w:tcW w:w="2127" w:type="dxa"/>
            <w:shd w:val="clear" w:color="auto" w:fill="BFBFBF"/>
            <w:vAlign w:val="center"/>
          </w:tcPr>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 xml:space="preserve">Ürün/Hizmet </w:t>
            </w: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p>
          <w:p w:rsidR="006A31DC" w:rsidRPr="00A97762" w:rsidRDefault="006A31DC" w:rsidP="0048011B">
            <w:pPr>
              <w:pStyle w:val="AralkYok"/>
              <w:rPr>
                <w:rFonts w:ascii="Times New Roman" w:hAnsi="Times New Roman" w:cs="Times New Roman"/>
                <w:b/>
                <w:sz w:val="16"/>
                <w:szCs w:val="16"/>
              </w:rPr>
            </w:pPr>
            <w:r w:rsidRPr="00A97762">
              <w:rPr>
                <w:rFonts w:ascii="Times New Roman" w:hAnsi="Times New Roman" w:cs="Times New Roman"/>
                <w:b/>
                <w:sz w:val="16"/>
                <w:szCs w:val="16"/>
              </w:rPr>
              <w:t>Yararlanıcı/Müşteri</w:t>
            </w:r>
          </w:p>
        </w:tc>
        <w:tc>
          <w:tcPr>
            <w:tcW w:w="320"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Personel işleri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Rehberlik ve Yönlendirme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Öğrenci başarısının değerlendirilmesi </w:t>
            </w:r>
          </w:p>
        </w:tc>
        <w:tc>
          <w:tcPr>
            <w:tcW w:w="600"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Öğrenci kayıt, kabul ve devam işleri  </w:t>
            </w:r>
            <w:r w:rsidRPr="00A97762">
              <w:rPr>
                <w:rFonts w:ascii="Times New Roman" w:hAnsi="Times New Roman" w:cs="Times New Roman"/>
                <w:sz w:val="16"/>
                <w:szCs w:val="16"/>
              </w:rPr>
              <w:br/>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Öğrencilere Ücretsiz Ders Kitabı Dağıtımı</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Sınav işleri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Sınıf geçme işleri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Öğrenim belgesi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Sportif Faaliyetler</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Sosyal ve Kültürel Faaliyetler</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Öğrenci davranışlarının değerlendirilmesi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Öğrenci sağlığı ve güvenliği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Mezunlar (Öğrenci) </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Öğrenci Servisleri</w:t>
            </w:r>
          </w:p>
        </w:tc>
        <w:tc>
          <w:tcPr>
            <w:tcW w:w="526"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Eğitim-Öğretimi ve Yönetimi Geliştirme Çalışmaları    </w:t>
            </w:r>
          </w:p>
        </w:tc>
        <w:tc>
          <w:tcPr>
            <w:tcW w:w="296"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Fiziki Nitelik Geliştirme Çalışmaları</w:t>
            </w:r>
          </w:p>
        </w:tc>
        <w:tc>
          <w:tcPr>
            <w:tcW w:w="411"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Staj işleri </w:t>
            </w:r>
          </w:p>
        </w:tc>
        <w:tc>
          <w:tcPr>
            <w:tcW w:w="427" w:type="dxa"/>
            <w:shd w:val="clear" w:color="auto" w:fill="BFBFBF"/>
            <w:textDirection w:val="btLr"/>
            <w:vAlign w:val="center"/>
          </w:tcPr>
          <w:p w:rsidR="006A31DC" w:rsidRPr="00A97762" w:rsidRDefault="006A31DC" w:rsidP="0048011B">
            <w:pPr>
              <w:pStyle w:val="AralkYok"/>
              <w:rPr>
                <w:rFonts w:ascii="Times New Roman" w:hAnsi="Times New Roman" w:cs="Times New Roman"/>
                <w:sz w:val="16"/>
                <w:szCs w:val="16"/>
              </w:rPr>
            </w:pPr>
            <w:r w:rsidRPr="00A97762">
              <w:rPr>
                <w:rFonts w:ascii="Times New Roman" w:hAnsi="Times New Roman" w:cs="Times New Roman"/>
                <w:sz w:val="16"/>
                <w:szCs w:val="16"/>
              </w:rPr>
              <w:t xml:space="preserve">Okul çevre ilişkileri </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Milli Eğitim Bakanlığı</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Ankara Valiliği</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 Milli Eğitim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Keçiören Kaymakamlığı</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Keçiören İlçe Milli Eğitim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Okullar /Kurumlar</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Özel Öğretim Kurumları</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Yöneticilerimiz</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 xml:space="preserve">Öğretmenler </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Öğrenciler</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Okul aile birlikleri</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Memur ve Hizmetli</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Belediye</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İlçe Sağlık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Meslek odaları</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Eğitim Sendikaları</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Vakıflar</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Muhtarlıklar</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Tarım İlçe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Sivil Savunma İl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Türk Telekom İlçe Müdürlüğü</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r>
      <w:tr w:rsidR="006A31DC" w:rsidRPr="00A97762" w:rsidTr="0048011B">
        <w:trPr>
          <w:trHeight w:val="238"/>
        </w:trPr>
        <w:tc>
          <w:tcPr>
            <w:tcW w:w="21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Medya</w:t>
            </w:r>
          </w:p>
        </w:tc>
        <w:tc>
          <w:tcPr>
            <w:tcW w:w="32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600"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52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296"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c>
          <w:tcPr>
            <w:tcW w:w="411"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p>
        </w:tc>
        <w:tc>
          <w:tcPr>
            <w:tcW w:w="427" w:type="dxa"/>
            <w:shd w:val="clear" w:color="auto" w:fill="FFFFFF"/>
            <w:vAlign w:val="center"/>
          </w:tcPr>
          <w:p w:rsidR="006A31DC" w:rsidRPr="00A97762" w:rsidRDefault="006A31DC" w:rsidP="0048011B">
            <w:pPr>
              <w:pStyle w:val="AralkYok"/>
              <w:rPr>
                <w:rFonts w:ascii="Times New Roman" w:hAnsi="Times New Roman" w:cs="Times New Roman"/>
                <w:color w:val="000000"/>
                <w:sz w:val="16"/>
                <w:szCs w:val="16"/>
              </w:rPr>
            </w:pPr>
            <w:r w:rsidRPr="00A97762">
              <w:rPr>
                <w:rFonts w:ascii="Times New Roman" w:hAnsi="Times New Roman" w:cs="Times New Roman"/>
                <w:color w:val="000000"/>
                <w:sz w:val="16"/>
                <w:szCs w:val="16"/>
              </w:rPr>
              <w:t>√</w:t>
            </w:r>
          </w:p>
        </w:tc>
      </w:tr>
    </w:tbl>
    <w:p w:rsidR="006A31DC" w:rsidRPr="00A97762" w:rsidRDefault="006A31DC" w:rsidP="006A31DC">
      <w:pPr>
        <w:rPr>
          <w:rFonts w:ascii="Times New Roman" w:hAnsi="Times New Roman" w:cs="Times New Roman"/>
          <w:b/>
          <w:color w:val="0F243E"/>
          <w:u w:val="single"/>
        </w:rPr>
      </w:pPr>
    </w:p>
    <w:p w:rsidR="006A31DC" w:rsidRPr="00A97762" w:rsidRDefault="006A31DC" w:rsidP="006A31DC">
      <w:pPr>
        <w:rPr>
          <w:rFonts w:ascii="Times New Roman" w:hAnsi="Times New Roman" w:cs="Times New Roman"/>
          <w:b/>
          <w:color w:val="0F243E"/>
          <w:u w:val="single"/>
        </w:rPr>
      </w:pPr>
    </w:p>
    <w:p w:rsidR="006A31DC" w:rsidRDefault="006A31DC"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4F7149" w:rsidRDefault="004F7149" w:rsidP="006A31DC">
      <w:pPr>
        <w:rPr>
          <w:rFonts w:ascii="Times New Roman" w:hAnsi="Times New Roman" w:cs="Times New Roman"/>
          <w:b/>
          <w:color w:val="0F243E"/>
          <w:u w:val="single"/>
        </w:rPr>
      </w:pPr>
    </w:p>
    <w:p w:rsidR="004F7149" w:rsidRPr="00A97762" w:rsidRDefault="004F7149" w:rsidP="006A31DC">
      <w:pPr>
        <w:rPr>
          <w:rFonts w:ascii="Times New Roman" w:hAnsi="Times New Roman" w:cs="Times New Roman"/>
          <w:b/>
          <w:color w:val="0F243E"/>
          <w:u w:val="single"/>
        </w:rPr>
      </w:pPr>
    </w:p>
    <w:p w:rsidR="006A31DC" w:rsidRPr="00A97762" w:rsidRDefault="006A31DC" w:rsidP="006A31DC">
      <w:pPr>
        <w:rPr>
          <w:rFonts w:ascii="Times New Roman" w:hAnsi="Times New Roman" w:cs="Times New Roman"/>
          <w:b/>
          <w:color w:val="0F243E"/>
          <w:u w:val="single"/>
        </w:rPr>
      </w:pPr>
    </w:p>
    <w:p w:rsidR="006A31DC" w:rsidRPr="00A97762" w:rsidRDefault="006A31DC" w:rsidP="006A31DC">
      <w:pPr>
        <w:rPr>
          <w:rFonts w:ascii="Times New Roman" w:hAnsi="Times New Roman" w:cs="Times New Roman"/>
          <w:b/>
          <w:color w:val="0F243E"/>
          <w:u w:val="single"/>
        </w:rPr>
      </w:pPr>
    </w:p>
    <w:p w:rsidR="006A31DC" w:rsidRPr="00A97762" w:rsidRDefault="001313AD" w:rsidP="006A31DC">
      <w:pPr>
        <w:rPr>
          <w:rFonts w:ascii="Times New Roman" w:hAnsi="Times New Roman" w:cs="Times New Roman"/>
          <w:b/>
          <w:color w:val="0F243E"/>
          <w:u w:val="single"/>
        </w:rPr>
      </w:pPr>
      <w:r w:rsidRPr="00A97762">
        <w:rPr>
          <w:rFonts w:ascii="Times New Roman" w:hAnsi="Times New Roman" w:cs="Times New Roman"/>
          <w:b/>
          <w:color w:val="0F243E"/>
          <w:u w:val="single"/>
        </w:rPr>
        <w:t xml:space="preserve">TABLO 8: </w:t>
      </w:r>
      <w:r w:rsidR="006A31DC" w:rsidRPr="00A97762">
        <w:rPr>
          <w:rFonts w:ascii="Times New Roman" w:hAnsi="Times New Roman" w:cs="Times New Roman"/>
          <w:b/>
          <w:color w:val="0F243E"/>
          <w:u w:val="single"/>
        </w:rPr>
        <w:t xml:space="preserve"> PAYDAŞ ÖNEM MATRİSİ</w:t>
      </w:r>
    </w:p>
    <w:p w:rsidR="006A31DC" w:rsidRPr="00A97762" w:rsidRDefault="006A31DC" w:rsidP="006A31DC">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6A31DC" w:rsidRPr="00A97762" w:rsidTr="0048011B">
        <w:trPr>
          <w:trHeight w:val="337"/>
        </w:trPr>
        <w:tc>
          <w:tcPr>
            <w:tcW w:w="9639" w:type="dxa"/>
            <w:gridSpan w:val="5"/>
            <w:shd w:val="clear" w:color="auto" w:fill="BFBFBF"/>
            <w:vAlign w:val="center"/>
          </w:tcPr>
          <w:p w:rsidR="006A31DC" w:rsidRPr="00A97762" w:rsidRDefault="00B4291E" w:rsidP="0048011B">
            <w:pPr>
              <w:pStyle w:val="AralkYok"/>
              <w:jc w:val="center"/>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48397721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2"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333C2" id="Control 84" o:spid="_x0000_s1026" style="position:absolute;margin-left:0;margin-top:0;width:114pt;height:25.5pt;z-index:4839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I1cgIAANQ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zjcjVyAgAA1A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7824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1"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2C106" id="Control 85" o:spid="_x0000_s1026" style="position:absolute;margin-left:0;margin-top:0;width:114pt;height:25.5pt;z-index:48397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A0cQIAANQ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jclANHECAADUBAAADgAAAAAAAAAAAAAA&#10;AAAuAgAAZHJzL2Uyb0RvYy54bWxQSwECLQAUAAYACAAAACEAsNcw99sAAAAEAQAADwAAAAAAAAAA&#10;AAAAAADLBAAAZHJzL2Rvd25yZXYueG1sUEsFBgAAAAAEAAQA8wAAANMFA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7926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0"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39BD" id="Control 86" o:spid="_x0000_s1026" style="position:absolute;margin-left:0;margin-top:0;width:114pt;height:25.5pt;z-index:48397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4VhHI3ECAADUBAAADgAAAAAAAAAAAAAA&#10;AAAuAgAAZHJzL2Uyb0RvYy54bWxQSwECLQAUAAYACAAAACEAsNcw99sAAAAEAQAADwAAAAAAAAAA&#10;AAAAAADLBAAAZHJzL2Rvd25yZXYueG1sUEsFBgAAAAAEAAQA8wAAANMFA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028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9"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5EF6" id="Control 87" o:spid="_x0000_s1026" style="position:absolute;margin-left:0;margin-top:0;width:114pt;height:25.5pt;z-index:48398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bcg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tuhtyAgAA1A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131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8"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5A29" id="Control 88" o:spid="_x0000_s1026" style="position:absolute;margin-left:0;margin-top:0;width:114pt;height:25.5pt;z-index:48398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JEcQIAANQ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bNbyRHECAADUBAAADgAAAAAAAAAAAAAA&#10;AAAuAgAAZHJzL2Uyb0RvYy54bWxQSwECLQAUAAYACAAAACEAsNcw99sAAAAEAQAADwAAAAAAAAAA&#10;AAAAAADLBAAAZHJzL2Rvd25yZXYueG1sUEsFBgAAAAAEAAQA8wAAANMFA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233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7"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C20E" id="Control 89" o:spid="_x0000_s1026" style="position:absolute;margin-left:0;margin-top:0;width:114pt;height:25.5pt;z-index:48398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J5cg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FzMMnlyAgAA1A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336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6"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6338" id="Control 90" o:spid="_x0000_s1026" style="position:absolute;margin-left:0;margin-top:0;width:114pt;height:25.5pt;z-index:48398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0/cg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EBl/T9yAgAA1AQAAA4AAAAAAAAAAAAA&#10;AAAALgIAAGRycy9lMm9Eb2MueG1sUEsBAi0AFAAGAAgAAAAhALDXMPfbAAAABAEAAA8AAAAAAAAA&#10;AAAAAAAAzAQAAGRycy9kb3ducmV2LnhtbFBLBQYAAAAABAAEAPMAAADUBQ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438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5"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0090" id="Control 91" o:spid="_x0000_s1026" style="position:absolute;margin-left:0;margin-top:0;width:114pt;height:25.5pt;z-index:48398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8+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U/PPnECAADUBAAADgAAAAAAAAAAAAAA&#10;AAAuAgAAZHJzL2Uyb0RvYy54bWxQSwECLQAUAAYACAAAACEAsNcw99sAAAAEAQAADwAAAAAAAAAA&#10;AAAAAADLBAAAZHJzL2Rvd25yZXYueG1sUEsFBgAAAAAEAAQA8wAAANMFAAAAAA==&#10;" filled="f" stroked="f">
                      <o:lock v:ext="edit" rotation="t" shapetype="t"/>
                    </v: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48398540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4"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C145" id="Control 92" o:spid="_x0000_s1026" style="position:absolute;margin-left:0;margin-top:0;width:114pt;height:25.5pt;z-index:48398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gp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Td7IKXECAADUBAAADgAAAAAAAAAAAAAA&#10;AAAuAgAAZHJzL2Uyb0RvYy54bWxQSwECLQAUAAYACAAAACEAsNcw99sAAAAEAQAADwAAAAAAAAAA&#10;AAAAAADLBAAAZHJzL2Rvd25yZXYueG1sUEsFBgAAAAAEAAQA8wAAANMFAAAAAA==&#10;" filled="f" stroked="f">
                      <o:lock v:ext="edit" rotation="t" shapetype="t"/>
                    </v:rect>
                  </w:pict>
                </mc:Fallback>
              </mc:AlternateContent>
            </w:r>
            <w:r w:rsidR="006A31DC" w:rsidRPr="00A97762">
              <w:rPr>
                <w:rFonts w:ascii="Times New Roman" w:hAnsi="Times New Roman" w:cs="Times New Roman"/>
                <w:b/>
              </w:rPr>
              <w:t xml:space="preserve">PAYDAŞ ÖNEM ETKİ MATRİSİ </w:t>
            </w:r>
          </w:p>
        </w:tc>
      </w:tr>
      <w:tr w:rsidR="006A31DC" w:rsidRPr="00A97762" w:rsidTr="0048011B">
        <w:trPr>
          <w:trHeight w:val="237"/>
        </w:trPr>
        <w:tc>
          <w:tcPr>
            <w:tcW w:w="3370" w:type="dxa"/>
            <w:vMerge w:val="restart"/>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PAYDAŞIN ADI</w:t>
            </w:r>
          </w:p>
        </w:tc>
        <w:tc>
          <w:tcPr>
            <w:tcW w:w="2673" w:type="dxa"/>
            <w:gridSpan w:val="2"/>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Önem</w:t>
            </w:r>
          </w:p>
        </w:tc>
        <w:tc>
          <w:tcPr>
            <w:tcW w:w="3596" w:type="dxa"/>
            <w:gridSpan w:val="2"/>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Etki</w:t>
            </w:r>
          </w:p>
        </w:tc>
      </w:tr>
      <w:tr w:rsidR="006A31DC" w:rsidRPr="00A97762" w:rsidTr="0048011B">
        <w:trPr>
          <w:trHeight w:val="545"/>
        </w:trPr>
        <w:tc>
          <w:tcPr>
            <w:tcW w:w="3370" w:type="dxa"/>
            <w:vMerge/>
            <w:shd w:val="clear" w:color="auto" w:fill="D9D9D9"/>
            <w:vAlign w:val="center"/>
          </w:tcPr>
          <w:p w:rsidR="006A31DC" w:rsidRPr="00A97762" w:rsidRDefault="006A31DC" w:rsidP="0048011B">
            <w:pPr>
              <w:pStyle w:val="AralkYok"/>
              <w:rPr>
                <w:rFonts w:ascii="Times New Roman" w:hAnsi="Times New Roman" w:cs="Times New Roman"/>
                <w:color w:val="000000"/>
                <w:sz w:val="16"/>
                <w:szCs w:val="16"/>
              </w:rPr>
            </w:pPr>
          </w:p>
        </w:tc>
        <w:tc>
          <w:tcPr>
            <w:tcW w:w="1171" w:type="dxa"/>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Önemli</w:t>
            </w:r>
          </w:p>
        </w:tc>
        <w:tc>
          <w:tcPr>
            <w:tcW w:w="1502" w:type="dxa"/>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Önemsiz</w:t>
            </w:r>
          </w:p>
        </w:tc>
        <w:tc>
          <w:tcPr>
            <w:tcW w:w="1967" w:type="dxa"/>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Güçlü</w:t>
            </w:r>
          </w:p>
        </w:tc>
        <w:tc>
          <w:tcPr>
            <w:tcW w:w="1629" w:type="dxa"/>
            <w:shd w:val="clear" w:color="auto" w:fill="D9D9D9"/>
            <w:vAlign w:val="center"/>
          </w:tcPr>
          <w:p w:rsidR="006A31DC" w:rsidRPr="00A97762" w:rsidRDefault="006A31DC" w:rsidP="0048011B">
            <w:pPr>
              <w:pStyle w:val="AralkYok"/>
              <w:rPr>
                <w:rFonts w:ascii="Times New Roman" w:hAnsi="Times New Roman" w:cs="Times New Roman"/>
                <w:b/>
                <w:color w:val="000000"/>
                <w:sz w:val="16"/>
                <w:szCs w:val="16"/>
              </w:rPr>
            </w:pPr>
            <w:r w:rsidRPr="00A97762">
              <w:rPr>
                <w:rFonts w:ascii="Times New Roman" w:hAnsi="Times New Roman" w:cs="Times New Roman"/>
                <w:b/>
                <w:color w:val="000000"/>
                <w:sz w:val="16"/>
                <w:szCs w:val="16"/>
              </w:rPr>
              <w:t>Zayıf</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Milli Eğitim Bakanlığı</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Birlikte çalış</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Kaymakamlık</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Birlikte çalış</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İlçe Milli Eğitim Müdürlükleri</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Birlikte çalış</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Okullar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Yöneticiler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Çalışmalara dâhil et</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xml:space="preserve">Öğretmenler </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Çalışmalara dâhil et</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Öğrenciler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Çalışmalara dâhil et</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Özel Öğretim Kurumları</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Okul Aile Birlikleri</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Çalışmalara dâhil et</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Memur ve Hizmetliler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Çalışmalara dâhil et</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Belediye</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Bilgilendir</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İlçe Sağlık Müdürlüğü</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Meslek odaları</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Bilgilendir</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Sendikalar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Vakıflar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Muhtarlıklar</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Tarım İlçe Müdürlüğü</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Sivil Savunma İl Müdürlüğü</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r w:rsidR="006A31DC" w:rsidRPr="00A97762" w:rsidTr="0048011B">
        <w:trPr>
          <w:trHeight w:val="158"/>
        </w:trPr>
        <w:tc>
          <w:tcPr>
            <w:tcW w:w="3370"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Türk Telekom İlçe Müdürlüğü</w:t>
            </w:r>
          </w:p>
        </w:tc>
        <w:tc>
          <w:tcPr>
            <w:tcW w:w="1171"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502"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w:t>
            </w:r>
          </w:p>
        </w:tc>
        <w:tc>
          <w:tcPr>
            <w:tcW w:w="1967"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 </w:t>
            </w:r>
          </w:p>
        </w:tc>
        <w:tc>
          <w:tcPr>
            <w:tcW w:w="1629" w:type="dxa"/>
            <w:shd w:val="clear" w:color="auto" w:fill="FFFFFF"/>
            <w:vAlign w:val="center"/>
          </w:tcPr>
          <w:p w:rsidR="006A31DC" w:rsidRPr="00A97762" w:rsidRDefault="006A31DC" w:rsidP="0048011B">
            <w:pPr>
              <w:pStyle w:val="AralkYok"/>
              <w:rPr>
                <w:rFonts w:ascii="Times New Roman" w:hAnsi="Times New Roman" w:cs="Times New Roman"/>
                <w:color w:val="000000"/>
                <w:sz w:val="18"/>
                <w:szCs w:val="18"/>
              </w:rPr>
            </w:pPr>
            <w:r w:rsidRPr="00A97762">
              <w:rPr>
                <w:rFonts w:ascii="Times New Roman" w:hAnsi="Times New Roman" w:cs="Times New Roman"/>
                <w:color w:val="000000"/>
                <w:sz w:val="18"/>
                <w:szCs w:val="18"/>
              </w:rPr>
              <w:t>İzle</w:t>
            </w:r>
          </w:p>
        </w:tc>
      </w:tr>
    </w:tbl>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Default="001313AD" w:rsidP="006A31DC">
      <w:pPr>
        <w:rPr>
          <w:rFonts w:ascii="Times New Roman" w:hAnsi="Times New Roman" w:cs="Times New Roman"/>
          <w:sz w:val="18"/>
          <w:szCs w:val="18"/>
        </w:rPr>
      </w:pPr>
    </w:p>
    <w:p w:rsidR="004F7149" w:rsidRDefault="004F7149" w:rsidP="006A31DC">
      <w:pPr>
        <w:rPr>
          <w:rFonts w:ascii="Times New Roman" w:hAnsi="Times New Roman" w:cs="Times New Roman"/>
          <w:sz w:val="18"/>
          <w:szCs w:val="18"/>
        </w:rPr>
      </w:pPr>
    </w:p>
    <w:p w:rsidR="004F7149" w:rsidRPr="00A97762" w:rsidRDefault="004F7149"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1313AD" w:rsidRPr="00A97762" w:rsidRDefault="001313AD" w:rsidP="006A31DC">
      <w:pPr>
        <w:rPr>
          <w:rFonts w:ascii="Times New Roman" w:hAnsi="Times New Roman" w:cs="Times New Roman"/>
          <w:sz w:val="18"/>
          <w:szCs w:val="18"/>
        </w:rPr>
      </w:pPr>
    </w:p>
    <w:p w:rsidR="006A31DC" w:rsidRPr="00A97762" w:rsidRDefault="006A31DC" w:rsidP="006A31DC">
      <w:pPr>
        <w:tabs>
          <w:tab w:val="left" w:pos="2329"/>
        </w:tabs>
        <w:rPr>
          <w:rFonts w:ascii="Times New Roman" w:hAnsi="Times New Roman" w:cs="Times New Roman"/>
          <w:sz w:val="18"/>
          <w:szCs w:val="18"/>
        </w:rPr>
      </w:pPr>
      <w:r w:rsidRPr="00A97762">
        <w:rPr>
          <w:rFonts w:ascii="Times New Roman" w:hAnsi="Times New Roman" w:cs="Times New Roman"/>
          <w:sz w:val="18"/>
          <w:szCs w:val="18"/>
        </w:rPr>
        <w:tab/>
      </w:r>
    </w:p>
    <w:p w:rsidR="006A31DC" w:rsidRPr="00A97762" w:rsidRDefault="006A31DC" w:rsidP="006A31DC">
      <w:pPr>
        <w:tabs>
          <w:tab w:val="left" w:pos="2329"/>
        </w:tabs>
        <w:rPr>
          <w:rFonts w:ascii="Times New Roman" w:hAnsi="Times New Roman" w:cs="Times New Roman"/>
          <w:sz w:val="18"/>
          <w:szCs w:val="18"/>
        </w:rPr>
      </w:pPr>
    </w:p>
    <w:p w:rsidR="006A31DC" w:rsidRPr="00A97762" w:rsidRDefault="006A31DC" w:rsidP="006A31DC">
      <w:pPr>
        <w:tabs>
          <w:tab w:val="left" w:pos="2329"/>
        </w:tabs>
        <w:rPr>
          <w:rFonts w:ascii="Times New Roman" w:hAnsi="Times New Roman" w:cs="Times New Roman"/>
          <w:b/>
          <w:color w:val="0F243E"/>
          <w:u w:val="single"/>
        </w:rPr>
      </w:pPr>
      <w:r w:rsidRPr="00A97762">
        <w:rPr>
          <w:rFonts w:ascii="Times New Roman" w:hAnsi="Times New Roman" w:cs="Times New Roman"/>
          <w:b/>
          <w:color w:val="0F243E"/>
          <w:u w:val="single"/>
        </w:rPr>
        <w:lastRenderedPageBreak/>
        <w:t>PAYDAŞ STRATEJİSİ</w:t>
      </w:r>
    </w:p>
    <w:p w:rsidR="001313AD" w:rsidRPr="00A97762" w:rsidRDefault="001313AD" w:rsidP="006A31DC">
      <w:pPr>
        <w:tabs>
          <w:tab w:val="left" w:pos="2329"/>
        </w:tabs>
        <w:rPr>
          <w:rFonts w:ascii="Times New Roman" w:hAnsi="Times New Roman" w:cs="Times New Roman"/>
          <w:b/>
          <w:color w:val="0F243E"/>
          <w:u w:val="single"/>
        </w:rPr>
      </w:pPr>
    </w:p>
    <w:p w:rsidR="001313AD" w:rsidRPr="00A97762" w:rsidRDefault="001313AD" w:rsidP="006A31DC">
      <w:pPr>
        <w:tabs>
          <w:tab w:val="left" w:pos="2329"/>
        </w:tabs>
        <w:rPr>
          <w:rFonts w:ascii="Times New Roman" w:hAnsi="Times New Roman" w:cs="Times New Roman"/>
          <w:sz w:val="18"/>
          <w:szCs w:val="18"/>
        </w:rPr>
      </w:pPr>
      <w:r w:rsidRPr="00A97762">
        <w:rPr>
          <w:rFonts w:ascii="Times New Roman" w:hAnsi="Times New Roman" w:cs="Times New Roman"/>
          <w:b/>
          <w:color w:val="0F243E"/>
          <w:u w:val="single"/>
        </w:rPr>
        <w:t xml:space="preserve">Tablo </w:t>
      </w:r>
      <w:r w:rsidR="005932A8" w:rsidRPr="00A97762">
        <w:rPr>
          <w:rFonts w:ascii="Times New Roman" w:hAnsi="Times New Roman" w:cs="Times New Roman"/>
          <w:b/>
          <w:color w:val="0F243E"/>
          <w:u w:val="single"/>
        </w:rPr>
        <w:t>9</w:t>
      </w:r>
      <w:r w:rsidRPr="00A97762">
        <w:rPr>
          <w:rFonts w:ascii="Times New Roman" w:hAnsi="Times New Roman" w:cs="Times New Roman"/>
          <w:b/>
          <w:color w:val="0F243E"/>
          <w:u w:val="single"/>
        </w:rPr>
        <w:t>:</w:t>
      </w:r>
    </w:p>
    <w:p w:rsidR="006A31DC" w:rsidRPr="00A97762" w:rsidRDefault="00B4291E" w:rsidP="006A31DC">
      <w:pPr>
        <w:tabs>
          <w:tab w:val="left" w:pos="2329"/>
        </w:tabs>
        <w:rPr>
          <w:rFonts w:ascii="Times New Roman" w:hAnsi="Times New Roman" w:cs="Times New Roman"/>
          <w:sz w:val="18"/>
          <w:szCs w:val="18"/>
        </w:rPr>
      </w:pPr>
      <w:r>
        <w:rPr>
          <w:rFonts w:ascii="Times New Roman" w:hAnsi="Times New Roman" w:cs="Times New Roman"/>
          <w:noProof/>
          <w:sz w:val="18"/>
          <w:szCs w:val="18"/>
          <w:lang w:eastAsia="tr-TR"/>
        </w:rPr>
        <mc:AlternateContent>
          <mc:Choice Requires="wpg">
            <w:drawing>
              <wp:anchor distT="0" distB="0" distL="114300" distR="114300" simplePos="0" relativeHeight="483975168" behindDoc="0" locked="0" layoutInCell="1" allowOverlap="1">
                <wp:simplePos x="0" y="0"/>
                <wp:positionH relativeFrom="margin">
                  <wp:posOffset>-659130</wp:posOffset>
                </wp:positionH>
                <wp:positionV relativeFrom="paragraph">
                  <wp:posOffset>298450</wp:posOffset>
                </wp:positionV>
                <wp:extent cx="6854190" cy="4799965"/>
                <wp:effectExtent l="12700" t="13970" r="635" b="5715"/>
                <wp:wrapSquare wrapText="bothSides"/>
                <wp:docPr id="31" name="Gr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4799965"/>
                          <a:chOff x="4095" y="6413"/>
                          <a:chExt cx="67157" cy="69424"/>
                        </a:xfrm>
                      </wpg:grpSpPr>
                      <pic:pic xmlns:pic="http://schemas.openxmlformats.org/drawingml/2006/picture">
                        <pic:nvPicPr>
                          <pic:cNvPr id="32" name="table"/>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7422" y="9752"/>
                            <a:ext cx="63831" cy="66086"/>
                          </a:xfrm>
                          <a:prstGeom prst="rect">
                            <a:avLst/>
                          </a:prstGeom>
                          <a:noFill/>
                          <a:extLst>
                            <a:ext uri="{909E8E84-426E-40DD-AFC4-6F175D3DCCD1}">
                              <a14:hiddenFill xmlns:a14="http://schemas.microsoft.com/office/drawing/2010/main">
                                <a:solidFill>
                                  <a:srgbClr val="FFFFFF"/>
                                </a:solidFill>
                              </a14:hiddenFill>
                            </a:ext>
                          </a:extLst>
                        </pic:spPr>
                      </pic:pic>
                      <wps:wsp>
                        <wps:cNvPr id="33" name="Dikdörtgen 116"/>
                        <wps:cNvSpPr>
                          <a:spLocks noChangeArrowheads="1"/>
                        </wps:cNvSpPr>
                        <wps:spPr bwMode="auto">
                          <a:xfrm rot="-5400000">
                            <a:off x="-2509" y="23653"/>
                            <a:ext cx="16669" cy="3175"/>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ÖNEMLİ</w:t>
                              </w:r>
                            </w:p>
                          </w:txbxContent>
                        </wps:txbx>
                        <wps:bodyPr rot="0" vert="horz" wrap="square" lIns="91440" tIns="45720" rIns="91440" bIns="45720" anchor="ctr" anchorCtr="0" upright="1">
                          <a:noAutofit/>
                        </wps:bodyPr>
                      </wps:wsp>
                      <wps:wsp>
                        <wps:cNvPr id="34" name="Dikdörtgen 117"/>
                        <wps:cNvSpPr>
                          <a:spLocks noChangeArrowheads="1"/>
                        </wps:cNvSpPr>
                        <wps:spPr bwMode="auto">
                          <a:xfrm rot="-5400000">
                            <a:off x="-2660" y="60142"/>
                            <a:ext cx="16685" cy="3175"/>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ÖNEMSİZ</w:t>
                              </w:r>
                            </w:p>
                          </w:txbxContent>
                        </wps:txbx>
                        <wps:bodyPr rot="0" vert="horz" wrap="square" lIns="91440" tIns="45720" rIns="91440" bIns="45720" anchor="ctr" anchorCtr="0" upright="1">
                          <a:noAutofit/>
                        </wps:bodyPr>
                      </wps:wsp>
                      <wps:wsp>
                        <wps:cNvPr id="35" name="Dikdörtgen 118"/>
                        <wps:cNvSpPr>
                          <a:spLocks noChangeArrowheads="1"/>
                        </wps:cNvSpPr>
                        <wps:spPr bwMode="auto">
                          <a:xfrm>
                            <a:off x="7477" y="9747"/>
                            <a:ext cx="26987" cy="3969"/>
                          </a:xfrm>
                          <a:prstGeom prst="rect">
                            <a:avLst/>
                          </a:prstGeom>
                          <a:gradFill rotWithShape="1">
                            <a:gsLst>
                              <a:gs pos="0">
                                <a:srgbClr val="FFBE86"/>
                              </a:gs>
                              <a:gs pos="35001">
                                <a:srgbClr val="FFD0AA"/>
                              </a:gs>
                              <a:gs pos="100000">
                                <a:srgbClr val="FFEBDB"/>
                              </a:gs>
                            </a:gsLst>
                            <a:lin ang="16200000" scaled="1"/>
                          </a:gradFill>
                          <a:ln w="9525">
                            <a:solidFill>
                              <a:srgbClr val="F69240"/>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Bilgilendir</w:t>
                              </w:r>
                              <w:proofErr w:type="spellEnd"/>
                              <w:r w:rsidRPr="006A31DC">
                                <w:rPr>
                                  <w:rFonts w:ascii="Calibri" w:hAnsi="Calibri"/>
                                  <w:b/>
                                  <w:bCs/>
                                  <w:color w:val="000000"/>
                                  <w:kern w:val="24"/>
                                  <w:sz w:val="26"/>
                                  <w:szCs w:val="26"/>
                                </w:rPr>
                                <w:t xml:space="preserve"> - </w:t>
                              </w:r>
                              <w:proofErr w:type="spellStart"/>
                              <w:r w:rsidRPr="006A31DC">
                                <w:rPr>
                                  <w:rFonts w:ascii="Calibri" w:hAnsi="Calibri"/>
                                  <w:b/>
                                  <w:bCs/>
                                  <w:color w:val="000000"/>
                                  <w:kern w:val="24"/>
                                  <w:sz w:val="26"/>
                                  <w:szCs w:val="26"/>
                                </w:rPr>
                                <w:t>Birlikte</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Çalış</w:t>
                              </w:r>
                              <w:proofErr w:type="spellEnd"/>
                            </w:p>
                          </w:txbxContent>
                        </wps:txbx>
                        <wps:bodyPr rot="0" vert="horz" wrap="square" lIns="91440" tIns="45720" rIns="91440" bIns="45720" anchor="ctr" anchorCtr="0" upright="1">
                          <a:noAutofit/>
                        </wps:bodyPr>
                      </wps:wsp>
                      <wps:wsp>
                        <wps:cNvPr id="36" name="Dikdörtgen 119"/>
                        <wps:cNvSpPr>
                          <a:spLocks noChangeArrowheads="1"/>
                        </wps:cNvSpPr>
                        <wps:spPr bwMode="auto">
                          <a:xfrm>
                            <a:off x="38671" y="9747"/>
                            <a:ext cx="26988" cy="3969"/>
                          </a:xfrm>
                          <a:prstGeom prst="rect">
                            <a:avLst/>
                          </a:prstGeom>
                          <a:gradFill rotWithShape="1">
                            <a:gsLst>
                              <a:gs pos="0">
                                <a:srgbClr val="FFBE86"/>
                              </a:gs>
                              <a:gs pos="35001">
                                <a:srgbClr val="FFD0AA"/>
                              </a:gs>
                              <a:gs pos="100000">
                                <a:srgbClr val="FFEBDB"/>
                              </a:gs>
                            </a:gsLst>
                            <a:lin ang="16200000" scaled="1"/>
                          </a:gradFill>
                          <a:ln w="9525">
                            <a:solidFill>
                              <a:srgbClr val="F69240"/>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Kapasiteyi</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geliştir</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çıkarlarını</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gözet</w:t>
                              </w:r>
                              <w:proofErr w:type="spellEnd"/>
                            </w:p>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İzle</w:t>
                              </w:r>
                              <w:proofErr w:type="spellEnd"/>
                              <w:r w:rsidRPr="006A31DC">
                                <w:rPr>
                                  <w:rFonts w:ascii="Calibri" w:hAnsi="Calibri"/>
                                  <w:b/>
                                  <w:bCs/>
                                  <w:color w:val="000000"/>
                                  <w:kern w:val="24"/>
                                  <w:sz w:val="26"/>
                                  <w:szCs w:val="26"/>
                                </w:rPr>
                                <w:t xml:space="preserve"> – </w:t>
                              </w:r>
                              <w:proofErr w:type="spellStart"/>
                              <w:r w:rsidRPr="006A31DC">
                                <w:rPr>
                                  <w:rFonts w:ascii="Calibri" w:hAnsi="Calibri"/>
                                  <w:b/>
                                  <w:bCs/>
                                  <w:color w:val="000000"/>
                                  <w:kern w:val="24"/>
                                  <w:sz w:val="26"/>
                                  <w:szCs w:val="26"/>
                                </w:rPr>
                                <w:t>Birlikte</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Çalış</w:t>
                              </w:r>
                              <w:proofErr w:type="spellEnd"/>
                            </w:p>
                          </w:txbxContent>
                        </wps:txbx>
                        <wps:bodyPr rot="0" vert="horz" wrap="square" lIns="91440" tIns="45720" rIns="91440" bIns="45720" anchor="ctr" anchorCtr="0" upright="1">
                          <a:noAutofit/>
                        </wps:bodyPr>
                      </wps:wsp>
                      <wps:wsp>
                        <wps:cNvPr id="37" name="Dikdörtgen 120"/>
                        <wps:cNvSpPr>
                          <a:spLocks noChangeArrowheads="1"/>
                        </wps:cNvSpPr>
                        <wps:spPr bwMode="auto">
                          <a:xfrm>
                            <a:off x="7477" y="45577"/>
                            <a:ext cx="26987" cy="3841"/>
                          </a:xfrm>
                          <a:prstGeom prst="rect">
                            <a:avLst/>
                          </a:prstGeom>
                          <a:gradFill rotWithShape="1">
                            <a:gsLst>
                              <a:gs pos="0">
                                <a:srgbClr val="FFBE86"/>
                              </a:gs>
                              <a:gs pos="35001">
                                <a:srgbClr val="FFD0AA"/>
                              </a:gs>
                              <a:gs pos="100000">
                                <a:srgbClr val="FFEBDB"/>
                              </a:gs>
                            </a:gsLst>
                            <a:lin ang="16200000" scaled="1"/>
                          </a:gradFill>
                          <a:ln w="9525">
                            <a:solidFill>
                              <a:srgbClr val="F69240"/>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Etkilerini</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gider</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kendini</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savun</w:t>
                              </w:r>
                              <w:proofErr w:type="spellEnd"/>
                            </w:p>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Bilgilendir</w:t>
                              </w:r>
                              <w:proofErr w:type="spellEnd"/>
                              <w:r w:rsidRPr="006A31DC">
                                <w:rPr>
                                  <w:rFonts w:ascii="Calibri" w:hAnsi="Calibri"/>
                                  <w:b/>
                                  <w:bCs/>
                                  <w:color w:val="000000"/>
                                  <w:kern w:val="24"/>
                                  <w:sz w:val="26"/>
                                  <w:szCs w:val="26"/>
                                </w:rPr>
                                <w:t xml:space="preserve"> - </w:t>
                              </w:r>
                              <w:proofErr w:type="spellStart"/>
                              <w:r w:rsidRPr="006A31DC">
                                <w:rPr>
                                  <w:rFonts w:ascii="Calibri" w:hAnsi="Calibri"/>
                                  <w:b/>
                                  <w:bCs/>
                                  <w:color w:val="000000"/>
                                  <w:kern w:val="24"/>
                                  <w:sz w:val="26"/>
                                  <w:szCs w:val="26"/>
                                </w:rPr>
                                <w:t>Gözet</w:t>
                              </w:r>
                              <w:proofErr w:type="spellEnd"/>
                            </w:p>
                          </w:txbxContent>
                        </wps:txbx>
                        <wps:bodyPr rot="0" vert="horz" wrap="square" lIns="91440" tIns="45720" rIns="91440" bIns="45720" anchor="ctr" anchorCtr="0" upright="1">
                          <a:noAutofit/>
                        </wps:bodyPr>
                      </wps:wsp>
                      <wps:wsp>
                        <wps:cNvPr id="38" name="Dikdörtgen 121"/>
                        <wps:cNvSpPr>
                          <a:spLocks noChangeArrowheads="1"/>
                        </wps:cNvSpPr>
                        <wps:spPr bwMode="auto">
                          <a:xfrm>
                            <a:off x="38655" y="45608"/>
                            <a:ext cx="26988" cy="3969"/>
                          </a:xfrm>
                          <a:prstGeom prst="rect">
                            <a:avLst/>
                          </a:prstGeom>
                          <a:gradFill rotWithShape="1">
                            <a:gsLst>
                              <a:gs pos="0">
                                <a:srgbClr val="FFBE86"/>
                              </a:gs>
                              <a:gs pos="35001">
                                <a:srgbClr val="FFD0AA"/>
                              </a:gs>
                              <a:gs pos="100000">
                                <a:srgbClr val="FFEBDB"/>
                              </a:gs>
                            </a:gsLst>
                            <a:lin ang="16200000" scaled="1"/>
                          </a:gradFill>
                          <a:ln w="9525">
                            <a:solidFill>
                              <a:srgbClr val="F69240"/>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textAlignment w:val="baseline"/>
                              </w:pPr>
                              <w:proofErr w:type="spellStart"/>
                              <w:r w:rsidRPr="006A31DC">
                                <w:rPr>
                                  <w:rFonts w:ascii="Calibri" w:hAnsi="Calibri"/>
                                  <w:b/>
                                  <w:bCs/>
                                  <w:color w:val="000000"/>
                                  <w:kern w:val="24"/>
                                  <w:sz w:val="26"/>
                                  <w:szCs w:val="26"/>
                                </w:rPr>
                                <w:t>İzle</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veya</w:t>
                              </w:r>
                              <w:proofErr w:type="spellEnd"/>
                              <w:r w:rsidRPr="006A31DC">
                                <w:rPr>
                                  <w:rFonts w:ascii="Calibri" w:hAnsi="Calibri"/>
                                  <w:b/>
                                  <w:bCs/>
                                  <w:color w:val="000000"/>
                                  <w:kern w:val="24"/>
                                  <w:sz w:val="26"/>
                                  <w:szCs w:val="26"/>
                                </w:rPr>
                                <w:t xml:space="preserve"> </w:t>
                              </w:r>
                              <w:proofErr w:type="spellStart"/>
                              <w:r w:rsidRPr="006A31DC">
                                <w:rPr>
                                  <w:rFonts w:ascii="Calibri" w:hAnsi="Calibri"/>
                                  <w:b/>
                                  <w:bCs/>
                                  <w:color w:val="000000"/>
                                  <w:kern w:val="24"/>
                                  <w:sz w:val="26"/>
                                  <w:szCs w:val="26"/>
                                </w:rPr>
                                <w:t>gözet</w:t>
                              </w:r>
                              <w:proofErr w:type="spellEnd"/>
                            </w:p>
                          </w:txbxContent>
                        </wps:txbx>
                        <wps:bodyPr rot="0" vert="horz" wrap="square" lIns="91440" tIns="45720" rIns="91440" bIns="45720" anchor="ctr" anchorCtr="0" upright="1">
                          <a:noAutofit/>
                        </wps:bodyPr>
                      </wps:wsp>
                      <wps:wsp>
                        <wps:cNvPr id="39" name="Dikdörtgen 122"/>
                        <wps:cNvSpPr>
                          <a:spLocks noChangeArrowheads="1"/>
                        </wps:cNvSpPr>
                        <wps:spPr bwMode="auto">
                          <a:xfrm>
                            <a:off x="7096" y="14208"/>
                            <a:ext cx="31366" cy="19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Öğrenciler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Öğretmenler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Okul Aile Birliği</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İlçe Milli Eğitim Müdürlüğü</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Kaymakamlık</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Okullar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Memur ve Hizmetliler</w:t>
                              </w:r>
                            </w:p>
                          </w:txbxContent>
                        </wps:txbx>
                        <wps:bodyPr rot="0" vert="horz" wrap="square" lIns="91440" tIns="45720" rIns="91440" bIns="45720" anchor="t" anchorCtr="0" upright="1">
                          <a:noAutofit/>
                        </wps:bodyPr>
                      </wps:wsp>
                      <wps:wsp>
                        <wps:cNvPr id="40" name="Dikdörtgen 123"/>
                        <wps:cNvSpPr>
                          <a:spLocks noChangeArrowheads="1"/>
                        </wps:cNvSpPr>
                        <wps:spPr bwMode="auto">
                          <a:xfrm>
                            <a:off x="38798" y="14350"/>
                            <a:ext cx="31373" cy="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Ulusal Ajans</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Milli Eğitim Bakanlığı</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Belediye</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Sendikalar</w:t>
                              </w:r>
                            </w:p>
                          </w:txbxContent>
                        </wps:txbx>
                        <wps:bodyPr rot="0" vert="horz" wrap="square" lIns="91440" tIns="45720" rIns="91440" bIns="45720" anchor="t" anchorCtr="0" upright="1">
                          <a:noAutofit/>
                        </wps:bodyPr>
                      </wps:wsp>
                      <wps:wsp>
                        <wps:cNvPr id="41" name="Dikdörtgen 124"/>
                        <wps:cNvSpPr>
                          <a:spLocks noChangeArrowheads="1"/>
                        </wps:cNvSpPr>
                        <wps:spPr bwMode="auto">
                          <a:xfrm>
                            <a:off x="7413" y="50514"/>
                            <a:ext cx="31366" cy="1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İlçe Mal Müdürlüğü</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Özel Eğitim Kurumları,</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İlçe Sağlık Müdürlüğü</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Meslek Odaları</w:t>
                              </w:r>
                            </w:p>
                          </w:txbxContent>
                        </wps:txbx>
                        <wps:bodyPr rot="0" vert="horz" wrap="square" lIns="91440" tIns="45720" rIns="91440" bIns="45720" anchor="t" anchorCtr="0" upright="1">
                          <a:noAutofit/>
                        </wps:bodyPr>
                      </wps:wsp>
                      <wps:wsp>
                        <wps:cNvPr id="42" name="Dikdörtgen 125"/>
                        <wps:cNvSpPr>
                          <a:spLocks noChangeArrowheads="1"/>
                        </wps:cNvSpPr>
                        <wps:spPr bwMode="auto">
                          <a:xfrm>
                            <a:off x="38703" y="49418"/>
                            <a:ext cx="31366" cy="7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4" w:rsidRDefault="00643794" w:rsidP="00666F73">
                              <w:pPr>
                                <w:pStyle w:val="ListeParagraf"/>
                                <w:widowControl/>
                                <w:numPr>
                                  <w:ilvl w:val="0"/>
                                  <w:numId w:val="22"/>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Muhtarlıklar</w:t>
                              </w:r>
                            </w:p>
                            <w:p w:rsidR="00643794" w:rsidRDefault="00643794" w:rsidP="00666F73">
                              <w:pPr>
                                <w:pStyle w:val="ListeParagraf"/>
                                <w:widowControl/>
                                <w:numPr>
                                  <w:ilvl w:val="0"/>
                                  <w:numId w:val="22"/>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Tarım İlçe Müdürlüğü</w:t>
                              </w:r>
                            </w:p>
                          </w:txbxContent>
                        </wps:txbx>
                        <wps:bodyPr rot="0" vert="horz" wrap="square" lIns="91440" tIns="45720" rIns="91440" bIns="45720" anchor="t" anchorCtr="0" upright="1">
                          <a:noAutofit/>
                        </wps:bodyPr>
                      </wps:wsp>
                      <wps:wsp>
                        <wps:cNvPr id="43" name="Dikdörtgen 126"/>
                        <wps:cNvSpPr>
                          <a:spLocks noChangeArrowheads="1"/>
                        </wps:cNvSpPr>
                        <wps:spPr bwMode="auto">
                          <a:xfrm>
                            <a:off x="14208" y="6413"/>
                            <a:ext cx="16668" cy="4199"/>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GÜÇLÜ</w:t>
                              </w:r>
                            </w:p>
                          </w:txbxContent>
                        </wps:txbx>
                        <wps:bodyPr rot="0" vert="horz" wrap="square" lIns="91440" tIns="45720" rIns="91440" bIns="45720" anchor="ctr" anchorCtr="0" upright="1">
                          <a:noAutofit/>
                        </wps:bodyPr>
                      </wps:wsp>
                      <wps:wsp>
                        <wps:cNvPr id="44" name="Dikdörtgen 127"/>
                        <wps:cNvSpPr>
                          <a:spLocks noChangeArrowheads="1"/>
                        </wps:cNvSpPr>
                        <wps:spPr bwMode="auto">
                          <a:xfrm>
                            <a:off x="46355" y="6413"/>
                            <a:ext cx="16684" cy="4021"/>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ZAYIF</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04" o:spid="_x0000_s1026" style="position:absolute;margin-left:-51.9pt;margin-top:23.5pt;width:539.7pt;height:377.95pt;z-index:483975168;mso-position-horizontal-relative:margin;mso-width-relative:margin;mso-height-relative:margin" coordorigin="4095,6413" coordsize="67157,69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8V/uNPv/zTfxj4DfgN&#10;+A34DfgN+A34DfgN+A34DfgN+A34DVz/Dfz8j9/kbzH+uHD9h+J9/sfQb8BvwG/Ab8BvwG/Ab8Bv&#10;wG/Ab8BvwG/g//oN+OOCf7rCP2HiN+A34DfgN+A34DfgN+A34DfgN+A34DfgN/CrfgP+uOAH9Kt+&#10;QP5y6S+XfgN+A34DfgN+A34DfgN+A34DfgN+A34D/rjgjwv+uOA34DfgN+A34DfgN+A34DfgN+A3&#10;4DfgN+A38Kt+A+EfF3746ee//yb/QgchBAgQIECAwEqB9N8WvfLFjiJAgAABAgTS/U/DdUe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">
                <v:shape id="table" o:spid="_x0000_s1027" type="#_x0000_t75" style="position:absolute;left:7422;top:9752;width:63831;height:6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">
                  <v:imagedata r:id="rId23" o:title=""/>
                  <v:path arrowok="t"/>
                </v:shape>
                <v:rect id="Dikdörtgen 116" o:spid="_x0000_s1028" style="position:absolute;left:-2509;top:23653;width:16669;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ÖNEMLİ</w:t>
                        </w:r>
                      </w:p>
                    </w:txbxContent>
                  </v:textbox>
                </v:rect>
                <v:rect id="Dikdörtgen 117" o:spid="_x0000_s1029" style="position:absolute;left:-2660;top:60142;width:16685;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ÖNEMSİZ</w:t>
                        </w:r>
                      </w:p>
                    </w:txbxContent>
                  </v:textbox>
                </v:rect>
                <v:rect id="Dikdörtgen 118" o:spid="_x0000_s1030" style="position:absolute;left:7477;top:9747;width:26987;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" fillcolor="#ffbe86" strokecolor="#f69240">
                  <v:fill color2="#ffebdb" rotate="t" angle="180" colors="0 #ffbe86;22938f #ffd0aa;1 #ffebdb"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Bilgilendir - Birlikte Çalış</w:t>
                        </w:r>
                      </w:p>
                    </w:txbxContent>
                  </v:textbox>
                </v:rect>
                <v:rect id="Dikdörtgen 119" o:spid="_x0000_s1031" style="position:absolute;left:38671;top:9747;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" fillcolor="#ffbe86" strokecolor="#f69240">
                  <v:fill color2="#ffebdb" rotate="t" angle="180" colors="0 #ffbe86;22938f #ffd0aa;1 #ffebdb"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Kapasiteyi geliştir, çıkarlarını gözet</w:t>
                        </w:r>
                      </w:p>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İzle – Birlikte Çalış</w:t>
                        </w:r>
                      </w:p>
                    </w:txbxContent>
                  </v:textbox>
                </v:rect>
                <v:rect id="Dikdörtgen 120" o:spid="_x0000_s1032" style="position:absolute;left:7477;top:45577;width:26987;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" fillcolor="#ffbe86" strokecolor="#f69240">
                  <v:fill color2="#ffebdb" rotate="t" angle="180" colors="0 #ffbe86;22938f #ffd0aa;1 #ffebdb"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Etkilerini gider, kendini savun</w:t>
                        </w:r>
                      </w:p>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Bilgilendir - Gözet</w:t>
                        </w:r>
                      </w:p>
                    </w:txbxContent>
                  </v:textbox>
                </v:rect>
                <v:rect id="Dikdörtgen 121" o:spid="_x0000_s1033" style="position:absolute;left:38655;top:45608;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" fillcolor="#ffbe86" strokecolor="#f69240">
                  <v:fill color2="#ffebdb" rotate="t" angle="180" colors="0 #ffbe86;22938f #ffd0aa;1 #ffebdb"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textAlignment w:val="baseline"/>
                        </w:pPr>
                        <w:r w:rsidRPr="006A31DC">
                          <w:rPr>
                            <w:rFonts w:ascii="Calibri" w:hAnsi="Calibri"/>
                            <w:b/>
                            <w:bCs/>
                            <w:color w:val="000000"/>
                            <w:kern w:val="24"/>
                            <w:sz w:val="26"/>
                            <w:szCs w:val="26"/>
                          </w:rPr>
                          <w:t>İzle veya gözet</w:t>
                        </w:r>
                      </w:p>
                    </w:txbxContent>
                  </v:textbox>
                </v:rect>
                <v:rect id="Dikdörtgen 122" o:spid="_x0000_s1034" style="position:absolute;left:7096;top:14208;width:31366;height:19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Öğrenciler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Öğretmenler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Okul Aile Birliği</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İlçe Milli Eğitim Müdürlüğü</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Kaymakamlık</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Okullar</w:t>
                        </w:r>
                      </w:p>
                      <w:p w:rsidR="00643794" w:rsidRDefault="00643794" w:rsidP="00666F73">
                        <w:pPr>
                          <w:pStyle w:val="ListeParagraf"/>
                          <w:widowControl/>
                          <w:numPr>
                            <w:ilvl w:val="0"/>
                            <w:numId w:val="19"/>
                          </w:numPr>
                          <w:kinsoku w:val="0"/>
                          <w:overflowPunct w:val="0"/>
                          <w:autoSpaceDE/>
                          <w:autoSpaceDN/>
                          <w:spacing w:before="0"/>
                          <w:contextualSpacing/>
                          <w:textAlignment w:val="baseline"/>
                          <w:rPr>
                            <w:rFonts w:eastAsia="Times New Roman"/>
                            <w:color w:val="4F81BD"/>
                          </w:rPr>
                        </w:pPr>
                        <w:r w:rsidRPr="006A31DC">
                          <w:rPr>
                            <w:rFonts w:ascii="Calibri" w:eastAsia="Times New Roman" w:hAnsi="Calibri" w:cs="Tahoma"/>
                            <w:color w:val="000000"/>
                            <w:kern w:val="24"/>
                          </w:rPr>
                          <w:t>Memur ve Hizmetliler</w:t>
                        </w:r>
                      </w:p>
                    </w:txbxContent>
                  </v:textbox>
                </v:rect>
                <v:rect id="Dikdörtgen 123" o:spid="_x0000_s1035" style="position:absolute;left:38798;top:14350;width:31373;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Ulusal Ajans</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Milli Eğitim Bakanlığı</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Belediye</w:t>
                        </w:r>
                      </w:p>
                      <w:p w:rsidR="00643794" w:rsidRDefault="00643794" w:rsidP="00666F73">
                        <w:pPr>
                          <w:pStyle w:val="ListeParagraf"/>
                          <w:widowControl/>
                          <w:numPr>
                            <w:ilvl w:val="0"/>
                            <w:numId w:val="20"/>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Sendikalar</w:t>
                        </w:r>
                      </w:p>
                    </w:txbxContent>
                  </v:textbox>
                </v:rect>
                <v:rect id="Dikdörtgen 124" o:spid="_x0000_s1036" style="position:absolute;left:7413;top:50514;width:31366;height:1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İlçe Mal Müdürlüğü</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Özel Eğitim Kurumları,</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İlçe Sağlık Müdürlüğü</w:t>
                        </w:r>
                      </w:p>
                      <w:p w:rsidR="00643794" w:rsidRDefault="00643794" w:rsidP="00666F73">
                        <w:pPr>
                          <w:pStyle w:val="ListeParagraf"/>
                          <w:widowControl/>
                          <w:numPr>
                            <w:ilvl w:val="0"/>
                            <w:numId w:val="21"/>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Meslek Odaları</w:t>
                        </w:r>
                      </w:p>
                    </w:txbxContent>
                  </v:textbox>
                </v:rect>
                <v:rect id="Dikdörtgen 125" o:spid="_x0000_s1037" style="position:absolute;left:38703;top:49418;width:31366;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643794" w:rsidRDefault="00643794" w:rsidP="00666F73">
                        <w:pPr>
                          <w:pStyle w:val="ListeParagraf"/>
                          <w:widowControl/>
                          <w:numPr>
                            <w:ilvl w:val="0"/>
                            <w:numId w:val="22"/>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Muhtarlıklar</w:t>
                        </w:r>
                      </w:p>
                      <w:p w:rsidR="00643794" w:rsidRDefault="00643794" w:rsidP="00666F73">
                        <w:pPr>
                          <w:pStyle w:val="ListeParagraf"/>
                          <w:widowControl/>
                          <w:numPr>
                            <w:ilvl w:val="0"/>
                            <w:numId w:val="22"/>
                          </w:numPr>
                          <w:kinsoku w:val="0"/>
                          <w:overflowPunct w:val="0"/>
                          <w:autoSpaceDE/>
                          <w:autoSpaceDN/>
                          <w:spacing w:before="0" w:line="273" w:lineRule="auto"/>
                          <w:contextualSpacing/>
                          <w:textAlignment w:val="baseline"/>
                          <w:rPr>
                            <w:rFonts w:eastAsia="Times New Roman"/>
                            <w:color w:val="4F81BD"/>
                          </w:rPr>
                        </w:pPr>
                        <w:r w:rsidRPr="006A31DC">
                          <w:rPr>
                            <w:rFonts w:ascii="Calibri" w:eastAsia="Times New Roman" w:hAnsi="Calibri" w:cs="Tahoma"/>
                            <w:color w:val="000000"/>
                            <w:kern w:val="24"/>
                          </w:rPr>
                          <w:t>Tarım İlçe Müdürlüğü</w:t>
                        </w:r>
                      </w:p>
                    </w:txbxContent>
                  </v:textbox>
                </v:rect>
                <v:rect id="Dikdörtgen 126" o:spid="_x0000_s1038" style="position:absolute;left:14208;top:6413;width:16668;height: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GÜÇLÜ</w:t>
                        </w:r>
                      </w:p>
                    </w:txbxContent>
                  </v:textbox>
                </v:rect>
                <v:rect id="Dikdörtgen 127" o:spid="_x0000_s1039" style="position:absolute;left:46355;top:6413;width:16684;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rsidR="00643794" w:rsidRDefault="00643794" w:rsidP="006A31DC">
                        <w:pPr>
                          <w:pStyle w:val="NormalWeb"/>
                          <w:kinsoku w:val="0"/>
                          <w:overflowPunct w:val="0"/>
                          <w:spacing w:before="0" w:beforeAutospacing="0" w:after="0" w:afterAutospacing="0"/>
                          <w:jc w:val="center"/>
                          <w:textAlignment w:val="baseline"/>
                        </w:pPr>
                        <w:r w:rsidRPr="006A31DC">
                          <w:rPr>
                            <w:rFonts w:ascii="Calibri" w:hAnsi="Calibri"/>
                            <w:b/>
                            <w:bCs/>
                            <w:color w:val="000000"/>
                            <w:kern w:val="24"/>
                            <w:sz w:val="26"/>
                            <w:szCs w:val="26"/>
                          </w:rPr>
                          <w:t>ZAYIF</w:t>
                        </w:r>
                      </w:p>
                    </w:txbxContent>
                  </v:textbox>
                </v:rect>
                <w10:wrap type="square" anchorx="margin"/>
              </v:group>
            </w:pict>
          </mc:Fallback>
        </mc:AlternateContent>
      </w:r>
    </w:p>
    <w:p w:rsidR="006A31DC" w:rsidRPr="00A97762" w:rsidRDefault="006A31DC" w:rsidP="006A31DC">
      <w:pPr>
        <w:tabs>
          <w:tab w:val="left" w:pos="2329"/>
        </w:tabs>
        <w:rPr>
          <w:rFonts w:ascii="Times New Roman" w:hAnsi="Times New Roman" w:cs="Times New Roman"/>
          <w:sz w:val="18"/>
          <w:szCs w:val="18"/>
        </w:rPr>
      </w:pPr>
    </w:p>
    <w:p w:rsidR="006A31DC" w:rsidRPr="00A97762" w:rsidRDefault="006A31DC" w:rsidP="006A31DC">
      <w:pPr>
        <w:rPr>
          <w:rFonts w:ascii="Times New Roman" w:hAnsi="Times New Roman" w:cs="Times New Roman"/>
          <w:sz w:val="18"/>
          <w:szCs w:val="18"/>
        </w:rPr>
      </w:pPr>
    </w:p>
    <w:p w:rsidR="006A31DC" w:rsidRPr="00A97762" w:rsidRDefault="00B4291E" w:rsidP="006A31DC">
      <w:pPr>
        <w:rPr>
          <w:rFonts w:ascii="Times New Roman" w:hAnsi="Times New Roman" w:cs="Times New Roman"/>
          <w:sz w:val="18"/>
          <w:szCs w:val="18"/>
        </w:rPr>
      </w:pPr>
      <w:r>
        <w:rPr>
          <w:rFonts w:ascii="Times New Roman" w:hAnsi="Times New Roman" w:cs="Times New Roman"/>
          <w:noProof/>
          <w:sz w:val="18"/>
          <w:szCs w:val="18"/>
          <w:lang w:eastAsia="tr-TR"/>
        </w:rPr>
        <mc:AlternateContent>
          <mc:Choice Requires="wps">
            <w:drawing>
              <wp:inline distT="0" distB="0" distL="0" distR="0">
                <wp:extent cx="5943600" cy="1882140"/>
                <wp:effectExtent l="0" t="0" r="4445" b="0"/>
                <wp:docPr id="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Önceliklendirilen</w:t>
                            </w:r>
                            <w:proofErr w:type="spellEnd"/>
                            <w:r w:rsidRPr="006A31DC">
                              <w:rPr>
                                <w:rFonts w:eastAsia="Georgia"/>
                                <w:color w:val="000000"/>
                                <w:kern w:val="24"/>
                              </w:rPr>
                              <w:t xml:space="preserve"> </w:t>
                            </w:r>
                            <w:proofErr w:type="spellStart"/>
                            <w:r w:rsidRPr="006A31DC">
                              <w:rPr>
                                <w:rFonts w:eastAsia="Georgia"/>
                                <w:color w:val="000000"/>
                                <w:kern w:val="24"/>
                              </w:rPr>
                              <w:t>paydaşlar</w:t>
                            </w:r>
                            <w:proofErr w:type="spellEnd"/>
                            <w:r w:rsidRPr="006A31DC">
                              <w:rPr>
                                <w:rFonts w:eastAsia="Georgia"/>
                                <w:color w:val="000000"/>
                                <w:kern w:val="24"/>
                              </w:rPr>
                              <w:t xml:space="preserve"> </w:t>
                            </w:r>
                            <w:proofErr w:type="spellStart"/>
                            <w:r w:rsidRPr="006A31DC">
                              <w:rPr>
                                <w:rFonts w:eastAsia="Georgia"/>
                                <w:color w:val="000000"/>
                                <w:kern w:val="24"/>
                              </w:rPr>
                              <w:t>bu</w:t>
                            </w:r>
                            <w:proofErr w:type="spellEnd"/>
                            <w:r w:rsidRPr="006A31DC">
                              <w:rPr>
                                <w:rFonts w:eastAsia="Georgia"/>
                                <w:color w:val="000000"/>
                                <w:kern w:val="24"/>
                              </w:rPr>
                              <w:t xml:space="preserve"> </w:t>
                            </w:r>
                            <w:proofErr w:type="spellStart"/>
                            <w:r w:rsidRPr="006A31DC">
                              <w:rPr>
                                <w:rFonts w:eastAsia="Georgia"/>
                                <w:color w:val="000000"/>
                                <w:kern w:val="24"/>
                              </w:rPr>
                              <w:t>aşamada</w:t>
                            </w:r>
                            <w:proofErr w:type="spellEnd"/>
                            <w:r w:rsidRPr="006A31DC">
                              <w:rPr>
                                <w:rFonts w:eastAsia="Georgia"/>
                                <w:color w:val="000000"/>
                                <w:kern w:val="24"/>
                              </w:rPr>
                              <w:t xml:space="preserve"> </w:t>
                            </w:r>
                            <w:proofErr w:type="spellStart"/>
                            <w:r w:rsidRPr="006A31DC">
                              <w:rPr>
                                <w:rFonts w:eastAsia="Georgia"/>
                                <w:color w:val="000000"/>
                                <w:kern w:val="24"/>
                              </w:rPr>
                              <w:t>kapsamlı</w:t>
                            </w:r>
                            <w:proofErr w:type="spellEnd"/>
                            <w:r w:rsidRPr="006A31DC">
                              <w:rPr>
                                <w:rFonts w:eastAsia="Georgia"/>
                                <w:color w:val="000000"/>
                                <w:kern w:val="24"/>
                              </w:rPr>
                              <w:t xml:space="preserve"> </w:t>
                            </w:r>
                            <w:proofErr w:type="spellStart"/>
                            <w:r w:rsidRPr="006A31DC">
                              <w:rPr>
                                <w:rFonts w:eastAsia="Georgia"/>
                                <w:color w:val="000000"/>
                                <w:kern w:val="24"/>
                              </w:rPr>
                              <w:t>olarak</w:t>
                            </w:r>
                            <w:proofErr w:type="spellEnd"/>
                            <w:r w:rsidRPr="006A31DC">
                              <w:rPr>
                                <w:rFonts w:eastAsia="Georgia"/>
                                <w:color w:val="000000"/>
                                <w:kern w:val="24"/>
                              </w:rPr>
                              <w:t xml:space="preserve"> </w:t>
                            </w:r>
                            <w:proofErr w:type="spellStart"/>
                            <w:r w:rsidRPr="006A31DC">
                              <w:rPr>
                                <w:rFonts w:eastAsia="Georgia"/>
                                <w:color w:val="000000"/>
                                <w:kern w:val="24"/>
                              </w:rPr>
                              <w:t>değerlendirilir</w:t>
                            </w:r>
                            <w:proofErr w:type="spellEnd"/>
                            <w:r w:rsidRPr="006A31DC">
                              <w:rPr>
                                <w:rFonts w:eastAsia="Georgia"/>
                                <w:color w:val="000000"/>
                                <w:kern w:val="24"/>
                              </w:rPr>
                              <w:t xml:space="preserve">. </w:t>
                            </w:r>
                            <w:proofErr w:type="spellStart"/>
                            <w:r w:rsidRPr="006A31DC">
                              <w:rPr>
                                <w:rFonts w:eastAsia="Georgia"/>
                                <w:color w:val="000000"/>
                                <w:kern w:val="24"/>
                              </w:rPr>
                              <w:t>Paydaşlar</w:t>
                            </w:r>
                            <w:proofErr w:type="spellEnd"/>
                            <w:r w:rsidRPr="006A31DC">
                              <w:rPr>
                                <w:rFonts w:eastAsia="Georgia"/>
                                <w:color w:val="000000"/>
                                <w:kern w:val="24"/>
                              </w:rPr>
                              <w:t xml:space="preserve"> </w:t>
                            </w:r>
                            <w:proofErr w:type="spellStart"/>
                            <w:r w:rsidRPr="006A31DC">
                              <w:rPr>
                                <w:rFonts w:eastAsia="Georgia"/>
                                <w:color w:val="000000"/>
                                <w:kern w:val="24"/>
                              </w:rPr>
                              <w:t>değerlendirilirken</w:t>
                            </w:r>
                            <w:proofErr w:type="spellEnd"/>
                            <w:r w:rsidRPr="006A31DC">
                              <w:rPr>
                                <w:rFonts w:eastAsia="Georgia"/>
                                <w:color w:val="000000"/>
                                <w:kern w:val="24"/>
                              </w:rPr>
                              <w:t xml:space="preserve"> </w:t>
                            </w:r>
                            <w:proofErr w:type="spellStart"/>
                            <w:r w:rsidRPr="006A31DC">
                              <w:rPr>
                                <w:rFonts w:eastAsia="Georgia"/>
                                <w:color w:val="000000"/>
                                <w:kern w:val="24"/>
                              </w:rPr>
                              <w:t>cevap</w:t>
                            </w:r>
                            <w:proofErr w:type="spellEnd"/>
                            <w:r w:rsidRPr="006A31DC">
                              <w:rPr>
                                <w:rFonts w:eastAsia="Georgia"/>
                                <w:color w:val="000000"/>
                                <w:kern w:val="24"/>
                              </w:rPr>
                              <w:t xml:space="preserve"> </w:t>
                            </w:r>
                            <w:proofErr w:type="spellStart"/>
                            <w:r w:rsidRPr="006A31DC">
                              <w:rPr>
                                <w:rFonts w:eastAsia="Georgia"/>
                                <w:color w:val="000000"/>
                                <w:kern w:val="24"/>
                              </w:rPr>
                              <w:t>aranabilecek</w:t>
                            </w:r>
                            <w:proofErr w:type="spellEnd"/>
                            <w:r w:rsidRPr="006A31DC">
                              <w:rPr>
                                <w:rFonts w:eastAsia="Georgia"/>
                                <w:color w:val="000000"/>
                                <w:kern w:val="24"/>
                              </w:rPr>
                              <w:t xml:space="preserve"> </w:t>
                            </w:r>
                            <w:proofErr w:type="spellStart"/>
                            <w:r w:rsidRPr="006A31DC">
                              <w:rPr>
                                <w:rFonts w:eastAsia="Georgia"/>
                                <w:color w:val="000000"/>
                                <w:kern w:val="24"/>
                              </w:rPr>
                              <w:t>sorular</w:t>
                            </w:r>
                            <w:proofErr w:type="spellEnd"/>
                            <w:r w:rsidRPr="006A31DC">
                              <w:rPr>
                                <w:rFonts w:eastAsia="Georgia"/>
                                <w:color w:val="000000"/>
                                <w:kern w:val="24"/>
                              </w:rPr>
                              <w:t xml:space="preserve"> </w:t>
                            </w:r>
                            <w:proofErr w:type="spellStart"/>
                            <w:r w:rsidRPr="006A31DC">
                              <w:rPr>
                                <w:rFonts w:eastAsia="Georgia"/>
                                <w:color w:val="000000"/>
                                <w:kern w:val="24"/>
                              </w:rPr>
                              <w:t>şunlardır</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hangi</w:t>
                            </w:r>
                            <w:proofErr w:type="spellEnd"/>
                            <w:r w:rsidRPr="006A31DC">
                              <w:rPr>
                                <w:rFonts w:eastAsia="Georgia"/>
                                <w:color w:val="000000"/>
                                <w:kern w:val="24"/>
                              </w:rPr>
                              <w:t xml:space="preserve"> </w:t>
                            </w:r>
                            <w:proofErr w:type="spellStart"/>
                            <w:r w:rsidRPr="006A31DC">
                              <w:rPr>
                                <w:rFonts w:eastAsia="Georgia"/>
                                <w:color w:val="000000"/>
                                <w:kern w:val="24"/>
                              </w:rPr>
                              <w:t>faaliyeti</w:t>
                            </w:r>
                            <w:proofErr w:type="spellEnd"/>
                            <w:r w:rsidRPr="006A31DC">
                              <w:rPr>
                                <w:rFonts w:eastAsia="Georgia"/>
                                <w:color w:val="000000"/>
                                <w:kern w:val="24"/>
                              </w:rPr>
                              <w:t>/</w:t>
                            </w:r>
                            <w:proofErr w:type="spellStart"/>
                            <w:r w:rsidRPr="006A31DC">
                              <w:rPr>
                                <w:rFonts w:eastAsia="Georgia"/>
                                <w:color w:val="000000"/>
                                <w:kern w:val="24"/>
                              </w:rPr>
                              <w:t>hizmeti</w:t>
                            </w:r>
                            <w:proofErr w:type="spellEnd"/>
                            <w:r w:rsidRPr="006A31DC">
                              <w:rPr>
                                <w:rFonts w:eastAsia="Georgia"/>
                                <w:color w:val="000000"/>
                                <w:kern w:val="24"/>
                              </w:rPr>
                              <w:t xml:space="preserve"> </w:t>
                            </w:r>
                            <w:proofErr w:type="spellStart"/>
                            <w:r w:rsidRPr="006A31DC">
                              <w:rPr>
                                <w:rFonts w:eastAsia="Georgia"/>
                                <w:color w:val="000000"/>
                                <w:kern w:val="24"/>
                              </w:rPr>
                              <w:t>ile</w:t>
                            </w:r>
                            <w:proofErr w:type="spellEnd"/>
                            <w:r w:rsidRPr="006A31DC">
                              <w:rPr>
                                <w:rFonts w:eastAsia="Georgia"/>
                                <w:color w:val="000000"/>
                                <w:kern w:val="24"/>
                              </w:rPr>
                              <w:t xml:space="preserve"> </w:t>
                            </w:r>
                            <w:proofErr w:type="spellStart"/>
                            <w:r w:rsidRPr="006A31DC">
                              <w:rPr>
                                <w:rFonts w:eastAsia="Georgia"/>
                                <w:color w:val="000000"/>
                                <w:kern w:val="24"/>
                              </w:rPr>
                              <w:t>ilgilidir</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Paydaşın</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beklentileri</w:t>
                            </w:r>
                            <w:proofErr w:type="spellEnd"/>
                            <w:r w:rsidRPr="006A31DC">
                              <w:rPr>
                                <w:rFonts w:eastAsia="Georgia"/>
                                <w:color w:val="000000"/>
                                <w:kern w:val="24"/>
                              </w:rPr>
                              <w:t xml:space="preserve"> </w:t>
                            </w:r>
                            <w:proofErr w:type="spellStart"/>
                            <w:r w:rsidRPr="006A31DC">
                              <w:rPr>
                                <w:rFonts w:eastAsia="Georgia"/>
                                <w:color w:val="000000"/>
                                <w:kern w:val="24"/>
                              </w:rPr>
                              <w:t>nelerdir</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faaliyetlerini</w:t>
                            </w:r>
                            <w:proofErr w:type="spellEnd"/>
                            <w:r w:rsidRPr="006A31DC">
                              <w:rPr>
                                <w:rFonts w:eastAsia="Georgia"/>
                                <w:color w:val="000000"/>
                                <w:kern w:val="24"/>
                              </w:rPr>
                              <w:t>/</w:t>
                            </w:r>
                            <w:proofErr w:type="spellStart"/>
                            <w:r w:rsidRPr="006A31DC">
                              <w:rPr>
                                <w:rFonts w:eastAsia="Georgia"/>
                                <w:color w:val="000000"/>
                                <w:kern w:val="24"/>
                              </w:rPr>
                              <w:t>hizmetlerini</w:t>
                            </w:r>
                            <w:proofErr w:type="spellEnd"/>
                            <w:r w:rsidRPr="006A31DC">
                              <w:rPr>
                                <w:rFonts w:eastAsia="Georgia"/>
                                <w:color w:val="000000"/>
                                <w:kern w:val="24"/>
                              </w:rPr>
                              <w:t xml:space="preserve"> ne </w:t>
                            </w:r>
                            <w:proofErr w:type="spellStart"/>
                            <w:r w:rsidRPr="006A31DC">
                              <w:rPr>
                                <w:rFonts w:eastAsia="Georgia"/>
                                <w:color w:val="000000"/>
                                <w:kern w:val="24"/>
                              </w:rPr>
                              <w:t>şekilde</w:t>
                            </w:r>
                            <w:proofErr w:type="spellEnd"/>
                            <w:r w:rsidRPr="006A31DC">
                              <w:rPr>
                                <w:rFonts w:eastAsia="Georgia"/>
                                <w:color w:val="000000"/>
                                <w:kern w:val="24"/>
                              </w:rPr>
                              <w:t xml:space="preserve"> </w:t>
                            </w:r>
                            <w:proofErr w:type="spellStart"/>
                            <w:proofErr w:type="gramStart"/>
                            <w:r w:rsidRPr="006A31DC">
                              <w:rPr>
                                <w:rFonts w:eastAsia="Georgia"/>
                                <w:color w:val="000000"/>
                                <w:kern w:val="24"/>
                              </w:rPr>
                              <w:t>etkilemektedir</w:t>
                            </w:r>
                            <w:proofErr w:type="spellEnd"/>
                            <w:r w:rsidRPr="006A31DC">
                              <w:rPr>
                                <w:rFonts w:eastAsia="Georgia"/>
                                <w:color w:val="000000"/>
                                <w:kern w:val="24"/>
                              </w:rPr>
                              <w:t>?(</w:t>
                            </w:r>
                            <w:proofErr w:type="spellStart"/>
                            <w:proofErr w:type="gramEnd"/>
                            <w:r w:rsidRPr="006A31DC">
                              <w:rPr>
                                <w:rFonts w:eastAsia="Georgia"/>
                                <w:color w:val="000000"/>
                                <w:kern w:val="24"/>
                              </w:rPr>
                              <w:t>olumlu-olumsuz</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Paydaşın</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etkileme</w:t>
                            </w:r>
                            <w:proofErr w:type="spellEnd"/>
                            <w:r w:rsidRPr="006A31DC">
                              <w:rPr>
                                <w:rFonts w:eastAsia="Georgia"/>
                                <w:color w:val="000000"/>
                                <w:kern w:val="24"/>
                              </w:rPr>
                              <w:t xml:space="preserve"> </w:t>
                            </w:r>
                            <w:proofErr w:type="spellStart"/>
                            <w:r w:rsidRPr="006A31DC">
                              <w:rPr>
                                <w:rFonts w:eastAsia="Georgia"/>
                                <w:color w:val="000000"/>
                                <w:kern w:val="24"/>
                              </w:rPr>
                              <w:t>gücü</w:t>
                            </w:r>
                            <w:proofErr w:type="spellEnd"/>
                            <w:r w:rsidRPr="006A31DC">
                              <w:rPr>
                                <w:rFonts w:eastAsia="Georgia"/>
                                <w:color w:val="000000"/>
                                <w:kern w:val="24"/>
                              </w:rPr>
                              <w:t xml:space="preserve"> </w:t>
                            </w:r>
                            <w:proofErr w:type="spellStart"/>
                            <w:r w:rsidRPr="006A31DC">
                              <w:rPr>
                                <w:rFonts w:eastAsia="Georgia"/>
                                <w:color w:val="000000"/>
                                <w:kern w:val="24"/>
                              </w:rPr>
                              <w:t>nedir</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faaliyetlerinden</w:t>
                            </w:r>
                            <w:proofErr w:type="spellEnd"/>
                            <w:r w:rsidRPr="006A31DC">
                              <w:rPr>
                                <w:rFonts w:eastAsia="Georgia"/>
                                <w:color w:val="000000"/>
                                <w:kern w:val="24"/>
                              </w:rPr>
                              <w:t>/</w:t>
                            </w:r>
                            <w:proofErr w:type="spellStart"/>
                            <w:r w:rsidRPr="006A31DC">
                              <w:rPr>
                                <w:rFonts w:eastAsia="Georgia"/>
                                <w:color w:val="000000"/>
                                <w:kern w:val="24"/>
                              </w:rPr>
                              <w:t>hizmetlerinden</w:t>
                            </w:r>
                            <w:proofErr w:type="spellEnd"/>
                            <w:r w:rsidRPr="006A31DC">
                              <w:rPr>
                                <w:rFonts w:eastAsia="Georgia"/>
                                <w:color w:val="000000"/>
                                <w:kern w:val="24"/>
                              </w:rPr>
                              <w:t xml:space="preserve"> ne </w:t>
                            </w:r>
                            <w:proofErr w:type="spellStart"/>
                            <w:r w:rsidRPr="006A31DC">
                              <w:rPr>
                                <w:rFonts w:eastAsia="Georgia"/>
                                <w:color w:val="000000"/>
                                <w:kern w:val="24"/>
                              </w:rPr>
                              <w:t>şekilde</w:t>
                            </w:r>
                            <w:proofErr w:type="spellEnd"/>
                            <w:r w:rsidRPr="006A31DC">
                              <w:rPr>
                                <w:rFonts w:eastAsia="Georgia"/>
                                <w:color w:val="000000"/>
                                <w:kern w:val="24"/>
                              </w:rPr>
                              <w:t xml:space="preserve"> </w:t>
                            </w:r>
                            <w:proofErr w:type="spellStart"/>
                            <w:r w:rsidRPr="006A31DC">
                              <w:rPr>
                                <w:rFonts w:eastAsia="Georgia"/>
                                <w:color w:val="000000"/>
                                <w:kern w:val="24"/>
                              </w:rPr>
                              <w:t>etkilenmektedir</w:t>
                            </w:r>
                            <w:proofErr w:type="spellEnd"/>
                            <w:r w:rsidRPr="006A31DC">
                              <w:rPr>
                                <w:rFonts w:eastAsia="Georgia"/>
                                <w:color w:val="000000"/>
                                <w:kern w:val="24"/>
                              </w:rPr>
                              <w:t>? (</w:t>
                            </w:r>
                            <w:proofErr w:type="spellStart"/>
                            <w:r w:rsidRPr="006A31DC">
                              <w:rPr>
                                <w:rFonts w:eastAsia="Georgia"/>
                                <w:color w:val="000000"/>
                                <w:kern w:val="24"/>
                              </w:rPr>
                              <w:t>olumlu-olumsuz</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Paydaş</w:t>
                            </w:r>
                            <w:proofErr w:type="spellEnd"/>
                            <w:r w:rsidRPr="006A31DC">
                              <w:rPr>
                                <w:rFonts w:eastAsia="Georgia"/>
                                <w:color w:val="000000"/>
                                <w:kern w:val="24"/>
                              </w:rPr>
                              <w:t xml:space="preserve"> </w:t>
                            </w:r>
                            <w:proofErr w:type="spellStart"/>
                            <w:r w:rsidRPr="006A31DC">
                              <w:rPr>
                                <w:rFonts w:eastAsia="Georgia"/>
                                <w:color w:val="000000"/>
                                <w:kern w:val="24"/>
                              </w:rPr>
                              <w:t>analizi</w:t>
                            </w:r>
                            <w:proofErr w:type="spellEnd"/>
                            <w:r w:rsidRPr="006A31DC">
                              <w:rPr>
                                <w:rFonts w:eastAsia="Georgia"/>
                                <w:color w:val="000000"/>
                                <w:kern w:val="24"/>
                              </w:rPr>
                              <w:t xml:space="preserve"> </w:t>
                            </w:r>
                            <w:proofErr w:type="spellStart"/>
                            <w:r w:rsidRPr="006A31DC">
                              <w:rPr>
                                <w:rFonts w:eastAsia="Georgia"/>
                                <w:color w:val="000000"/>
                                <w:kern w:val="24"/>
                              </w:rPr>
                              <w:t>kapsamında</w:t>
                            </w:r>
                            <w:proofErr w:type="spellEnd"/>
                            <w:r w:rsidRPr="006A31DC">
                              <w:rPr>
                                <w:rFonts w:eastAsia="Georgia"/>
                                <w:color w:val="000000"/>
                                <w:kern w:val="24"/>
                              </w:rPr>
                              <w:t xml:space="preserve">, </w:t>
                            </w:r>
                            <w:proofErr w:type="spellStart"/>
                            <w:r w:rsidRPr="006A31DC">
                              <w:rPr>
                                <w:rFonts w:eastAsia="Georgia"/>
                                <w:color w:val="000000"/>
                                <w:kern w:val="24"/>
                              </w:rPr>
                              <w:t>Okulun</w:t>
                            </w:r>
                            <w:proofErr w:type="spellEnd"/>
                            <w:r w:rsidRPr="006A31DC">
                              <w:rPr>
                                <w:rFonts w:eastAsia="Georgia"/>
                                <w:color w:val="000000"/>
                                <w:kern w:val="24"/>
                              </w:rPr>
                              <w:t xml:space="preserve"> </w:t>
                            </w:r>
                            <w:proofErr w:type="spellStart"/>
                            <w:r w:rsidRPr="006A31DC">
                              <w:rPr>
                                <w:rFonts w:eastAsia="Georgia"/>
                                <w:color w:val="000000"/>
                                <w:kern w:val="24"/>
                              </w:rPr>
                              <w:t>sunduğu</w:t>
                            </w:r>
                            <w:proofErr w:type="spellEnd"/>
                            <w:r w:rsidRPr="006A31DC">
                              <w:rPr>
                                <w:rFonts w:eastAsia="Georgia"/>
                                <w:color w:val="000000"/>
                                <w:kern w:val="24"/>
                              </w:rPr>
                              <w:t xml:space="preserve"> </w:t>
                            </w:r>
                            <w:proofErr w:type="spellStart"/>
                            <w:r w:rsidRPr="006A31DC">
                              <w:rPr>
                                <w:rFonts w:eastAsia="Georgia"/>
                                <w:color w:val="000000"/>
                                <w:kern w:val="24"/>
                              </w:rPr>
                              <w:t>ürün</w:t>
                            </w:r>
                            <w:proofErr w:type="spellEnd"/>
                            <w:r w:rsidRPr="006A31DC">
                              <w:rPr>
                                <w:rFonts w:eastAsia="Georgia"/>
                                <w:color w:val="000000"/>
                                <w:kern w:val="24"/>
                              </w:rPr>
                              <w:t>/</w:t>
                            </w:r>
                            <w:proofErr w:type="spellStart"/>
                            <w:r w:rsidRPr="006A31DC">
                              <w:rPr>
                                <w:rFonts w:eastAsia="Georgia"/>
                                <w:color w:val="000000"/>
                                <w:kern w:val="24"/>
                              </w:rPr>
                              <w:t>hizmetlerle</w:t>
                            </w:r>
                            <w:proofErr w:type="spellEnd"/>
                            <w:r w:rsidRPr="006A31DC">
                              <w:rPr>
                                <w:rFonts w:eastAsia="Georgia"/>
                                <w:color w:val="000000"/>
                                <w:kern w:val="24"/>
                              </w:rPr>
                              <w:t xml:space="preserve"> </w:t>
                            </w:r>
                            <w:proofErr w:type="spellStart"/>
                            <w:r w:rsidRPr="006A31DC">
                              <w:rPr>
                                <w:rFonts w:eastAsia="Georgia"/>
                                <w:color w:val="000000"/>
                                <w:kern w:val="24"/>
                              </w:rPr>
                              <w:t>bunlardan</w:t>
                            </w:r>
                            <w:proofErr w:type="spellEnd"/>
                            <w:r w:rsidRPr="006A31DC">
                              <w:rPr>
                                <w:rFonts w:eastAsia="Georgia"/>
                                <w:color w:val="000000"/>
                                <w:kern w:val="24"/>
                              </w:rPr>
                              <w:t xml:space="preserve"> </w:t>
                            </w:r>
                            <w:proofErr w:type="spellStart"/>
                            <w:r w:rsidRPr="006A31DC">
                              <w:rPr>
                                <w:rFonts w:eastAsia="Georgia"/>
                                <w:color w:val="000000"/>
                                <w:kern w:val="24"/>
                              </w:rPr>
                              <w:t>yararlananlar</w:t>
                            </w:r>
                            <w:proofErr w:type="spellEnd"/>
                            <w:r w:rsidRPr="006A31DC">
                              <w:rPr>
                                <w:rFonts w:eastAsia="Georgia"/>
                                <w:color w:val="000000"/>
                                <w:kern w:val="24"/>
                              </w:rPr>
                              <w:t xml:space="preserve"> </w:t>
                            </w:r>
                            <w:proofErr w:type="spellStart"/>
                            <w:r w:rsidRPr="006A31DC">
                              <w:rPr>
                                <w:rFonts w:eastAsia="Georgia"/>
                                <w:color w:val="000000"/>
                                <w:kern w:val="24"/>
                              </w:rPr>
                              <w:t>ilişkilendirilir</w:t>
                            </w:r>
                            <w:proofErr w:type="spellEnd"/>
                            <w:r w:rsidRPr="006A31DC">
                              <w:rPr>
                                <w:rFonts w:eastAsia="Georgia"/>
                                <w:color w:val="000000"/>
                                <w:kern w:val="24"/>
                              </w:rPr>
                              <w:t xml:space="preserve">. </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Böylece</w:t>
                            </w:r>
                            <w:proofErr w:type="spellEnd"/>
                            <w:r w:rsidRPr="006A31DC">
                              <w:rPr>
                                <w:rFonts w:eastAsia="Georgia"/>
                                <w:color w:val="000000"/>
                                <w:kern w:val="24"/>
                              </w:rPr>
                              <w:t xml:space="preserve">, </w:t>
                            </w:r>
                            <w:proofErr w:type="spellStart"/>
                            <w:r w:rsidRPr="006A31DC">
                              <w:rPr>
                                <w:rFonts w:eastAsia="Georgia"/>
                                <w:color w:val="000000"/>
                                <w:kern w:val="24"/>
                              </w:rPr>
                              <w:t>hangi</w:t>
                            </w:r>
                            <w:proofErr w:type="spellEnd"/>
                            <w:r w:rsidRPr="006A31DC">
                              <w:rPr>
                                <w:rFonts w:eastAsia="Georgia"/>
                                <w:color w:val="000000"/>
                                <w:kern w:val="24"/>
                              </w:rPr>
                              <w:t xml:space="preserve"> </w:t>
                            </w:r>
                            <w:proofErr w:type="spellStart"/>
                            <w:r w:rsidRPr="006A31DC">
                              <w:rPr>
                                <w:rFonts w:eastAsia="Georgia"/>
                                <w:color w:val="000000"/>
                                <w:kern w:val="24"/>
                              </w:rPr>
                              <w:t>ürün</w:t>
                            </w:r>
                            <w:proofErr w:type="spellEnd"/>
                            <w:r w:rsidRPr="006A31DC">
                              <w:rPr>
                                <w:rFonts w:eastAsia="Georgia"/>
                                <w:color w:val="000000"/>
                                <w:kern w:val="24"/>
                              </w:rPr>
                              <w:t>/</w:t>
                            </w:r>
                            <w:proofErr w:type="spellStart"/>
                            <w:r w:rsidRPr="006A31DC">
                              <w:rPr>
                                <w:rFonts w:eastAsia="Georgia"/>
                                <w:color w:val="000000"/>
                                <w:kern w:val="24"/>
                              </w:rPr>
                              <w:t>hizmetlerden</w:t>
                            </w:r>
                            <w:proofErr w:type="spellEnd"/>
                            <w:r w:rsidRPr="006A31DC">
                              <w:rPr>
                                <w:rFonts w:eastAsia="Georgia"/>
                                <w:color w:val="000000"/>
                                <w:kern w:val="24"/>
                              </w:rPr>
                              <w:t xml:space="preserve"> </w:t>
                            </w:r>
                            <w:proofErr w:type="spellStart"/>
                            <w:r w:rsidRPr="006A31DC">
                              <w:rPr>
                                <w:rFonts w:eastAsia="Georgia"/>
                                <w:color w:val="000000"/>
                                <w:kern w:val="24"/>
                              </w:rPr>
                              <w:t>kimlerin</w:t>
                            </w:r>
                            <w:proofErr w:type="spellEnd"/>
                            <w:r w:rsidRPr="006A31DC">
                              <w:rPr>
                                <w:rFonts w:eastAsia="Georgia"/>
                                <w:color w:val="000000"/>
                                <w:kern w:val="24"/>
                              </w:rPr>
                              <w:t xml:space="preserve"> </w:t>
                            </w:r>
                            <w:proofErr w:type="spellStart"/>
                            <w:r w:rsidRPr="006A31DC">
                              <w:rPr>
                                <w:rFonts w:eastAsia="Georgia"/>
                                <w:color w:val="000000"/>
                                <w:kern w:val="24"/>
                              </w:rPr>
                              <w:t>yararlandığı</w:t>
                            </w:r>
                            <w:proofErr w:type="spellEnd"/>
                            <w:r w:rsidRPr="006A31DC">
                              <w:rPr>
                                <w:rFonts w:eastAsia="Georgia"/>
                                <w:color w:val="000000"/>
                                <w:kern w:val="24"/>
                              </w:rPr>
                              <w:t xml:space="preserve"> </w:t>
                            </w:r>
                            <w:proofErr w:type="spellStart"/>
                            <w:r w:rsidRPr="006A31DC">
                              <w:rPr>
                                <w:rFonts w:eastAsia="Georgia"/>
                                <w:color w:val="000000"/>
                                <w:kern w:val="24"/>
                              </w:rPr>
                              <w:t>açık</w:t>
                            </w:r>
                            <w:proofErr w:type="spellEnd"/>
                            <w:r w:rsidRPr="006A31DC">
                              <w:rPr>
                                <w:rFonts w:eastAsia="Georgia"/>
                                <w:color w:val="000000"/>
                                <w:kern w:val="24"/>
                              </w:rPr>
                              <w:t xml:space="preserve"> </w:t>
                            </w:r>
                            <w:proofErr w:type="spellStart"/>
                            <w:r w:rsidRPr="006A31DC">
                              <w:rPr>
                                <w:rFonts w:eastAsia="Georgia"/>
                                <w:color w:val="000000"/>
                                <w:kern w:val="24"/>
                              </w:rPr>
                              <w:t>bir</w:t>
                            </w:r>
                            <w:proofErr w:type="spellEnd"/>
                            <w:r w:rsidRPr="006A31DC">
                              <w:rPr>
                                <w:rFonts w:eastAsia="Georgia"/>
                                <w:color w:val="000000"/>
                                <w:kern w:val="24"/>
                              </w:rPr>
                              <w:t xml:space="preserve"> </w:t>
                            </w:r>
                            <w:proofErr w:type="spellStart"/>
                            <w:r w:rsidRPr="006A31DC">
                              <w:rPr>
                                <w:rFonts w:eastAsia="Georgia"/>
                                <w:color w:val="000000"/>
                                <w:kern w:val="24"/>
                              </w:rPr>
                              <w:t>biçimde</w:t>
                            </w:r>
                            <w:proofErr w:type="spellEnd"/>
                            <w:r w:rsidRPr="006A31DC">
                              <w:rPr>
                                <w:rFonts w:eastAsia="Georgia"/>
                                <w:color w:val="000000"/>
                                <w:kern w:val="24"/>
                              </w:rPr>
                              <w:t xml:space="preserve"> </w:t>
                            </w:r>
                            <w:proofErr w:type="spellStart"/>
                            <w:r w:rsidRPr="006A31DC">
                              <w:rPr>
                                <w:rFonts w:eastAsia="Georgia"/>
                                <w:color w:val="000000"/>
                                <w:kern w:val="24"/>
                              </w:rPr>
                              <w:t>ortaya</w:t>
                            </w:r>
                            <w:proofErr w:type="spellEnd"/>
                            <w:r w:rsidRPr="006A31DC">
                              <w:rPr>
                                <w:rFonts w:eastAsia="Georgia"/>
                                <w:color w:val="000000"/>
                                <w:kern w:val="24"/>
                              </w:rPr>
                              <w:t xml:space="preserve"> </w:t>
                            </w:r>
                            <w:proofErr w:type="spellStart"/>
                            <w:r w:rsidRPr="006A31DC">
                              <w:rPr>
                                <w:rFonts w:eastAsia="Georgia"/>
                                <w:color w:val="000000"/>
                                <w:kern w:val="24"/>
                              </w:rPr>
                              <w:t>konulur</w:t>
                            </w:r>
                            <w:proofErr w:type="spellEnd"/>
                            <w:r w:rsidRPr="006A31DC">
                              <w:rPr>
                                <w:rFonts w:eastAsia="Georgia"/>
                                <w:color w:val="000000"/>
                                <w:kern w:val="24"/>
                              </w:rPr>
                              <w:t>.</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eastAsia="Georgia"/>
                                <w:color w:val="000000"/>
                                <w:kern w:val="24"/>
                              </w:rPr>
                              <w:t>Ürün</w:t>
                            </w:r>
                            <w:proofErr w:type="spellEnd"/>
                            <w:r w:rsidRPr="006A31DC">
                              <w:rPr>
                                <w:rFonts w:eastAsia="Georgia"/>
                                <w:color w:val="000000"/>
                                <w:kern w:val="24"/>
                              </w:rPr>
                              <w:t>/</w:t>
                            </w:r>
                            <w:proofErr w:type="spellStart"/>
                            <w:r w:rsidRPr="006A31DC">
                              <w:rPr>
                                <w:rFonts w:eastAsia="Georgia"/>
                                <w:color w:val="000000"/>
                                <w:kern w:val="24"/>
                              </w:rPr>
                              <w:t>Hizmet</w:t>
                            </w:r>
                            <w:proofErr w:type="spellEnd"/>
                            <w:r w:rsidRPr="006A31DC">
                              <w:rPr>
                                <w:rFonts w:eastAsia="Georgia"/>
                                <w:color w:val="000000"/>
                                <w:kern w:val="24"/>
                              </w:rPr>
                              <w:t xml:space="preserve"> </w:t>
                            </w:r>
                            <w:proofErr w:type="spellStart"/>
                            <w:r w:rsidRPr="006A31DC">
                              <w:rPr>
                                <w:rFonts w:eastAsia="Georgia"/>
                                <w:color w:val="000000"/>
                                <w:kern w:val="24"/>
                              </w:rPr>
                              <w:t>Tablosu</w:t>
                            </w:r>
                            <w:proofErr w:type="spellEnd"/>
                            <w:r w:rsidRPr="006A31DC">
                              <w:rPr>
                                <w:rFonts w:eastAsia="Georgia"/>
                                <w:color w:val="000000"/>
                                <w:kern w:val="24"/>
                              </w:rPr>
                              <w:t xml:space="preserve">, </w:t>
                            </w:r>
                            <w:proofErr w:type="spellStart"/>
                            <w:r w:rsidRPr="006A31DC">
                              <w:rPr>
                                <w:rFonts w:eastAsia="Georgia"/>
                                <w:color w:val="000000"/>
                                <w:kern w:val="24"/>
                              </w:rPr>
                              <w:t>yararlanıcıların</w:t>
                            </w:r>
                            <w:proofErr w:type="spellEnd"/>
                            <w:r w:rsidRPr="006A31DC">
                              <w:rPr>
                                <w:rFonts w:eastAsia="Georgia"/>
                                <w:color w:val="000000"/>
                                <w:kern w:val="24"/>
                              </w:rPr>
                              <w:t xml:space="preserve"> </w:t>
                            </w:r>
                            <w:proofErr w:type="spellStart"/>
                            <w:r w:rsidRPr="006A31DC">
                              <w:rPr>
                                <w:rFonts w:eastAsia="Georgia"/>
                                <w:color w:val="000000"/>
                                <w:kern w:val="24"/>
                              </w:rPr>
                              <w:t>ilgili</w:t>
                            </w:r>
                            <w:proofErr w:type="spellEnd"/>
                            <w:r w:rsidRPr="006A31DC">
                              <w:rPr>
                                <w:rFonts w:eastAsia="Georgia"/>
                                <w:color w:val="000000"/>
                                <w:kern w:val="24"/>
                              </w:rPr>
                              <w:t xml:space="preserve"> </w:t>
                            </w:r>
                            <w:proofErr w:type="spellStart"/>
                            <w:r w:rsidRPr="006A31DC">
                              <w:rPr>
                                <w:rFonts w:eastAsia="Georgia"/>
                                <w:color w:val="000000"/>
                                <w:kern w:val="24"/>
                              </w:rPr>
                              <w:t>olduğu</w:t>
                            </w:r>
                            <w:proofErr w:type="spellEnd"/>
                            <w:r w:rsidRPr="006A31DC">
                              <w:rPr>
                                <w:rFonts w:eastAsia="Georgia"/>
                                <w:color w:val="000000"/>
                                <w:kern w:val="24"/>
                              </w:rPr>
                              <w:t xml:space="preserve"> </w:t>
                            </w:r>
                            <w:proofErr w:type="spellStart"/>
                            <w:r w:rsidRPr="006A31DC">
                              <w:rPr>
                                <w:rFonts w:eastAsia="Georgia"/>
                                <w:color w:val="000000"/>
                                <w:kern w:val="24"/>
                              </w:rPr>
                              <w:t>ürün</w:t>
                            </w:r>
                            <w:proofErr w:type="spellEnd"/>
                            <w:r w:rsidRPr="006A31DC">
                              <w:rPr>
                                <w:rFonts w:eastAsia="Georgia"/>
                                <w:color w:val="000000"/>
                                <w:kern w:val="24"/>
                              </w:rPr>
                              <w:t>/</w:t>
                            </w:r>
                            <w:proofErr w:type="spellStart"/>
                            <w:r w:rsidRPr="006A31DC">
                              <w:rPr>
                                <w:rFonts w:eastAsia="Georgia"/>
                                <w:color w:val="000000"/>
                                <w:kern w:val="24"/>
                              </w:rPr>
                              <w:t>hizmetleri</w:t>
                            </w:r>
                            <w:proofErr w:type="spellEnd"/>
                            <w:r w:rsidRPr="006A31DC">
                              <w:rPr>
                                <w:rFonts w:eastAsia="Georgia"/>
                                <w:color w:val="000000"/>
                                <w:kern w:val="24"/>
                              </w:rPr>
                              <w:t xml:space="preserve"> </w:t>
                            </w:r>
                            <w:proofErr w:type="spellStart"/>
                            <w:r w:rsidRPr="006A31DC">
                              <w:rPr>
                                <w:rFonts w:eastAsia="Georgia"/>
                                <w:color w:val="000000"/>
                                <w:kern w:val="24"/>
                              </w:rPr>
                              <w:t>bir</w:t>
                            </w:r>
                            <w:proofErr w:type="spellEnd"/>
                            <w:r w:rsidRPr="006A31DC">
                              <w:rPr>
                                <w:rFonts w:eastAsia="Georgia"/>
                                <w:color w:val="000000"/>
                                <w:kern w:val="24"/>
                              </w:rPr>
                              <w:t xml:space="preserve"> </w:t>
                            </w:r>
                            <w:proofErr w:type="spellStart"/>
                            <w:r w:rsidRPr="006A31DC">
                              <w:rPr>
                                <w:rFonts w:eastAsia="Georgia"/>
                                <w:color w:val="000000"/>
                                <w:kern w:val="24"/>
                              </w:rPr>
                              <w:t>arada</w:t>
                            </w:r>
                            <w:proofErr w:type="spellEnd"/>
                            <w:r w:rsidRPr="006A31DC">
                              <w:rPr>
                                <w:rFonts w:eastAsia="Georgia"/>
                                <w:color w:val="000000"/>
                                <w:kern w:val="24"/>
                              </w:rPr>
                              <w:t xml:space="preserve"> </w:t>
                            </w:r>
                            <w:proofErr w:type="spellStart"/>
                            <w:r w:rsidRPr="006A31DC">
                              <w:rPr>
                                <w:rFonts w:eastAsia="Georgia"/>
                                <w:color w:val="000000"/>
                                <w:kern w:val="24"/>
                              </w:rPr>
                              <w:t>görebilmek</w:t>
                            </w:r>
                            <w:proofErr w:type="spellEnd"/>
                            <w:r w:rsidRPr="006A31DC">
                              <w:rPr>
                                <w:rFonts w:eastAsia="Georgia"/>
                                <w:color w:val="000000"/>
                                <w:kern w:val="24"/>
                              </w:rPr>
                              <w:t xml:space="preserve"> </w:t>
                            </w:r>
                            <w:proofErr w:type="spellStart"/>
                            <w:r w:rsidRPr="006A31DC">
                              <w:rPr>
                                <w:rFonts w:eastAsia="Georgia"/>
                                <w:color w:val="000000"/>
                                <w:kern w:val="24"/>
                              </w:rPr>
                              <w:t>ve</w:t>
                            </w:r>
                            <w:proofErr w:type="spellEnd"/>
                            <w:r w:rsidRPr="006A31DC">
                              <w:rPr>
                                <w:rFonts w:eastAsia="Georgia"/>
                                <w:color w:val="000000"/>
                                <w:kern w:val="24"/>
                              </w:rPr>
                              <w:t xml:space="preserve"> her </w:t>
                            </w:r>
                            <w:proofErr w:type="spellStart"/>
                            <w:r w:rsidRPr="006A31DC">
                              <w:rPr>
                                <w:rFonts w:eastAsia="Georgia"/>
                                <w:color w:val="000000"/>
                                <w:kern w:val="24"/>
                              </w:rPr>
                              <w:t>bir</w:t>
                            </w:r>
                            <w:proofErr w:type="spellEnd"/>
                            <w:r w:rsidRPr="006A31DC">
                              <w:rPr>
                                <w:rFonts w:eastAsia="Georgia"/>
                                <w:color w:val="000000"/>
                                <w:kern w:val="24"/>
                              </w:rPr>
                              <w:t xml:space="preserve"> </w:t>
                            </w:r>
                            <w:proofErr w:type="spellStart"/>
                            <w:r w:rsidRPr="006A31DC">
                              <w:rPr>
                                <w:rFonts w:eastAsia="Georgia"/>
                                <w:color w:val="000000"/>
                                <w:kern w:val="24"/>
                              </w:rPr>
                              <w:t>ürün</w:t>
                            </w:r>
                            <w:proofErr w:type="spellEnd"/>
                            <w:r w:rsidRPr="006A31DC">
                              <w:rPr>
                                <w:rFonts w:eastAsia="Georgia"/>
                                <w:color w:val="000000"/>
                                <w:kern w:val="24"/>
                              </w:rPr>
                              <w:t>/</w:t>
                            </w:r>
                            <w:proofErr w:type="spellStart"/>
                            <w:r w:rsidRPr="006A31DC">
                              <w:rPr>
                                <w:rFonts w:eastAsia="Georgia"/>
                                <w:color w:val="000000"/>
                                <w:kern w:val="24"/>
                              </w:rPr>
                              <w:t>hizmetin</w:t>
                            </w:r>
                            <w:proofErr w:type="spellEnd"/>
                            <w:r w:rsidRPr="006A31DC">
                              <w:rPr>
                                <w:rFonts w:eastAsia="Georgia"/>
                                <w:color w:val="000000"/>
                                <w:kern w:val="24"/>
                              </w:rPr>
                              <w:t xml:space="preserve"> </w:t>
                            </w:r>
                            <w:proofErr w:type="spellStart"/>
                            <w:r w:rsidRPr="006A31DC">
                              <w:rPr>
                                <w:rFonts w:eastAsia="Georgia"/>
                                <w:color w:val="000000"/>
                                <w:kern w:val="24"/>
                              </w:rPr>
                              <w:t>hangi</w:t>
                            </w:r>
                            <w:proofErr w:type="spellEnd"/>
                            <w:r w:rsidRPr="006A31DC">
                              <w:rPr>
                                <w:rFonts w:eastAsia="Georgia"/>
                                <w:color w:val="000000"/>
                                <w:kern w:val="24"/>
                              </w:rPr>
                              <w:t xml:space="preserve"> </w:t>
                            </w:r>
                            <w:proofErr w:type="spellStart"/>
                            <w:r w:rsidRPr="006A31DC">
                              <w:rPr>
                                <w:rFonts w:eastAsia="Georgia"/>
                                <w:color w:val="000000"/>
                                <w:kern w:val="24"/>
                              </w:rPr>
                              <w:t>yararlanıcıları</w:t>
                            </w:r>
                            <w:proofErr w:type="spellEnd"/>
                            <w:r w:rsidRPr="006A31DC">
                              <w:rPr>
                                <w:rFonts w:eastAsia="Georgia"/>
                                <w:color w:val="000000"/>
                                <w:kern w:val="24"/>
                              </w:rPr>
                              <w:t xml:space="preserve"> </w:t>
                            </w:r>
                            <w:proofErr w:type="spellStart"/>
                            <w:r w:rsidRPr="006A31DC">
                              <w:rPr>
                                <w:rFonts w:eastAsia="Georgia"/>
                                <w:color w:val="000000"/>
                                <w:kern w:val="24"/>
                              </w:rPr>
                              <w:t>ilgilendirdiğini</w:t>
                            </w:r>
                            <w:proofErr w:type="spellEnd"/>
                            <w:r w:rsidRPr="006A31DC">
                              <w:rPr>
                                <w:rFonts w:eastAsia="Georgia"/>
                                <w:color w:val="000000"/>
                                <w:kern w:val="24"/>
                              </w:rPr>
                              <w:t xml:space="preserve"> </w:t>
                            </w:r>
                            <w:proofErr w:type="spellStart"/>
                            <w:r w:rsidRPr="006A31DC">
                              <w:rPr>
                                <w:rFonts w:eastAsia="Georgia"/>
                                <w:color w:val="000000"/>
                                <w:kern w:val="24"/>
                              </w:rPr>
                              <w:t>görselleştirebilmek</w:t>
                            </w:r>
                            <w:proofErr w:type="spellEnd"/>
                            <w:r w:rsidRPr="006A31DC">
                              <w:rPr>
                                <w:rFonts w:eastAsia="Georgia"/>
                                <w:color w:val="000000"/>
                                <w:kern w:val="24"/>
                              </w:rPr>
                              <w:t xml:space="preserve"> </w:t>
                            </w:r>
                            <w:proofErr w:type="spellStart"/>
                            <w:r w:rsidRPr="006A31DC">
                              <w:rPr>
                                <w:rFonts w:eastAsia="Georgia"/>
                                <w:color w:val="000000"/>
                                <w:kern w:val="24"/>
                              </w:rPr>
                              <w:t>için</w:t>
                            </w:r>
                            <w:proofErr w:type="spellEnd"/>
                            <w:r w:rsidRPr="006A31DC">
                              <w:rPr>
                                <w:rFonts w:eastAsia="Georgia"/>
                                <w:color w:val="000000"/>
                                <w:kern w:val="24"/>
                              </w:rPr>
                              <w:t xml:space="preserve"> </w:t>
                            </w:r>
                            <w:proofErr w:type="spellStart"/>
                            <w:r w:rsidRPr="006A31DC">
                              <w:rPr>
                                <w:rFonts w:eastAsia="Georgia"/>
                                <w:color w:val="000000"/>
                                <w:kern w:val="24"/>
                              </w:rPr>
                              <w:t>faydalı</w:t>
                            </w:r>
                            <w:proofErr w:type="spellEnd"/>
                            <w:r w:rsidRPr="006A31DC">
                              <w:rPr>
                                <w:rFonts w:eastAsia="Georgia"/>
                                <w:color w:val="000000"/>
                                <w:kern w:val="24"/>
                              </w:rPr>
                              <w:t xml:space="preserve"> </w:t>
                            </w:r>
                            <w:proofErr w:type="spellStart"/>
                            <w:r w:rsidRPr="006A31DC">
                              <w:rPr>
                                <w:rFonts w:eastAsia="Georgia"/>
                                <w:color w:val="000000"/>
                                <w:kern w:val="24"/>
                              </w:rPr>
                              <w:t>bir</w:t>
                            </w:r>
                            <w:proofErr w:type="spellEnd"/>
                            <w:r w:rsidRPr="006A31DC">
                              <w:rPr>
                                <w:rFonts w:eastAsia="Georgia"/>
                                <w:color w:val="000000"/>
                                <w:kern w:val="24"/>
                              </w:rPr>
                              <w:t xml:space="preserve"> </w:t>
                            </w:r>
                            <w:proofErr w:type="spellStart"/>
                            <w:r w:rsidRPr="006A31DC">
                              <w:rPr>
                                <w:rFonts w:eastAsia="Georgia"/>
                                <w:color w:val="000000"/>
                                <w:kern w:val="24"/>
                              </w:rPr>
                              <w:t>araçtır</w:t>
                            </w:r>
                            <w:proofErr w:type="spellEnd"/>
                          </w:p>
                        </w:txbxContent>
                      </wps:txbx>
                      <wps:bodyPr rot="0" vert="horz" wrap="square" lIns="91440" tIns="45720" rIns="91440" bIns="45720" anchor="t" anchorCtr="0" upright="1">
                        <a:spAutoFit/>
                      </wps:bodyPr>
                    </wps:wsp>
                  </a:graphicData>
                </a:graphic>
              </wp:inline>
            </w:drawing>
          </mc:Choice>
          <mc:Fallback>
            <w:pict>
              <v:rect id="Dikdörtgen 1" o:spid="_x0000_s1040" style="width:468pt;height:1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" filled="f" stroked="f">
                <v:textbox style="mso-fit-shape-to-text:t">
                  <w:txbxContent>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Önceliklendirilen paydaşlar bu aşamada kapsamlı olarak değerlendirilir. Paydaşlar değerlendirilirken cevap aranabilecek sorular şunlardır:</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Paydaş, Okulun hangi faaliyeti/hizmeti ile ilgilidir?</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Paydaşın Okulun beklentileri nelerdir?</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Paydaş, Okulun faaliyetlerini/hizmetlerini ne şekilde etkilemektedir?(olumlu-olumsuz)</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Paydaşın Okulun etkileme gücü nedir?</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Paydaş, Okulun faaliyetlerinden/hizmetlerinden ne şekilde etkilenmektedir? (olumlu-olumsuz)</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 xml:space="preserve">Paydaş analizi kapsamında, Okulun sunduğu ürün/hizmetlerle bunlardan yararlananlar ilişkilendirilir. </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Böylece, hangi ürün/hizmetlerden kimlerin yararlandığı açık bir biçimde ortaya konulur.</w:t>
                      </w:r>
                    </w:p>
                    <w:p w:rsidR="00643794" w:rsidRDefault="00643794" w:rsidP="006A31DC">
                      <w:pPr>
                        <w:pStyle w:val="NormalWeb"/>
                        <w:kinsoku w:val="0"/>
                        <w:overflowPunct w:val="0"/>
                        <w:spacing w:before="0" w:beforeAutospacing="0" w:after="0" w:afterAutospacing="0"/>
                        <w:jc w:val="both"/>
                        <w:textAlignment w:val="baseline"/>
                      </w:pPr>
                      <w:r w:rsidRPr="006A31DC">
                        <w:rPr>
                          <w:rFonts w:eastAsia="Georgia"/>
                          <w:color w:val="000000"/>
                          <w:kern w:val="24"/>
                        </w:rPr>
                        <w:t>Ürün/Hizmet Tablosu, yararlanıcıların ilgili olduğu ürün/hizmetleri bir arada görebilmek ve her bir ürün/hizmetin hangi yararlanıcıları ilgilendirdiğini görselleştirebilmek için faydalı bir araçtır</w:t>
                      </w:r>
                    </w:p>
                  </w:txbxContent>
                </v:textbox>
                <w10:anchorlock/>
              </v:rect>
            </w:pict>
          </mc:Fallback>
        </mc:AlternateContent>
      </w:r>
    </w:p>
    <w:p w:rsidR="006A31DC" w:rsidRPr="00A97762" w:rsidRDefault="006A31DC" w:rsidP="00CB0DB5">
      <w:pPr>
        <w:tabs>
          <w:tab w:val="left" w:pos="3656"/>
        </w:tabs>
        <w:rPr>
          <w:rFonts w:ascii="Times New Roman" w:hAnsi="Times New Roman" w:cs="Times New Roman"/>
          <w:sz w:val="18"/>
          <w:szCs w:val="18"/>
        </w:rPr>
      </w:pPr>
    </w:p>
    <w:p w:rsidR="004F7149" w:rsidRDefault="004F7149" w:rsidP="006A31DC">
      <w:pPr>
        <w:tabs>
          <w:tab w:val="left" w:pos="2329"/>
        </w:tabs>
        <w:rPr>
          <w:rFonts w:ascii="Times New Roman" w:hAnsi="Times New Roman" w:cs="Times New Roman"/>
          <w:b/>
          <w:color w:val="0F243E"/>
          <w:u w:val="single"/>
        </w:rPr>
      </w:pPr>
    </w:p>
    <w:p w:rsidR="004F7149" w:rsidRDefault="004F7149" w:rsidP="006A31DC">
      <w:pPr>
        <w:tabs>
          <w:tab w:val="left" w:pos="2329"/>
        </w:tabs>
        <w:rPr>
          <w:rFonts w:ascii="Times New Roman" w:hAnsi="Times New Roman" w:cs="Times New Roman"/>
          <w:b/>
          <w:color w:val="0F243E"/>
          <w:u w:val="single"/>
        </w:rPr>
      </w:pPr>
    </w:p>
    <w:p w:rsidR="004F7149" w:rsidRDefault="004F7149" w:rsidP="006A31DC">
      <w:pPr>
        <w:tabs>
          <w:tab w:val="left" w:pos="2329"/>
        </w:tabs>
        <w:rPr>
          <w:rFonts w:ascii="Times New Roman" w:hAnsi="Times New Roman" w:cs="Times New Roman"/>
          <w:b/>
          <w:color w:val="0F243E"/>
          <w:u w:val="single"/>
        </w:rPr>
      </w:pPr>
    </w:p>
    <w:p w:rsidR="004F7149" w:rsidRDefault="004F7149" w:rsidP="006A31DC">
      <w:pPr>
        <w:tabs>
          <w:tab w:val="left" w:pos="2329"/>
        </w:tabs>
        <w:rPr>
          <w:rFonts w:ascii="Times New Roman" w:hAnsi="Times New Roman" w:cs="Times New Roman"/>
          <w:b/>
          <w:color w:val="0F243E"/>
          <w:u w:val="single"/>
        </w:rPr>
      </w:pPr>
    </w:p>
    <w:p w:rsidR="004F7149" w:rsidRDefault="004F7149" w:rsidP="006A31DC">
      <w:pPr>
        <w:tabs>
          <w:tab w:val="left" w:pos="2329"/>
        </w:tabs>
        <w:rPr>
          <w:rFonts w:ascii="Times New Roman" w:hAnsi="Times New Roman" w:cs="Times New Roman"/>
          <w:b/>
          <w:color w:val="0F243E"/>
          <w:u w:val="single"/>
        </w:rPr>
      </w:pPr>
    </w:p>
    <w:p w:rsidR="006A31DC" w:rsidRPr="00A97762" w:rsidRDefault="006A31DC" w:rsidP="006A31DC">
      <w:pPr>
        <w:tabs>
          <w:tab w:val="left" w:pos="2329"/>
        </w:tabs>
        <w:rPr>
          <w:rFonts w:ascii="Times New Roman" w:hAnsi="Times New Roman" w:cs="Times New Roman"/>
          <w:sz w:val="18"/>
          <w:szCs w:val="18"/>
        </w:rPr>
      </w:pPr>
      <w:r w:rsidRPr="00A97762">
        <w:rPr>
          <w:rFonts w:ascii="Times New Roman" w:hAnsi="Times New Roman" w:cs="Times New Roman"/>
          <w:b/>
          <w:color w:val="0F243E"/>
          <w:u w:val="single"/>
        </w:rPr>
        <w:t>MEMNUNİYET ANKETİ</w:t>
      </w:r>
    </w:p>
    <w:tbl>
      <w:tblPr>
        <w:tblW w:w="0" w:type="auto"/>
        <w:tblInd w:w="95" w:type="dxa"/>
        <w:tblLook w:val="04A0" w:firstRow="1" w:lastRow="0" w:firstColumn="1" w:lastColumn="0" w:noHBand="0" w:noVBand="1"/>
      </w:tblPr>
      <w:tblGrid>
        <w:gridCol w:w="561"/>
        <w:gridCol w:w="5843"/>
        <w:gridCol w:w="1213"/>
        <w:gridCol w:w="1350"/>
      </w:tblGrid>
      <w:tr w:rsidR="006A31DC" w:rsidRPr="00A97762" w:rsidTr="0048011B">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91478C" w:rsidP="0091478C">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KULLAR İMAM HAİP ORTAOKULU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STRATEJİK PLANI (2024-2028)</w:t>
            </w:r>
          </w:p>
        </w:tc>
      </w:tr>
      <w:tr w:rsidR="006A31DC" w:rsidRPr="00A97762" w:rsidTr="0048011B">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 İÇ PAYDAŞ ÖĞRENCİ GÖRÜŞ VE DEĞERLENDİRMELERİ” ANKET FORMU                                </w:t>
            </w:r>
          </w:p>
        </w:tc>
      </w:tr>
      <w:tr w:rsidR="006A31DC" w:rsidRPr="00A97762" w:rsidTr="0048011B">
        <w:trPr>
          <w:trHeight w:val="255"/>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MEMNUNİYET ANKET SONUCU</w:t>
            </w:r>
          </w:p>
        </w:tc>
      </w:tr>
      <w:tr w:rsidR="006A31DC" w:rsidRPr="00A97762" w:rsidTr="0048011B">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48011B">
            <w:pPr>
              <w:rPr>
                <w:rFonts w:ascii="Times New Roman" w:eastAsia="Times New Roman" w:hAnsi="Times New Roman" w:cs="Times New Roman"/>
                <w:b/>
                <w:bCs/>
                <w:sz w:val="18"/>
                <w:szCs w:val="18"/>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48011B">
            <w:pPr>
              <w:rPr>
                <w:rFonts w:ascii="Times New Roman" w:eastAsia="Times New Roman" w:hAnsi="Times New Roman" w:cs="Times New Roman"/>
                <w:b/>
                <w:bCs/>
                <w:sz w:val="18"/>
                <w:szCs w:val="18"/>
              </w:rPr>
            </w:pPr>
          </w:p>
        </w:tc>
      </w:tr>
      <w:tr w:rsidR="006A31DC" w:rsidRPr="00A97762" w:rsidTr="0048011B">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SIRA NO</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right"/>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 %</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3,80</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2</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72,25</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3</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4,30</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4</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3.45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5</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4,50</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6</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3.58</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71.60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7</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w:t>
            </w:r>
            <w:r w:rsidR="00A97762">
              <w:rPr>
                <w:rFonts w:ascii="Times New Roman" w:eastAsia="Times New Roman" w:hAnsi="Times New Roman" w:cs="Times New Roman"/>
                <w:sz w:val="18"/>
                <w:szCs w:val="18"/>
              </w:rPr>
              <w:t>15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8</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74,12</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9</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81,23</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10</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72,00</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11</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Okulun binası ve diğer fiziki </w:t>
            </w:r>
            <w:proofErr w:type="gramStart"/>
            <w:r w:rsidRPr="00A97762">
              <w:rPr>
                <w:rFonts w:ascii="Times New Roman" w:eastAsia="Times New Roman" w:hAnsi="Times New Roman" w:cs="Times New Roman"/>
                <w:sz w:val="18"/>
                <w:szCs w:val="18"/>
              </w:rPr>
              <w:t>mekanlar</w:t>
            </w:r>
            <w:proofErr w:type="gramEnd"/>
            <w:r w:rsidRPr="00A97762">
              <w:rPr>
                <w:rFonts w:ascii="Times New Roman" w:eastAsia="Times New Roman" w:hAnsi="Times New Roman" w:cs="Times New Roman"/>
                <w:sz w:val="18"/>
                <w:szCs w:val="18"/>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3,54</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69,33</w:t>
            </w:r>
          </w:p>
        </w:tc>
      </w:tr>
      <w:tr w:rsidR="006A31DC" w:rsidRPr="00A97762" w:rsidTr="004801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13</w:t>
            </w:r>
          </w:p>
        </w:tc>
        <w:tc>
          <w:tcPr>
            <w:tcW w:w="100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3.4</w:t>
            </w:r>
            <w:r w:rsidR="00A97762">
              <w:rPr>
                <w:rFonts w:ascii="Times New Roman" w:eastAsia="Times New Roman" w:hAnsi="Times New Roman" w:cs="Times New Roman"/>
                <w:sz w:val="18"/>
                <w:szCs w:val="18"/>
              </w:rPr>
              <w:t>9</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8011B">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69.60</w:t>
            </w:r>
          </w:p>
        </w:tc>
      </w:tr>
      <w:tr w:rsidR="006A31DC" w:rsidRPr="00A97762" w:rsidTr="0048011B">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1DC" w:rsidRPr="00A97762" w:rsidRDefault="006A31DC" w:rsidP="0048011B">
            <w:pPr>
              <w:jc w:val="right"/>
              <w:rPr>
                <w:rFonts w:ascii="Times New Roman" w:eastAsia="Times New Roman" w:hAnsi="Times New Roman" w:cs="Times New Roman"/>
                <w:b/>
                <w:bCs/>
                <w:sz w:val="20"/>
                <w:szCs w:val="20"/>
              </w:rPr>
            </w:pPr>
            <w:r w:rsidRPr="00A97762">
              <w:rPr>
                <w:rFonts w:ascii="Times New Roman" w:eastAsia="Times New Roman" w:hAnsi="Times New Roman" w:cs="Times New Roman"/>
                <w:b/>
                <w:bCs/>
                <w:sz w:val="20"/>
                <w:szCs w:val="20"/>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3,75</w:t>
            </w:r>
          </w:p>
        </w:tc>
        <w:tc>
          <w:tcPr>
            <w:tcW w:w="2200"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8011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71,12</w:t>
            </w:r>
          </w:p>
        </w:tc>
      </w:tr>
    </w:tbl>
    <w:tbl>
      <w:tblPr>
        <w:tblpPr w:leftFromText="180" w:rightFromText="180" w:vertAnchor="text" w:horzAnchor="margin" w:tblpY="-433"/>
        <w:tblW w:w="9082" w:type="dxa"/>
        <w:tblLook w:val="04A0" w:firstRow="1" w:lastRow="0" w:firstColumn="1" w:lastColumn="0" w:noHBand="0" w:noVBand="1"/>
      </w:tblPr>
      <w:tblGrid>
        <w:gridCol w:w="647"/>
        <w:gridCol w:w="6300"/>
        <w:gridCol w:w="10"/>
        <w:gridCol w:w="1132"/>
        <w:gridCol w:w="10"/>
        <w:gridCol w:w="983"/>
      </w:tblGrid>
      <w:tr w:rsidR="006A31DC" w:rsidRPr="00A97762" w:rsidTr="004F7149">
        <w:trPr>
          <w:trHeight w:val="1052"/>
        </w:trPr>
        <w:tc>
          <w:tcPr>
            <w:tcW w:w="6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91478C" w:rsidP="004F714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KULLAR İMAM HAİP ORTAOKULU</w:t>
            </w:r>
          </w:p>
        </w:tc>
        <w:tc>
          <w:tcPr>
            <w:tcW w:w="2135" w:type="dxa"/>
            <w:gridSpan w:val="4"/>
            <w:tcBorders>
              <w:top w:val="single" w:sz="4" w:space="0" w:color="auto"/>
              <w:left w:val="nil"/>
              <w:bottom w:val="single" w:sz="4" w:space="0" w:color="auto"/>
              <w:right w:val="single" w:sz="4" w:space="0" w:color="auto"/>
            </w:tcBorders>
            <w:shd w:val="clear" w:color="auto" w:fill="auto"/>
            <w:noWrap/>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STRATEJİK PLANI (2024-2028)</w:t>
            </w:r>
          </w:p>
        </w:tc>
      </w:tr>
      <w:tr w:rsidR="006A31DC" w:rsidRPr="00A97762" w:rsidTr="004F7149">
        <w:trPr>
          <w:trHeight w:val="293"/>
        </w:trPr>
        <w:tc>
          <w:tcPr>
            <w:tcW w:w="69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 xml:space="preserve">   “ İÇ PAYDAŞ ÖĞRETMEN GÖRÜŞ VE DEĞERLENDİRMELERİ” ANKET FORMU  </w:t>
            </w:r>
          </w:p>
        </w:tc>
        <w:tc>
          <w:tcPr>
            <w:tcW w:w="213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ANKET SONUCU</w:t>
            </w:r>
          </w:p>
        </w:tc>
      </w:tr>
      <w:tr w:rsidR="006A31DC" w:rsidRPr="00A97762" w:rsidTr="004F7149">
        <w:trPr>
          <w:trHeight w:val="592"/>
        </w:trPr>
        <w:tc>
          <w:tcPr>
            <w:tcW w:w="6947" w:type="dxa"/>
            <w:gridSpan w:val="2"/>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4F7149">
            <w:pPr>
              <w:rPr>
                <w:rFonts w:ascii="Times New Roman" w:eastAsia="Times New Roman" w:hAnsi="Times New Roman" w:cs="Times New Roman"/>
                <w:b/>
                <w:bCs/>
                <w:sz w:val="18"/>
                <w:szCs w:val="18"/>
              </w:rPr>
            </w:pPr>
          </w:p>
        </w:tc>
        <w:tc>
          <w:tcPr>
            <w:tcW w:w="2135" w:type="dxa"/>
            <w:gridSpan w:val="4"/>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4F7149">
            <w:pPr>
              <w:rPr>
                <w:rFonts w:ascii="Times New Roman" w:eastAsia="Times New Roman" w:hAnsi="Times New Roman" w:cs="Times New Roman"/>
                <w:b/>
                <w:bCs/>
                <w:sz w:val="18"/>
                <w:szCs w:val="18"/>
              </w:rPr>
            </w:pPr>
          </w:p>
        </w:tc>
      </w:tr>
      <w:tr w:rsidR="006A31DC" w:rsidRPr="00A97762" w:rsidTr="004F7149">
        <w:trPr>
          <w:trHeight w:val="73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SIRA NO</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right"/>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GÖSTERGELER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 %</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Okulumuzda alınan kararlar, çalışanların katılımıyla alınır.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4,33</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86,30</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2</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Kurumdaki tüm duyurular çalışanlara zamanında iletilir.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4,60</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92,00</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3</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Her türlü ödüllendirmede adil olma, tarafsızlık ve objektiflik esastır.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4.00</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80.00</w:t>
            </w:r>
          </w:p>
        </w:tc>
      </w:tr>
      <w:tr w:rsidR="00A97762"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4</w:t>
            </w:r>
          </w:p>
        </w:tc>
        <w:tc>
          <w:tcPr>
            <w:tcW w:w="6310"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Kendimi, okulun değerli bir üyesi olarak görürüm.</w:t>
            </w:r>
          </w:p>
        </w:tc>
        <w:tc>
          <w:tcPr>
            <w:tcW w:w="1142"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4.38</w:t>
            </w:r>
          </w:p>
        </w:tc>
        <w:tc>
          <w:tcPr>
            <w:tcW w:w="983"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87.59</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5</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Çalıştığım okul bana kendimi geliştirme imkânı tanımaktadır.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4.00</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80.00</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6</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 teknik araç ve gereç yönünden yeterli donanıma sahiptir.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4.38</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87.59</w:t>
            </w:r>
          </w:p>
        </w:tc>
      </w:tr>
      <w:tr w:rsidR="00A97762"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7</w:t>
            </w:r>
          </w:p>
        </w:tc>
        <w:tc>
          <w:tcPr>
            <w:tcW w:w="6310"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Okulda çalışanlara yönelik sosyal ve kültürel faaliyetler düzenlenir.</w:t>
            </w:r>
          </w:p>
        </w:tc>
        <w:tc>
          <w:tcPr>
            <w:tcW w:w="1142"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4.21</w:t>
            </w:r>
          </w:p>
        </w:tc>
        <w:tc>
          <w:tcPr>
            <w:tcW w:w="983"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84.14</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8</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Okulda öğretmenler arasında ayrım yapılmamaktadır.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4.24</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84.83</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9</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Okulumuzda yerelde ve toplum üzerinde olumlu etki bırakacak çalışmalar yapmaktadır.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4.10</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82.07</w:t>
            </w:r>
          </w:p>
        </w:tc>
      </w:tr>
      <w:tr w:rsidR="00A97762"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10</w:t>
            </w:r>
          </w:p>
        </w:tc>
        <w:tc>
          <w:tcPr>
            <w:tcW w:w="6310"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Yöneticilerimiz, yaratıcı ve yenilikçi düşüncelerin üretilmesini teşvik etmektedir.</w:t>
            </w:r>
          </w:p>
        </w:tc>
        <w:tc>
          <w:tcPr>
            <w:tcW w:w="1142"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4.66</w:t>
            </w:r>
          </w:p>
        </w:tc>
        <w:tc>
          <w:tcPr>
            <w:tcW w:w="983"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93.10</w:t>
            </w:r>
          </w:p>
        </w:tc>
      </w:tr>
      <w:tr w:rsidR="006A31DC"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11</w:t>
            </w:r>
          </w:p>
        </w:tc>
        <w:tc>
          <w:tcPr>
            <w:tcW w:w="6310"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Yöneticiler, okulun </w:t>
            </w:r>
            <w:proofErr w:type="gramStart"/>
            <w:r w:rsidRPr="00A97762">
              <w:rPr>
                <w:rFonts w:ascii="Times New Roman" w:eastAsia="Times New Roman" w:hAnsi="Times New Roman" w:cs="Times New Roman"/>
                <w:sz w:val="18"/>
                <w:szCs w:val="18"/>
              </w:rPr>
              <w:t>vizyonunu</w:t>
            </w:r>
            <w:proofErr w:type="gramEnd"/>
            <w:r w:rsidRPr="00A97762">
              <w:rPr>
                <w:rFonts w:ascii="Times New Roman" w:eastAsia="Times New Roman" w:hAnsi="Times New Roman" w:cs="Times New Roman"/>
                <w:sz w:val="18"/>
                <w:szCs w:val="18"/>
              </w:rPr>
              <w:t>, stratejilerini, iyileştirmeye açık alanlarını vs. çalışanlarla paylaşır.</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4.21</w:t>
            </w:r>
          </w:p>
        </w:tc>
        <w:tc>
          <w:tcPr>
            <w:tcW w:w="983"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84.14</w:t>
            </w:r>
          </w:p>
        </w:tc>
      </w:tr>
      <w:tr w:rsidR="00A97762"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12</w:t>
            </w:r>
          </w:p>
        </w:tc>
        <w:tc>
          <w:tcPr>
            <w:tcW w:w="6310"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Okulumuzda sadece öğretmenlerin kullanımına tahsis edilmiş yerler yeterlidir.</w:t>
            </w:r>
          </w:p>
        </w:tc>
        <w:tc>
          <w:tcPr>
            <w:tcW w:w="1142"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4.43</w:t>
            </w:r>
          </w:p>
        </w:tc>
        <w:tc>
          <w:tcPr>
            <w:tcW w:w="983"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88.57</w:t>
            </w:r>
          </w:p>
        </w:tc>
      </w:tr>
      <w:tr w:rsidR="00A97762" w:rsidRPr="00A97762" w:rsidTr="004F7149">
        <w:trPr>
          <w:trHeight w:val="74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13</w:t>
            </w:r>
          </w:p>
        </w:tc>
        <w:tc>
          <w:tcPr>
            <w:tcW w:w="6310"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Alanıma ilişkin yenilik ve gelişmeleri takip eder ve kendimi güncellerim.</w:t>
            </w:r>
          </w:p>
        </w:tc>
        <w:tc>
          <w:tcPr>
            <w:tcW w:w="1142" w:type="dxa"/>
            <w:gridSpan w:val="2"/>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4.13</w:t>
            </w:r>
          </w:p>
        </w:tc>
        <w:tc>
          <w:tcPr>
            <w:tcW w:w="983"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4F7149">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82.67</w:t>
            </w:r>
          </w:p>
        </w:tc>
      </w:tr>
      <w:tr w:rsidR="006A31DC" w:rsidRPr="00A97762" w:rsidTr="004F7149">
        <w:trPr>
          <w:trHeight w:val="746"/>
        </w:trPr>
        <w:tc>
          <w:tcPr>
            <w:tcW w:w="6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1DC" w:rsidRPr="00A97762" w:rsidRDefault="006A31DC" w:rsidP="004F7149">
            <w:pPr>
              <w:jc w:val="right"/>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GENEL DEĞERLENDİRME</w:t>
            </w:r>
          </w:p>
        </w:tc>
        <w:tc>
          <w:tcPr>
            <w:tcW w:w="1142"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4,32</w:t>
            </w:r>
          </w:p>
        </w:tc>
        <w:tc>
          <w:tcPr>
            <w:tcW w:w="993" w:type="dxa"/>
            <w:gridSpan w:val="2"/>
            <w:tcBorders>
              <w:top w:val="nil"/>
              <w:left w:val="nil"/>
              <w:bottom w:val="single" w:sz="4" w:space="0" w:color="auto"/>
              <w:right w:val="single" w:sz="4" w:space="0" w:color="auto"/>
            </w:tcBorders>
            <w:shd w:val="clear" w:color="auto" w:fill="auto"/>
            <w:vAlign w:val="center"/>
            <w:hideMark/>
          </w:tcPr>
          <w:p w:rsidR="006A31DC" w:rsidRPr="00A97762" w:rsidRDefault="00A97762" w:rsidP="004F714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85,48</w:t>
            </w:r>
          </w:p>
        </w:tc>
      </w:tr>
    </w:tbl>
    <w:p w:rsidR="006A31DC" w:rsidRDefault="006A31DC" w:rsidP="006A31DC">
      <w:pPr>
        <w:tabs>
          <w:tab w:val="left" w:pos="3656"/>
        </w:tabs>
        <w:rPr>
          <w:rFonts w:ascii="Times New Roman" w:hAnsi="Times New Roman" w:cs="Times New Roman"/>
          <w:sz w:val="18"/>
          <w:szCs w:val="18"/>
        </w:rPr>
      </w:pPr>
    </w:p>
    <w:p w:rsidR="004F7149" w:rsidRDefault="004F7149" w:rsidP="006A31DC">
      <w:pPr>
        <w:tabs>
          <w:tab w:val="left" w:pos="3656"/>
        </w:tabs>
        <w:rPr>
          <w:rFonts w:ascii="Times New Roman" w:hAnsi="Times New Roman" w:cs="Times New Roman"/>
          <w:sz w:val="18"/>
          <w:szCs w:val="18"/>
        </w:rPr>
      </w:pPr>
    </w:p>
    <w:p w:rsidR="004F7149" w:rsidRPr="00A97762" w:rsidRDefault="004F7149" w:rsidP="006A31DC">
      <w:pPr>
        <w:tabs>
          <w:tab w:val="left" w:pos="3656"/>
        </w:tabs>
        <w:rPr>
          <w:rFonts w:ascii="Times New Roman" w:hAnsi="Times New Roman" w:cs="Times New Roman"/>
          <w:sz w:val="18"/>
          <w:szCs w:val="18"/>
        </w:rPr>
      </w:pPr>
    </w:p>
    <w:p w:rsidR="006A31DC" w:rsidRPr="00A97762" w:rsidRDefault="006A31DC" w:rsidP="006A31DC">
      <w:pPr>
        <w:tabs>
          <w:tab w:val="left" w:pos="3656"/>
        </w:tabs>
        <w:rPr>
          <w:rFonts w:ascii="Times New Roman" w:hAnsi="Times New Roman" w:cs="Times New Roman"/>
          <w:sz w:val="18"/>
          <w:szCs w:val="18"/>
        </w:rPr>
      </w:pPr>
    </w:p>
    <w:tbl>
      <w:tblPr>
        <w:tblpPr w:leftFromText="141" w:rightFromText="141" w:vertAnchor="text" w:horzAnchor="margin" w:tblpXSpec="center" w:tblpY="-369"/>
        <w:tblW w:w="9918" w:type="dxa"/>
        <w:tblLayout w:type="fixed"/>
        <w:tblLook w:val="04A0" w:firstRow="1" w:lastRow="0" w:firstColumn="1" w:lastColumn="0" w:noHBand="0" w:noVBand="1"/>
      </w:tblPr>
      <w:tblGrid>
        <w:gridCol w:w="647"/>
        <w:gridCol w:w="6656"/>
        <w:gridCol w:w="1339"/>
        <w:gridCol w:w="1276"/>
      </w:tblGrid>
      <w:tr w:rsidR="006A31DC" w:rsidRPr="00A97762" w:rsidTr="001313AD">
        <w:trPr>
          <w:trHeight w:val="773"/>
        </w:trPr>
        <w:tc>
          <w:tcPr>
            <w:tcW w:w="73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91478C" w:rsidP="00B13362">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KULLAR İMAM HAİP ORTAOKULU</w:t>
            </w:r>
          </w:p>
        </w:tc>
        <w:tc>
          <w:tcPr>
            <w:tcW w:w="2615"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STRATEJİK PLANI (2024-2028)</w:t>
            </w:r>
          </w:p>
        </w:tc>
      </w:tr>
      <w:tr w:rsidR="006A31DC" w:rsidRPr="00A97762" w:rsidTr="001313AD">
        <w:trPr>
          <w:trHeight w:val="860"/>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 İÇ PAYDAŞ VELİ GÖRÜŞ VE DEĞERLENDİRMELERİ” ANKET FORMU                                </w:t>
            </w:r>
          </w:p>
        </w:tc>
      </w:tr>
      <w:tr w:rsidR="006A31DC" w:rsidRPr="00A97762" w:rsidTr="001313AD">
        <w:trPr>
          <w:trHeight w:val="296"/>
        </w:trPr>
        <w:tc>
          <w:tcPr>
            <w:tcW w:w="73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 xml:space="preserve">VELİ MEMNUNİYET ANKETİ         </w:t>
            </w:r>
          </w:p>
        </w:tc>
        <w:tc>
          <w:tcPr>
            <w:tcW w:w="26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MEMNUNİYET ANKET SONUCU</w:t>
            </w:r>
          </w:p>
        </w:tc>
      </w:tr>
      <w:tr w:rsidR="006A31DC" w:rsidRPr="00A97762" w:rsidTr="001313AD">
        <w:trPr>
          <w:trHeight w:val="560"/>
        </w:trPr>
        <w:tc>
          <w:tcPr>
            <w:tcW w:w="7303" w:type="dxa"/>
            <w:gridSpan w:val="2"/>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6A31DC">
            <w:pPr>
              <w:rPr>
                <w:rFonts w:ascii="Times New Roman" w:eastAsia="Times New Roman" w:hAnsi="Times New Roman" w:cs="Times New Roman"/>
                <w:b/>
                <w:bCs/>
                <w:sz w:val="18"/>
                <w:szCs w:val="18"/>
              </w:rPr>
            </w:pPr>
          </w:p>
        </w:tc>
        <w:tc>
          <w:tcPr>
            <w:tcW w:w="2615" w:type="dxa"/>
            <w:gridSpan w:val="2"/>
            <w:vMerge/>
            <w:tcBorders>
              <w:top w:val="single" w:sz="4" w:space="0" w:color="auto"/>
              <w:left w:val="single" w:sz="4" w:space="0" w:color="auto"/>
              <w:bottom w:val="single" w:sz="4" w:space="0" w:color="auto"/>
              <w:right w:val="single" w:sz="4" w:space="0" w:color="auto"/>
            </w:tcBorders>
            <w:vAlign w:val="center"/>
            <w:hideMark/>
          </w:tcPr>
          <w:p w:rsidR="006A31DC" w:rsidRPr="00A97762" w:rsidRDefault="006A31DC" w:rsidP="006A31DC">
            <w:pPr>
              <w:rPr>
                <w:rFonts w:ascii="Times New Roman" w:eastAsia="Times New Roman" w:hAnsi="Times New Roman" w:cs="Times New Roman"/>
                <w:b/>
                <w:bCs/>
                <w:sz w:val="18"/>
                <w:szCs w:val="18"/>
              </w:rPr>
            </w:pPr>
          </w:p>
        </w:tc>
      </w:tr>
      <w:tr w:rsidR="006A31DC" w:rsidRPr="00A97762" w:rsidTr="001313AD">
        <w:trPr>
          <w:trHeight w:val="74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SIRA NO</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right"/>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GÖSTERGELER</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SONUÇ %</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İhtiyaç duyduğumda okul çalışanlarıyla rahatlıkla görüşebiliyorum.</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4.38</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87.59</w:t>
            </w:r>
          </w:p>
        </w:tc>
      </w:tr>
      <w:tr w:rsidR="00A97762" w:rsidRPr="00A97762" w:rsidTr="001313AD">
        <w:trPr>
          <w:trHeight w:val="59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2</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Bizi ilgilendiren okul duyurularını zamanında öğreniyorum. </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4.24</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84.83</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3</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Öğrencimle ilgili konularda okulda rehberlik hizmeti alabiliyorum.</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4.00</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80.00</w:t>
            </w:r>
          </w:p>
        </w:tc>
      </w:tr>
      <w:tr w:rsidR="006A31DC" w:rsidRPr="00A97762" w:rsidTr="001313AD">
        <w:trPr>
          <w:trHeight w:val="608"/>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4</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Okula ilettiğim istek ve </w:t>
            </w:r>
            <w:proofErr w:type="gramStart"/>
            <w:r w:rsidRPr="00A97762">
              <w:rPr>
                <w:rFonts w:ascii="Times New Roman" w:eastAsia="Times New Roman" w:hAnsi="Times New Roman" w:cs="Times New Roman"/>
                <w:sz w:val="18"/>
                <w:szCs w:val="18"/>
              </w:rPr>
              <w:t>şikayetlerim</w:t>
            </w:r>
            <w:proofErr w:type="gramEnd"/>
            <w:r w:rsidRPr="00A97762">
              <w:rPr>
                <w:rFonts w:ascii="Times New Roman" w:eastAsia="Times New Roman" w:hAnsi="Times New Roman" w:cs="Times New Roman"/>
                <w:sz w:val="18"/>
                <w:szCs w:val="18"/>
              </w:rPr>
              <w:t xml:space="preserve"> dikkate alınıyor. </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3.86</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77.17</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5</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Öğretmenler yeniliğe açık olarak derslerin işlenişinde çeşitli yöntemler kullanmaktadır.</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3.52</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70.33</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6</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Okulda yabancı kişilere karşı güvenlik önlemleri alınmaktadır. </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3.43</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68.00</w:t>
            </w:r>
          </w:p>
        </w:tc>
      </w:tr>
      <w:tr w:rsidR="006A31DC"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7</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Okulda bizleri ilgilendiren kararlarda görüşlerimiz dikkate alınır. </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3.97</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79.33</w:t>
            </w:r>
          </w:p>
        </w:tc>
      </w:tr>
      <w:tr w:rsidR="006A31DC"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8</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E-Okul Veli Bilgilendirme Sistemi ile okulun internet sayfasını düzenli olarak takip ediyorum.</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4.13</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82.67</w:t>
            </w:r>
          </w:p>
        </w:tc>
      </w:tr>
      <w:tr w:rsidR="006A31DC"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9</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Çocuğumun okulunu sevdiğini ve öğretmenleriyle iyi anlaştığını düşünüyorum.</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3.77</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75.33</w:t>
            </w:r>
          </w:p>
        </w:tc>
      </w:tr>
      <w:tr w:rsidR="006A31DC" w:rsidRPr="00A97762" w:rsidTr="001313AD">
        <w:trPr>
          <w:trHeight w:val="65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10</w:t>
            </w:r>
          </w:p>
        </w:tc>
        <w:tc>
          <w:tcPr>
            <w:tcW w:w="665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 teknik araç ve gereç yönünden yeterli donanıma sahiptir.</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3.67</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73.33</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11</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 her zaman temiz ve bakımlıdır.</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3.77</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75.33</w:t>
            </w:r>
          </w:p>
        </w:tc>
      </w:tr>
      <w:tr w:rsidR="00B04E48" w:rsidRPr="00A97762" w:rsidTr="001313AD">
        <w:trPr>
          <w:trHeight w:val="58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B04E48" w:rsidRPr="00A97762" w:rsidRDefault="00B04E48" w:rsidP="00B04E48">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12</w:t>
            </w:r>
          </w:p>
        </w:tc>
        <w:tc>
          <w:tcPr>
            <w:tcW w:w="6656" w:type="dxa"/>
            <w:tcBorders>
              <w:top w:val="nil"/>
              <w:left w:val="nil"/>
              <w:bottom w:val="single" w:sz="4" w:space="0" w:color="auto"/>
              <w:right w:val="single" w:sz="4" w:space="0" w:color="auto"/>
            </w:tcBorders>
            <w:shd w:val="clear" w:color="auto" w:fill="auto"/>
            <w:vAlign w:val="center"/>
            <w:hideMark/>
          </w:tcPr>
          <w:p w:rsidR="00B04E48" w:rsidRPr="00A97762" w:rsidRDefault="00B04E48" w:rsidP="00B04E48">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 xml:space="preserve">Okulun binası ve diğer fiziki </w:t>
            </w:r>
            <w:proofErr w:type="gramStart"/>
            <w:r w:rsidRPr="00A97762">
              <w:rPr>
                <w:rFonts w:ascii="Times New Roman" w:eastAsia="Times New Roman" w:hAnsi="Times New Roman" w:cs="Times New Roman"/>
                <w:sz w:val="18"/>
                <w:szCs w:val="18"/>
              </w:rPr>
              <w:t>mekanlar</w:t>
            </w:r>
            <w:proofErr w:type="gramEnd"/>
            <w:r w:rsidRPr="00A97762">
              <w:rPr>
                <w:rFonts w:ascii="Times New Roman" w:eastAsia="Times New Roman" w:hAnsi="Times New Roman" w:cs="Times New Roman"/>
                <w:sz w:val="18"/>
                <w:szCs w:val="18"/>
              </w:rPr>
              <w:t xml:space="preserve"> yeterlidir.</w:t>
            </w:r>
          </w:p>
        </w:tc>
        <w:tc>
          <w:tcPr>
            <w:tcW w:w="1339" w:type="dxa"/>
            <w:tcBorders>
              <w:top w:val="nil"/>
              <w:left w:val="nil"/>
              <w:bottom w:val="single" w:sz="4" w:space="0" w:color="auto"/>
              <w:right w:val="single" w:sz="4" w:space="0" w:color="auto"/>
            </w:tcBorders>
            <w:shd w:val="clear" w:color="auto" w:fill="auto"/>
            <w:vAlign w:val="center"/>
            <w:hideMark/>
          </w:tcPr>
          <w:p w:rsidR="00B04E48" w:rsidRPr="00A97762" w:rsidRDefault="00B04E48" w:rsidP="00B04E48">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4.66</w:t>
            </w:r>
          </w:p>
        </w:tc>
        <w:tc>
          <w:tcPr>
            <w:tcW w:w="1276" w:type="dxa"/>
            <w:tcBorders>
              <w:top w:val="nil"/>
              <w:left w:val="nil"/>
              <w:bottom w:val="single" w:sz="4" w:space="0" w:color="auto"/>
              <w:right w:val="single" w:sz="4" w:space="0" w:color="auto"/>
            </w:tcBorders>
            <w:shd w:val="clear" w:color="auto" w:fill="auto"/>
            <w:vAlign w:val="center"/>
            <w:hideMark/>
          </w:tcPr>
          <w:p w:rsidR="00B04E48" w:rsidRPr="00A97762" w:rsidRDefault="00B04E48" w:rsidP="00B04E48">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93.10</w:t>
            </w:r>
          </w:p>
        </w:tc>
      </w:tr>
      <w:tr w:rsidR="00A97762" w:rsidRPr="00A97762" w:rsidTr="001313AD">
        <w:trPr>
          <w:trHeight w:val="75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13</w:t>
            </w:r>
          </w:p>
        </w:tc>
        <w:tc>
          <w:tcPr>
            <w:tcW w:w="665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Okulumuzda yeterli miktarda sanatsal ve kültürel faaliyetler düzenlenmektedir.</w:t>
            </w:r>
          </w:p>
        </w:tc>
        <w:tc>
          <w:tcPr>
            <w:tcW w:w="1339"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3.97</w:t>
            </w:r>
          </w:p>
        </w:tc>
        <w:tc>
          <w:tcPr>
            <w:tcW w:w="1276" w:type="dxa"/>
            <w:tcBorders>
              <w:top w:val="nil"/>
              <w:left w:val="nil"/>
              <w:bottom w:val="single" w:sz="4" w:space="0" w:color="auto"/>
              <w:right w:val="single" w:sz="4" w:space="0" w:color="auto"/>
            </w:tcBorders>
            <w:shd w:val="clear" w:color="auto" w:fill="auto"/>
            <w:vAlign w:val="center"/>
            <w:hideMark/>
          </w:tcPr>
          <w:p w:rsidR="00A97762" w:rsidRPr="00A97762" w:rsidRDefault="00A97762" w:rsidP="00A97762">
            <w:pPr>
              <w:jc w:val="center"/>
              <w:rPr>
                <w:rFonts w:ascii="Times New Roman" w:eastAsia="Times New Roman" w:hAnsi="Times New Roman" w:cs="Times New Roman"/>
                <w:sz w:val="18"/>
                <w:szCs w:val="18"/>
              </w:rPr>
            </w:pPr>
            <w:r w:rsidRPr="00A97762">
              <w:rPr>
                <w:rFonts w:ascii="Times New Roman" w:eastAsia="Times New Roman" w:hAnsi="Times New Roman" w:cs="Times New Roman"/>
                <w:sz w:val="18"/>
                <w:szCs w:val="18"/>
              </w:rPr>
              <w:t>79.33</w:t>
            </w:r>
          </w:p>
        </w:tc>
      </w:tr>
      <w:tr w:rsidR="006A31DC" w:rsidRPr="00A97762" w:rsidTr="001313AD">
        <w:trPr>
          <w:trHeight w:val="755"/>
        </w:trPr>
        <w:tc>
          <w:tcPr>
            <w:tcW w:w="7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GENEL DEĞERLENDİRME</w:t>
            </w:r>
          </w:p>
        </w:tc>
        <w:tc>
          <w:tcPr>
            <w:tcW w:w="1339"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3.90</w:t>
            </w:r>
          </w:p>
        </w:tc>
        <w:tc>
          <w:tcPr>
            <w:tcW w:w="1276" w:type="dxa"/>
            <w:tcBorders>
              <w:top w:val="nil"/>
              <w:left w:val="nil"/>
              <w:bottom w:val="single" w:sz="4" w:space="0" w:color="auto"/>
              <w:right w:val="single" w:sz="4" w:space="0" w:color="auto"/>
            </w:tcBorders>
            <w:shd w:val="clear" w:color="auto" w:fill="auto"/>
            <w:vAlign w:val="center"/>
            <w:hideMark/>
          </w:tcPr>
          <w:p w:rsidR="006A31DC" w:rsidRPr="00A97762" w:rsidRDefault="006A31DC" w:rsidP="006A31DC">
            <w:pPr>
              <w:jc w:val="center"/>
              <w:rPr>
                <w:rFonts w:ascii="Times New Roman" w:eastAsia="Times New Roman" w:hAnsi="Times New Roman" w:cs="Times New Roman"/>
                <w:b/>
                <w:bCs/>
                <w:sz w:val="18"/>
                <w:szCs w:val="18"/>
              </w:rPr>
            </w:pPr>
            <w:r w:rsidRPr="00A97762">
              <w:rPr>
                <w:rFonts w:ascii="Times New Roman" w:eastAsia="Times New Roman" w:hAnsi="Times New Roman" w:cs="Times New Roman"/>
                <w:b/>
                <w:bCs/>
                <w:sz w:val="18"/>
                <w:szCs w:val="18"/>
              </w:rPr>
              <w:t>77.89</w:t>
            </w:r>
          </w:p>
        </w:tc>
      </w:tr>
    </w:tbl>
    <w:p w:rsidR="006A31DC" w:rsidRPr="00A97762" w:rsidRDefault="006A31DC" w:rsidP="006A31DC">
      <w:pPr>
        <w:tabs>
          <w:tab w:val="left" w:pos="3656"/>
        </w:tabs>
        <w:rPr>
          <w:rFonts w:ascii="Times New Roman" w:hAnsi="Times New Roman" w:cs="Times New Roman"/>
          <w:sz w:val="18"/>
          <w:szCs w:val="18"/>
        </w:rPr>
      </w:pPr>
    </w:p>
    <w:p w:rsidR="006A31DC" w:rsidRPr="00A97762" w:rsidRDefault="006A31DC" w:rsidP="006A31DC">
      <w:pPr>
        <w:tabs>
          <w:tab w:val="left" w:pos="3656"/>
        </w:tabs>
        <w:rPr>
          <w:rFonts w:ascii="Times New Roman" w:hAnsi="Times New Roman" w:cs="Times New Roman"/>
          <w:sz w:val="18"/>
          <w:szCs w:val="18"/>
        </w:rPr>
      </w:pPr>
    </w:p>
    <w:p w:rsidR="00CB0DB5" w:rsidRPr="00A97762" w:rsidRDefault="00CB0DB5" w:rsidP="006A31DC">
      <w:pPr>
        <w:tabs>
          <w:tab w:val="left" w:pos="3656"/>
        </w:tabs>
        <w:rPr>
          <w:rFonts w:ascii="Times New Roman" w:hAnsi="Times New Roman" w:cs="Times New Roman"/>
          <w:sz w:val="18"/>
          <w:szCs w:val="18"/>
        </w:rPr>
      </w:pPr>
    </w:p>
    <w:p w:rsidR="006A31DC" w:rsidRPr="00A97762" w:rsidRDefault="005932A8" w:rsidP="005932A8">
      <w:pPr>
        <w:pStyle w:val="Balk2"/>
        <w:ind w:hanging="1109"/>
        <w:rPr>
          <w:sz w:val="18"/>
          <w:szCs w:val="18"/>
        </w:rPr>
      </w:pPr>
      <w:r w:rsidRPr="00A97762">
        <w:lastRenderedPageBreak/>
        <w:t>2.7 Kuruluş İçi Analiz</w:t>
      </w:r>
      <w:r w:rsidR="00B4291E">
        <w:rPr>
          <w:noProof/>
          <w:sz w:val="18"/>
          <w:szCs w:val="18"/>
          <w:lang w:eastAsia="tr-TR"/>
        </w:rPr>
        <mc:AlternateContent>
          <mc:Choice Requires="wps">
            <w:drawing>
              <wp:anchor distT="0" distB="0" distL="114300" distR="114300" simplePos="0" relativeHeight="483976192" behindDoc="0" locked="0" layoutInCell="1" allowOverlap="1">
                <wp:simplePos x="0" y="0"/>
                <wp:positionH relativeFrom="margin">
                  <wp:posOffset>-246380</wp:posOffset>
                </wp:positionH>
                <wp:positionV relativeFrom="paragraph">
                  <wp:posOffset>198755</wp:posOffset>
                </wp:positionV>
                <wp:extent cx="6254750" cy="2068195"/>
                <wp:effectExtent l="0" t="0" r="0" b="0"/>
                <wp:wrapSquare wrapText="bothSides"/>
                <wp:docPr id="110595"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068195"/>
                        </a:xfrm>
                        <a:prstGeom prst="rect">
                          <a:avLst/>
                        </a:prstGeom>
                        <a:noFill/>
                        <a:ln w="9525">
                          <a:noFill/>
                          <a:miter lim="800000"/>
                          <a:headEnd/>
                          <a:tailEnd/>
                        </a:ln>
                      </wps:spPr>
                      <wps:txbx>
                        <w:txbxContent>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ascii="Cambria" w:hAnsi="Cambria"/>
                                <w:color w:val="000000"/>
                                <w:kern w:val="24"/>
                                <w:sz w:val="22"/>
                                <w:szCs w:val="22"/>
                              </w:rPr>
                              <w:t>Kuruluş</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insan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kaynaklarının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yetkinlik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düzeyi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kurum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kültürü</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teknoloji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bilişim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altyapısı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fiziki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mali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kaynaklara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ilişkin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analizlerin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yapılarak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kurumun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mevcut</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kapasitesinin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değerlendirilmesidir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Ayrıca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bu</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bölümde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kurumun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teşkilat</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şemasına</w:t>
                            </w:r>
                            <w:proofErr w:type="spellEnd"/>
                            <w:r w:rsidRPr="006A31DC">
                              <w:rPr>
                                <w:rFonts w:ascii="Cambria" w:hAnsi="Cambria"/>
                                <w:color w:val="000000"/>
                                <w:kern w:val="24"/>
                                <w:sz w:val="22"/>
                                <w:szCs w:val="22"/>
                              </w:rPr>
                              <w:t xml:space="preserve"> da </w:t>
                            </w:r>
                            <w:proofErr w:type="spellStart"/>
                            <w:r w:rsidRPr="006A31DC">
                              <w:rPr>
                                <w:rFonts w:ascii="Cambria" w:hAnsi="Cambria"/>
                                <w:color w:val="000000"/>
                                <w:kern w:val="24"/>
                                <w:sz w:val="22"/>
                                <w:szCs w:val="22"/>
                              </w:rPr>
                              <w:t>yer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verilir</w:t>
                            </w:r>
                            <w:proofErr w:type="spellEnd"/>
                            <w:r w:rsidRPr="006A31DC">
                              <w:rPr>
                                <w:rFonts w:ascii="Cambria" w:hAnsi="Cambria"/>
                                <w:color w:val="000000"/>
                                <w:kern w:val="24"/>
                                <w:sz w:val="22"/>
                                <w:szCs w:val="22"/>
                              </w:rPr>
                              <w:t xml:space="preserve">. </w:t>
                            </w:r>
                          </w:p>
                          <w:p w:rsidR="00643794" w:rsidRDefault="00643794" w:rsidP="006A31DC">
                            <w:pPr>
                              <w:pStyle w:val="NormalWeb"/>
                              <w:kinsoku w:val="0"/>
                              <w:overflowPunct w:val="0"/>
                              <w:spacing w:before="0" w:beforeAutospacing="0" w:after="0" w:afterAutospacing="0"/>
                              <w:jc w:val="both"/>
                              <w:textAlignment w:val="baseline"/>
                            </w:pPr>
                            <w:proofErr w:type="spellStart"/>
                            <w:r w:rsidRPr="006A31DC">
                              <w:rPr>
                                <w:rFonts w:ascii="Cambria" w:hAnsi="Cambria"/>
                                <w:color w:val="000000"/>
                                <w:kern w:val="24"/>
                                <w:sz w:val="22"/>
                                <w:szCs w:val="22"/>
                              </w:rPr>
                              <w:t>Etkili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bir</w:t>
                            </w:r>
                            <w:proofErr w:type="spellEnd"/>
                            <w:r w:rsidRPr="006A31DC">
                              <w:rPr>
                                <w:rFonts w:ascii="Cambria" w:hAnsi="Cambria"/>
                                <w:color w:val="000000"/>
                                <w:kern w:val="24"/>
                                <w:sz w:val="22"/>
                                <w:szCs w:val="22"/>
                              </w:rPr>
                              <w:t xml:space="preserve"> </w:t>
                            </w:r>
                            <w:proofErr w:type="spellStart"/>
                            <w:r w:rsidRPr="005932A8">
                              <w:rPr>
                                <w:color w:val="000000"/>
                                <w:kern w:val="24"/>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süreci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kurumun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kaynaklarını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varlıklarını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özelliklerini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yeterliliklerini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yeteneklerini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fırsat</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alanlarını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başarısızlıklarını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belirlemek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kurumun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içinde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etkileşime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giren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tüm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bileşenlerinin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değerlendirildiği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süreçtir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sürecinde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yararlanılabilecek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farklı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araçlar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vardır</w:t>
                            </w:r>
                            <w:proofErr w:type="spellEnd"/>
                            <w:r w:rsidRPr="006A31DC">
                              <w:rPr>
                                <w:rFonts w:ascii="Cambria" w:hAnsi="Cambria"/>
                                <w:color w:val="000000"/>
                                <w:kern w:val="24"/>
                                <w:sz w:val="22"/>
                                <w:szCs w:val="22"/>
                              </w:rPr>
                              <w:t xml:space="preserve">. Her </w:t>
                            </w:r>
                            <w:proofErr w:type="spellStart"/>
                            <w:r w:rsidRPr="006A31DC">
                              <w:rPr>
                                <w:rFonts w:ascii="Cambria" w:hAnsi="Cambria"/>
                                <w:color w:val="000000"/>
                                <w:kern w:val="24"/>
                                <w:sz w:val="22"/>
                                <w:szCs w:val="22"/>
                              </w:rPr>
                              <w:t>bir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aracın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sürecinin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dişlisi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olarak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sunacağı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katkı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değerlidir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Örneğin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insan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kaynakları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verileri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eğitim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planlaması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ya</w:t>
                            </w:r>
                            <w:proofErr w:type="spellEnd"/>
                            <w:r w:rsidRPr="006A31DC">
                              <w:rPr>
                                <w:rFonts w:ascii="Cambria" w:hAnsi="Cambria"/>
                                <w:color w:val="000000"/>
                                <w:kern w:val="24"/>
                                <w:sz w:val="22"/>
                                <w:szCs w:val="22"/>
                              </w:rPr>
                              <w:t xml:space="preserve"> da </w:t>
                            </w:r>
                            <w:proofErr w:type="spellStart"/>
                            <w:r w:rsidRPr="006A31DC">
                              <w:rPr>
                                <w:rFonts w:ascii="Cambria" w:hAnsi="Cambria"/>
                                <w:color w:val="000000"/>
                                <w:kern w:val="24"/>
                                <w:sz w:val="22"/>
                                <w:szCs w:val="22"/>
                              </w:rPr>
                              <w:t>iş</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değerlendirmeleri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gibi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alanlarda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yapılacak</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analizlere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katkı</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sağlayacaktır</w:t>
                            </w:r>
                            <w:proofErr w:type="spellEnd"/>
                            <w:r w:rsidRPr="006A31DC">
                              <w:rPr>
                                <w:rFonts w:ascii="Cambria" w:hAnsi="Cambria"/>
                                <w:color w:val="000000"/>
                                <w:kern w:val="24"/>
                                <w:sz w:val="22"/>
                                <w:szCs w:val="22"/>
                              </w:rPr>
                              <w:t xml:space="preserve">. Ne </w:t>
                            </w:r>
                            <w:proofErr w:type="spellStart"/>
                            <w:r w:rsidRPr="006A31DC">
                              <w:rPr>
                                <w:rFonts w:ascii="Cambria" w:hAnsi="Cambria"/>
                                <w:color w:val="000000"/>
                                <w:kern w:val="24"/>
                                <w:sz w:val="22"/>
                                <w:szCs w:val="22"/>
                              </w:rPr>
                              <w:t>kadar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fazla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araçtan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faydalanılırsa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kurumun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durumuna</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dair</w:t>
                            </w:r>
                            <w:proofErr w:type="spellEnd"/>
                            <w:r w:rsidRPr="006A31DC">
                              <w:rPr>
                                <w:rFonts w:ascii="Cambria" w:hAnsi="Cambria"/>
                                <w:color w:val="000000"/>
                                <w:kern w:val="24"/>
                                <w:sz w:val="22"/>
                                <w:szCs w:val="22"/>
                              </w:rPr>
                              <w:t xml:space="preserve"> o </w:t>
                            </w:r>
                            <w:proofErr w:type="spellStart"/>
                            <w:r w:rsidRPr="006A31DC">
                              <w:rPr>
                                <w:rFonts w:ascii="Cambria" w:hAnsi="Cambria"/>
                                <w:color w:val="000000"/>
                                <w:kern w:val="24"/>
                                <w:sz w:val="22"/>
                                <w:szCs w:val="22"/>
                              </w:rPr>
                              <w:t>kadar</w:t>
                            </w:r>
                            <w:proofErr w:type="spellEnd"/>
                            <w:r w:rsidRPr="006A31DC">
                              <w:rPr>
                                <w:rFonts w:ascii="Cambria" w:hAnsi="Cambria"/>
                                <w:color w:val="000000"/>
                                <w:kern w:val="24"/>
                                <w:sz w:val="22"/>
                                <w:szCs w:val="22"/>
                              </w:rPr>
                              <w:t xml:space="preserve"> net </w:t>
                            </w:r>
                            <w:proofErr w:type="spellStart"/>
                            <w:r w:rsidRPr="006A31DC">
                              <w:rPr>
                                <w:rFonts w:ascii="Cambria" w:hAnsi="Cambria"/>
                                <w:color w:val="000000"/>
                                <w:kern w:val="24"/>
                                <w:sz w:val="22"/>
                                <w:szCs w:val="22"/>
                              </w:rPr>
                              <w:t>bir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tablo</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çizilmiş</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olacaktır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kurumların</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okul</w:t>
                            </w:r>
                            <w:proofErr w:type="spellEnd"/>
                            <w:r w:rsidRPr="006A31DC">
                              <w:rPr>
                                <w:rFonts w:ascii="Cambria" w:hAnsi="Cambria"/>
                                <w:color w:val="000000"/>
                                <w:kern w:val="24"/>
                                <w:sz w:val="22"/>
                                <w:szCs w:val="22"/>
                              </w:rPr>
                              <w:t>/</w:t>
                            </w:r>
                            <w:proofErr w:type="spellStart"/>
                            <w:r w:rsidRPr="006A31DC">
                              <w:rPr>
                                <w:rFonts w:ascii="Cambria" w:hAnsi="Cambria"/>
                                <w:color w:val="000000"/>
                                <w:kern w:val="24"/>
                                <w:sz w:val="22"/>
                                <w:szCs w:val="22"/>
                              </w:rPr>
                              <w:t>kurum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analiz</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sürecinde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kullanabilecekleri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araçlar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içerikleri</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ve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nasıl</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erişim</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sağlayabileceklerine</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dair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bilgiler</w:t>
                            </w:r>
                            <w:proofErr w:type="spellEnd"/>
                            <w:r w:rsidRPr="006A31DC">
                              <w:rPr>
                                <w:rFonts w:ascii="Cambria" w:hAnsi="Cambria"/>
                                <w:color w:val="000000"/>
                                <w:kern w:val="24"/>
                                <w:sz w:val="22"/>
                                <w:szCs w:val="22"/>
                              </w:rPr>
                              <w:t xml:space="preserve"> </w:t>
                            </w:r>
                            <w:proofErr w:type="spellStart"/>
                            <w:r w:rsidRPr="006A31DC">
                              <w:rPr>
                                <w:rFonts w:ascii="Cambria" w:hAnsi="Cambria"/>
                                <w:color w:val="000000"/>
                                <w:kern w:val="24"/>
                                <w:sz w:val="22"/>
                                <w:szCs w:val="22"/>
                              </w:rPr>
                              <w:t>Tablo</w:t>
                            </w:r>
                            <w:proofErr w:type="spellEnd"/>
                            <w:r w:rsidRPr="006A31DC">
                              <w:rPr>
                                <w:rFonts w:ascii="Cambria" w:hAnsi="Cambria"/>
                                <w:color w:val="000000"/>
                                <w:kern w:val="24"/>
                                <w:sz w:val="22"/>
                                <w:szCs w:val="22"/>
                              </w:rPr>
                              <w:t xml:space="preserve"> 4’te </w:t>
                            </w:r>
                            <w:proofErr w:type="spellStart"/>
                            <w:r w:rsidRPr="006A31DC">
                              <w:rPr>
                                <w:rFonts w:ascii="Cambria" w:hAnsi="Cambria"/>
                                <w:color w:val="000000"/>
                                <w:kern w:val="24"/>
                                <w:sz w:val="22"/>
                                <w:szCs w:val="22"/>
                              </w:rPr>
                              <w:t>verilmiştir</w:t>
                            </w:r>
                            <w:proofErr w:type="spellEnd"/>
                            <w:r w:rsidRPr="006A31DC">
                              <w:rPr>
                                <w:rFonts w:ascii="Cambria" w:hAnsi="Cambria"/>
                                <w:color w:val="000000"/>
                                <w:kern w:val="24"/>
                                <w:sz w:val="22"/>
                                <w:szCs w:val="22"/>
                              </w:rPr>
                              <w:t xml:space="preserve">.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7" o:spid="_x0000_s1041" type="#_x0000_t202" style="position:absolute;left:0;text-align:left;margin-left:-19.4pt;margin-top:15.65pt;width:492.5pt;height:162.85pt;z-index:48397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" filled="f" stroked="f">
                <v:textbox style="mso-fit-shape-to-text:t">
                  <w:txbxContent>
                    <w:p w:rsidR="00643794" w:rsidRDefault="00643794" w:rsidP="006A31DC">
                      <w:pPr>
                        <w:pStyle w:val="NormalWeb"/>
                        <w:kinsoku w:val="0"/>
                        <w:overflowPunct w:val="0"/>
                        <w:spacing w:before="0" w:beforeAutospacing="0" w:after="0" w:afterAutospacing="0"/>
                        <w:jc w:val="both"/>
                        <w:textAlignment w:val="baseline"/>
                      </w:pPr>
                      <w:r w:rsidRPr="006A31DC">
                        <w:rPr>
                          <w:rFonts w:ascii="Cambria" w:hAnsi="Cambria"/>
                          <w:color w:val="000000"/>
                          <w:kern w:val="24"/>
                          <w:sz w:val="22"/>
                          <w:szCs w:val="22"/>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643794" w:rsidRDefault="00643794" w:rsidP="006A31DC">
                      <w:pPr>
                        <w:pStyle w:val="NormalWeb"/>
                        <w:kinsoku w:val="0"/>
                        <w:overflowPunct w:val="0"/>
                        <w:spacing w:before="0" w:beforeAutospacing="0" w:after="0" w:afterAutospacing="0"/>
                        <w:jc w:val="both"/>
                        <w:textAlignment w:val="baseline"/>
                      </w:pPr>
                      <w:r w:rsidRPr="006A31DC">
                        <w:rPr>
                          <w:rFonts w:ascii="Cambria" w:hAnsi="Cambria"/>
                          <w:color w:val="000000"/>
                          <w:kern w:val="24"/>
                          <w:sz w:val="22"/>
                          <w:szCs w:val="22"/>
                        </w:rPr>
                        <w:t xml:space="preserve">Etkili bir </w:t>
                      </w:r>
                      <w:r w:rsidRPr="005932A8">
                        <w:rPr>
                          <w:color w:val="000000"/>
                          <w:kern w:val="24"/>
                          <w:szCs w:val="22"/>
                        </w:rPr>
                        <w:t>okul</w:t>
                      </w:r>
                      <w:r w:rsidRPr="006A31DC">
                        <w:rPr>
                          <w:rFonts w:ascii="Cambria" w:hAnsi="Cambria"/>
                          <w:color w:val="000000"/>
                          <w:kern w:val="24"/>
                          <w:sz w:val="22"/>
                          <w:szCs w:val="22"/>
                        </w:rPr>
                        <w:t xml:space="preserve">/kurum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v:textbox>
                <w10:wrap type="square" anchorx="margin"/>
              </v:shape>
            </w:pict>
          </mc:Fallback>
        </mc:AlternateContent>
      </w:r>
    </w:p>
    <w:p w:rsidR="006A31DC" w:rsidRPr="00A97762" w:rsidRDefault="006A31DC" w:rsidP="006A31DC">
      <w:pPr>
        <w:tabs>
          <w:tab w:val="left" w:pos="3656"/>
        </w:tabs>
        <w:rPr>
          <w:rFonts w:ascii="Times New Roman" w:hAnsi="Times New Roman" w:cs="Times New Roman"/>
          <w:sz w:val="18"/>
          <w:szCs w:val="18"/>
        </w:rPr>
      </w:pPr>
    </w:p>
    <w:tbl>
      <w:tblPr>
        <w:tblpPr w:leftFromText="141" w:rightFromText="141" w:vertAnchor="text" w:horzAnchor="margin" w:tblpXSpec="center" w:tblpY="122"/>
        <w:tblW w:w="10095" w:type="dxa"/>
        <w:tblCellMar>
          <w:left w:w="0" w:type="dxa"/>
          <w:right w:w="0" w:type="dxa"/>
        </w:tblCellMar>
        <w:tblLook w:val="04A0" w:firstRow="1" w:lastRow="0" w:firstColumn="1" w:lastColumn="0" w:noHBand="0" w:noVBand="1"/>
      </w:tblPr>
      <w:tblGrid>
        <w:gridCol w:w="4708"/>
        <w:gridCol w:w="5387"/>
      </w:tblGrid>
      <w:tr w:rsidR="005E275E" w:rsidRPr="00A97762" w:rsidTr="001313AD">
        <w:trPr>
          <w:trHeight w:val="391"/>
        </w:trPr>
        <w:tc>
          <w:tcPr>
            <w:tcW w:w="47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b/>
                <w:bCs/>
                <w:sz w:val="16"/>
                <w:szCs w:val="16"/>
              </w:rPr>
              <w:t xml:space="preserve">Okul/Kurum İçi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b/>
                <w:bCs/>
                <w:sz w:val="16"/>
                <w:szCs w:val="16"/>
              </w:rPr>
              <w:t xml:space="preserve">Analiz İçerik Tablosu </w:t>
            </w:r>
          </w:p>
        </w:tc>
      </w:tr>
      <w:tr w:rsidR="005E275E" w:rsidRPr="00A97762" w:rsidTr="001313AD">
        <w:trPr>
          <w:trHeight w:val="716"/>
        </w:trPr>
        <w:tc>
          <w:tcPr>
            <w:tcW w:w="47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Öğrenci sayıları </w:t>
            </w:r>
            <w:r w:rsidRPr="00A97762">
              <w:rPr>
                <w:rFonts w:ascii="Times New Roman" w:hAnsi="Times New Roman" w:cs="Times New Roman"/>
                <w:sz w:val="16"/>
                <w:szCs w:val="16"/>
              </w:rPr>
              <w:tab/>
            </w:r>
          </w:p>
        </w:tc>
        <w:tc>
          <w:tcPr>
            <w:tcW w:w="53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w:t>
            </w:r>
            <w:proofErr w:type="gramStart"/>
            <w:r w:rsidRPr="00A97762">
              <w:rPr>
                <w:rFonts w:ascii="Times New Roman" w:hAnsi="Times New Roman" w:cs="Times New Roman"/>
                <w:sz w:val="16"/>
                <w:szCs w:val="16"/>
              </w:rPr>
              <w:t>e</w:t>
            </w:r>
            <w:proofErr w:type="gramEnd"/>
            <w:r w:rsidRPr="00A97762">
              <w:rPr>
                <w:rFonts w:ascii="Times New Roman" w:hAnsi="Times New Roman" w:cs="Times New Roman"/>
                <w:sz w:val="16"/>
                <w:szCs w:val="16"/>
              </w:rPr>
              <w:t xml:space="preserve">-Okul kayıtları kullanılarak hazırlanabilir. </w:t>
            </w:r>
            <w:r w:rsidRPr="00A97762">
              <w:rPr>
                <w:rFonts w:ascii="Times New Roman" w:hAnsi="Times New Roman" w:cs="Times New Roman"/>
                <w:sz w:val="16"/>
                <w:szCs w:val="16"/>
              </w:rPr>
              <w:tab/>
            </w:r>
          </w:p>
        </w:tc>
      </w:tr>
      <w:tr w:rsidR="005E275E" w:rsidRPr="00A97762" w:rsidTr="001313AD">
        <w:trPr>
          <w:trHeight w:val="309"/>
        </w:trPr>
        <w:tc>
          <w:tcPr>
            <w:tcW w:w="47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Akademik başarı verileri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proofErr w:type="gramStart"/>
            <w:r w:rsidRPr="00A97762">
              <w:rPr>
                <w:rFonts w:ascii="Times New Roman" w:hAnsi="Times New Roman" w:cs="Times New Roman"/>
                <w:sz w:val="16"/>
                <w:szCs w:val="16"/>
              </w:rPr>
              <w:t>e</w:t>
            </w:r>
            <w:proofErr w:type="gramEnd"/>
            <w:r w:rsidRPr="00A97762">
              <w:rPr>
                <w:rFonts w:ascii="Times New Roman" w:hAnsi="Times New Roman" w:cs="Times New Roman"/>
                <w:sz w:val="16"/>
                <w:szCs w:val="16"/>
              </w:rPr>
              <w:t xml:space="preserve">-Okul kayıtları kullanılarak erişim sağlanabilir. </w:t>
            </w:r>
            <w:r w:rsidRPr="00A97762">
              <w:rPr>
                <w:rFonts w:ascii="Times New Roman" w:hAnsi="Times New Roman" w:cs="Times New Roman"/>
                <w:sz w:val="16"/>
                <w:szCs w:val="16"/>
              </w:rPr>
              <w:tab/>
            </w:r>
          </w:p>
        </w:tc>
      </w:tr>
      <w:tr w:rsidR="005E275E" w:rsidRPr="00A97762" w:rsidTr="001313AD">
        <w:trPr>
          <w:trHeight w:val="546"/>
        </w:trPr>
        <w:tc>
          <w:tcPr>
            <w:tcW w:w="47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Sosyal-kültürel-bilimsel ve sportif başarı verileri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Belirtilen alanlarda yarışma ödülleri ya da lisansları olan öğrencilere dair sayısal verileri kapsamalıdır. </w:t>
            </w:r>
            <w:r w:rsidRPr="00A97762">
              <w:rPr>
                <w:rFonts w:ascii="Times New Roman" w:hAnsi="Times New Roman" w:cs="Times New Roman"/>
                <w:sz w:val="16"/>
                <w:szCs w:val="16"/>
              </w:rPr>
              <w:tab/>
            </w:r>
          </w:p>
        </w:tc>
      </w:tr>
      <w:tr w:rsidR="005E275E" w:rsidRPr="00A97762" w:rsidTr="001313AD">
        <w:trPr>
          <w:trHeight w:val="1022"/>
        </w:trPr>
        <w:tc>
          <w:tcPr>
            <w:tcW w:w="47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Öğrenme stilleri </w:t>
            </w:r>
            <w:proofErr w:type="gramStart"/>
            <w:r w:rsidRPr="00A97762">
              <w:rPr>
                <w:rFonts w:ascii="Times New Roman" w:hAnsi="Times New Roman" w:cs="Times New Roman"/>
                <w:sz w:val="16"/>
                <w:szCs w:val="16"/>
              </w:rPr>
              <w:t>envanteri</w:t>
            </w:r>
            <w:proofErr w:type="gramEnd"/>
            <w:r w:rsidRPr="00A97762">
              <w:rPr>
                <w:rFonts w:ascii="Times New Roman" w:hAnsi="Times New Roman" w:cs="Times New Roman"/>
                <w:sz w:val="16"/>
                <w:szCs w:val="16"/>
              </w:rPr>
              <w:t xml:space="preserve">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ab/>
            </w:r>
          </w:p>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Devam-devamsızlık verileri e-Okul kayıtları kullanılarak erişim sağlanabilir. Aynı </w:t>
            </w:r>
            <w:r w:rsidRPr="00A97762">
              <w:rPr>
                <w:rFonts w:ascii="Times New Roman" w:hAnsi="Times New Roman" w:cs="Times New Roman"/>
                <w:sz w:val="16"/>
                <w:szCs w:val="16"/>
              </w:rPr>
              <w:tab/>
            </w:r>
          </w:p>
        </w:tc>
      </w:tr>
      <w:tr w:rsidR="005E275E" w:rsidRPr="00A97762" w:rsidTr="001313AD">
        <w:trPr>
          <w:trHeight w:val="839"/>
        </w:trPr>
        <w:tc>
          <w:tcPr>
            <w:tcW w:w="47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Devam-devamsızlık verileri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B13362">
            <w:pPr>
              <w:tabs>
                <w:tab w:val="left" w:pos="3656"/>
              </w:tabs>
              <w:rPr>
                <w:rFonts w:ascii="Times New Roman" w:hAnsi="Times New Roman" w:cs="Times New Roman"/>
                <w:sz w:val="16"/>
                <w:szCs w:val="16"/>
              </w:rPr>
            </w:pPr>
            <w:proofErr w:type="gramStart"/>
            <w:r w:rsidRPr="00A97762">
              <w:rPr>
                <w:rFonts w:ascii="Times New Roman" w:hAnsi="Times New Roman" w:cs="Times New Roman"/>
                <w:sz w:val="16"/>
                <w:szCs w:val="16"/>
              </w:rPr>
              <w:t>e</w:t>
            </w:r>
            <w:proofErr w:type="gramEnd"/>
            <w:r w:rsidRPr="00A97762">
              <w:rPr>
                <w:rFonts w:ascii="Times New Roman" w:hAnsi="Times New Roman" w:cs="Times New Roman"/>
                <w:sz w:val="16"/>
                <w:szCs w:val="16"/>
              </w:rPr>
              <w:t xml:space="preserve">-Okul kayıtları kullanılarak erişim sağlanabilir. </w:t>
            </w:r>
          </w:p>
        </w:tc>
      </w:tr>
      <w:tr w:rsidR="005E275E" w:rsidRPr="00A97762" w:rsidTr="001313AD">
        <w:trPr>
          <w:trHeight w:val="382"/>
        </w:trPr>
        <w:tc>
          <w:tcPr>
            <w:tcW w:w="47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Okul disiplinini etkileyen faktörler anketi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B13362">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Okul </w:t>
            </w:r>
            <w:r w:rsidR="00B13362">
              <w:rPr>
                <w:rFonts w:ascii="Times New Roman" w:hAnsi="Times New Roman" w:cs="Times New Roman"/>
                <w:sz w:val="16"/>
                <w:szCs w:val="16"/>
              </w:rPr>
              <w:t xml:space="preserve">disiplin </w:t>
            </w:r>
            <w:proofErr w:type="gramStart"/>
            <w:r w:rsidR="00B13362">
              <w:rPr>
                <w:rFonts w:ascii="Times New Roman" w:hAnsi="Times New Roman" w:cs="Times New Roman"/>
                <w:sz w:val="16"/>
                <w:szCs w:val="16"/>
              </w:rPr>
              <w:t xml:space="preserve">kurulu </w:t>
            </w:r>
            <w:r w:rsidRPr="00A97762">
              <w:rPr>
                <w:rFonts w:ascii="Times New Roman" w:hAnsi="Times New Roman" w:cs="Times New Roman"/>
                <w:sz w:val="16"/>
                <w:szCs w:val="16"/>
              </w:rPr>
              <w:t xml:space="preserve"> tarafından</w:t>
            </w:r>
            <w:proofErr w:type="gramEnd"/>
            <w:r w:rsidRPr="00A97762">
              <w:rPr>
                <w:rFonts w:ascii="Times New Roman" w:hAnsi="Times New Roman" w:cs="Times New Roman"/>
                <w:sz w:val="16"/>
                <w:szCs w:val="16"/>
              </w:rPr>
              <w:t xml:space="preserve"> uygulanmaktadır. </w:t>
            </w:r>
            <w:r w:rsidRPr="00A97762">
              <w:rPr>
                <w:rFonts w:ascii="Times New Roman" w:hAnsi="Times New Roman" w:cs="Times New Roman"/>
                <w:sz w:val="16"/>
                <w:szCs w:val="16"/>
              </w:rPr>
              <w:tab/>
            </w:r>
          </w:p>
        </w:tc>
      </w:tr>
      <w:tr w:rsidR="005E275E" w:rsidRPr="00A97762" w:rsidTr="001313AD">
        <w:trPr>
          <w:trHeight w:val="620"/>
        </w:trPr>
        <w:tc>
          <w:tcPr>
            <w:tcW w:w="47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İnsan kaynakları verileri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97762">
              <w:rPr>
                <w:rFonts w:ascii="Times New Roman" w:hAnsi="Times New Roman" w:cs="Times New Roman"/>
                <w:sz w:val="16"/>
                <w:szCs w:val="16"/>
              </w:rPr>
              <w:tab/>
            </w:r>
          </w:p>
        </w:tc>
      </w:tr>
      <w:tr w:rsidR="005E275E" w:rsidRPr="00A97762" w:rsidTr="001313AD">
        <w:trPr>
          <w:trHeight w:val="553"/>
        </w:trPr>
        <w:tc>
          <w:tcPr>
            <w:tcW w:w="47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Öğretmenlerin hizmet içi eğitime katılma oranları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MEBBİS verileri kullanılarak erişim sağlanabilir. </w:t>
            </w:r>
            <w:r w:rsidRPr="00A97762">
              <w:rPr>
                <w:rFonts w:ascii="Times New Roman" w:hAnsi="Times New Roman" w:cs="Times New Roman"/>
                <w:sz w:val="16"/>
                <w:szCs w:val="16"/>
              </w:rPr>
              <w:tab/>
            </w:r>
          </w:p>
        </w:tc>
      </w:tr>
      <w:tr w:rsidR="005E275E" w:rsidRPr="00A97762" w:rsidTr="001313AD">
        <w:trPr>
          <w:trHeight w:val="793"/>
        </w:trPr>
        <w:tc>
          <w:tcPr>
            <w:tcW w:w="47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Öğrenme ortamı verileri </w:t>
            </w:r>
            <w:r w:rsidRPr="00A97762">
              <w:rPr>
                <w:rFonts w:ascii="Times New Roman" w:hAnsi="Times New Roman" w:cs="Times New Roman"/>
                <w:sz w:val="16"/>
                <w:szCs w:val="16"/>
              </w:rPr>
              <w:tab/>
            </w:r>
          </w:p>
        </w:tc>
        <w:tc>
          <w:tcPr>
            <w:tcW w:w="53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97762">
              <w:rPr>
                <w:rFonts w:ascii="Times New Roman" w:hAnsi="Times New Roman" w:cs="Times New Roman"/>
                <w:sz w:val="16"/>
                <w:szCs w:val="16"/>
              </w:rPr>
              <w:tab/>
            </w:r>
          </w:p>
        </w:tc>
      </w:tr>
      <w:tr w:rsidR="005E275E" w:rsidRPr="00A97762" w:rsidTr="001313AD">
        <w:trPr>
          <w:trHeight w:val="414"/>
        </w:trPr>
        <w:tc>
          <w:tcPr>
            <w:tcW w:w="47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5E275E">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Okul/kurum ortamını değerlendirme anketi </w:t>
            </w:r>
          </w:p>
        </w:tc>
        <w:tc>
          <w:tcPr>
            <w:tcW w:w="53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E275E" w:rsidRPr="00A97762" w:rsidRDefault="005E275E" w:rsidP="00B13362">
            <w:pPr>
              <w:tabs>
                <w:tab w:val="left" w:pos="3656"/>
              </w:tabs>
              <w:rPr>
                <w:rFonts w:ascii="Times New Roman" w:hAnsi="Times New Roman" w:cs="Times New Roman"/>
                <w:sz w:val="16"/>
                <w:szCs w:val="16"/>
              </w:rPr>
            </w:pPr>
            <w:r w:rsidRPr="00A97762">
              <w:rPr>
                <w:rFonts w:ascii="Times New Roman" w:hAnsi="Times New Roman" w:cs="Times New Roman"/>
                <w:sz w:val="16"/>
                <w:szCs w:val="16"/>
              </w:rPr>
              <w:t xml:space="preserve">Okul </w:t>
            </w:r>
            <w:r w:rsidR="00B13362">
              <w:rPr>
                <w:rFonts w:ascii="Times New Roman" w:hAnsi="Times New Roman" w:cs="Times New Roman"/>
                <w:sz w:val="16"/>
                <w:szCs w:val="16"/>
              </w:rPr>
              <w:t xml:space="preserve">danışman </w:t>
            </w:r>
            <w:proofErr w:type="gramStart"/>
            <w:r w:rsidR="00B13362">
              <w:rPr>
                <w:rFonts w:ascii="Times New Roman" w:hAnsi="Times New Roman" w:cs="Times New Roman"/>
                <w:sz w:val="16"/>
                <w:szCs w:val="16"/>
              </w:rPr>
              <w:t xml:space="preserve">öğretmenleri </w:t>
            </w:r>
            <w:r w:rsidRPr="00A97762">
              <w:rPr>
                <w:rFonts w:ascii="Times New Roman" w:hAnsi="Times New Roman" w:cs="Times New Roman"/>
                <w:sz w:val="16"/>
                <w:szCs w:val="16"/>
              </w:rPr>
              <w:t xml:space="preserve"> tarafından</w:t>
            </w:r>
            <w:proofErr w:type="gramEnd"/>
            <w:r w:rsidRPr="00A97762">
              <w:rPr>
                <w:rFonts w:ascii="Times New Roman" w:hAnsi="Times New Roman" w:cs="Times New Roman"/>
                <w:sz w:val="16"/>
                <w:szCs w:val="16"/>
              </w:rPr>
              <w:t xml:space="preserve"> uygulanmaktadır. </w:t>
            </w:r>
            <w:r w:rsidRPr="00A97762">
              <w:rPr>
                <w:rFonts w:ascii="Times New Roman" w:hAnsi="Times New Roman" w:cs="Times New Roman"/>
                <w:sz w:val="16"/>
                <w:szCs w:val="16"/>
              </w:rPr>
              <w:tab/>
            </w:r>
          </w:p>
        </w:tc>
      </w:tr>
    </w:tbl>
    <w:p w:rsidR="006A31DC" w:rsidRPr="00A97762" w:rsidRDefault="006A31DC" w:rsidP="006A31DC">
      <w:pPr>
        <w:tabs>
          <w:tab w:val="left" w:pos="3656"/>
        </w:tabs>
        <w:rPr>
          <w:rFonts w:ascii="Times New Roman" w:hAnsi="Times New Roman" w:cs="Times New Roman"/>
          <w:sz w:val="18"/>
          <w:szCs w:val="18"/>
        </w:rPr>
      </w:pPr>
    </w:p>
    <w:p w:rsidR="00CB0DB5" w:rsidRPr="00A97762" w:rsidRDefault="00CB0DB5" w:rsidP="005932A8">
      <w:pPr>
        <w:jc w:val="both"/>
        <w:rPr>
          <w:rFonts w:ascii="Times New Roman" w:hAnsi="Times New Roman" w:cs="Times New Roman"/>
          <w:b/>
          <w:bCs/>
          <w:color w:val="000000"/>
          <w:sz w:val="24"/>
          <w:szCs w:val="24"/>
        </w:rPr>
      </w:pPr>
    </w:p>
    <w:p w:rsidR="005E275E" w:rsidRPr="00A97762" w:rsidRDefault="005932A8" w:rsidP="005932A8">
      <w:pPr>
        <w:jc w:val="both"/>
        <w:rPr>
          <w:rFonts w:ascii="Times New Roman" w:hAnsi="Times New Roman" w:cs="Times New Roman"/>
        </w:rPr>
      </w:pPr>
      <w:r w:rsidRPr="00A97762">
        <w:rPr>
          <w:rFonts w:ascii="Times New Roman" w:hAnsi="Times New Roman" w:cs="Times New Roman"/>
          <w:b/>
          <w:bCs/>
          <w:color w:val="000000"/>
          <w:sz w:val="24"/>
          <w:szCs w:val="24"/>
        </w:rPr>
        <w:t xml:space="preserve">Tablo </w:t>
      </w:r>
      <w:proofErr w:type="gramStart"/>
      <w:r w:rsidRPr="00A97762">
        <w:rPr>
          <w:rFonts w:ascii="Times New Roman" w:hAnsi="Times New Roman" w:cs="Times New Roman"/>
          <w:b/>
          <w:bCs/>
          <w:color w:val="000000"/>
          <w:sz w:val="24"/>
          <w:szCs w:val="24"/>
        </w:rPr>
        <w:t xml:space="preserve">10   : </w:t>
      </w:r>
      <w:r w:rsidRPr="00A97762">
        <w:rPr>
          <w:rFonts w:ascii="Times New Roman" w:hAnsi="Times New Roman" w:cs="Times New Roman"/>
          <w:b/>
          <w:bCs/>
          <w:sz w:val="20"/>
          <w:szCs w:val="16"/>
        </w:rPr>
        <w:t>Analiz</w:t>
      </w:r>
      <w:proofErr w:type="gramEnd"/>
      <w:r w:rsidRPr="00A97762">
        <w:rPr>
          <w:rFonts w:ascii="Times New Roman" w:hAnsi="Times New Roman" w:cs="Times New Roman"/>
          <w:b/>
          <w:bCs/>
          <w:sz w:val="20"/>
          <w:szCs w:val="16"/>
        </w:rPr>
        <w:t xml:space="preserve"> İçerik Tablosu</w:t>
      </w:r>
    </w:p>
    <w:p w:rsidR="001313AD" w:rsidRPr="00A97762" w:rsidRDefault="001313AD" w:rsidP="001313AD">
      <w:pPr>
        <w:pStyle w:val="Balk2"/>
        <w:ind w:left="0" w:firstLine="0"/>
      </w:pPr>
    </w:p>
    <w:bookmarkEnd w:id="15"/>
    <w:p w:rsidR="0026213D" w:rsidRPr="00A97762" w:rsidRDefault="0026213D" w:rsidP="00084AE0">
      <w:pPr>
        <w:tabs>
          <w:tab w:val="left" w:pos="7320"/>
        </w:tabs>
        <w:spacing w:line="276" w:lineRule="auto"/>
        <w:rPr>
          <w:rFonts w:ascii="Times New Roman" w:hAnsi="Times New Roman" w:cs="Times New Roman"/>
          <w:sz w:val="24"/>
          <w:szCs w:val="24"/>
        </w:rPr>
      </w:pPr>
    </w:p>
    <w:p w:rsidR="0026213D" w:rsidRPr="00A97762" w:rsidRDefault="0026213D" w:rsidP="00084AE0">
      <w:pPr>
        <w:tabs>
          <w:tab w:val="left" w:pos="7320"/>
        </w:tabs>
        <w:spacing w:line="276" w:lineRule="auto"/>
        <w:rPr>
          <w:rFonts w:ascii="Times New Roman" w:hAnsi="Times New Roman" w:cs="Times New Roman"/>
          <w:sz w:val="24"/>
          <w:szCs w:val="24"/>
        </w:rPr>
      </w:pPr>
      <w:r w:rsidRPr="00A97762">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1313AD" w:rsidRPr="00A97762" w:rsidRDefault="001313AD" w:rsidP="00084AE0">
      <w:pPr>
        <w:tabs>
          <w:tab w:val="left" w:pos="7320"/>
        </w:tabs>
        <w:spacing w:line="276" w:lineRule="auto"/>
        <w:rPr>
          <w:rFonts w:ascii="Times New Roman" w:hAnsi="Times New Roman" w:cs="Times New Roman"/>
          <w:sz w:val="24"/>
          <w:szCs w:val="24"/>
        </w:rPr>
      </w:pPr>
    </w:p>
    <w:p w:rsidR="0026213D" w:rsidRPr="00A97762" w:rsidRDefault="00CE5C87" w:rsidP="00CE5C87">
      <w:pPr>
        <w:pStyle w:val="Balk2"/>
        <w:ind w:hanging="1109"/>
      </w:pPr>
      <w:bookmarkStart w:id="16" w:name="_Toc164264122"/>
      <w:r w:rsidRPr="00A97762">
        <w:t xml:space="preserve">2.7.1 </w:t>
      </w:r>
      <w:r w:rsidR="0026213D" w:rsidRPr="00A97762">
        <w:t>Teşkilat Şeması</w:t>
      </w:r>
      <w:bookmarkEnd w:id="16"/>
    </w:p>
    <w:p w:rsidR="001313AD" w:rsidRPr="00A97762" w:rsidRDefault="001313AD" w:rsidP="00CE5C87">
      <w:pPr>
        <w:pStyle w:val="Balk2"/>
        <w:ind w:hanging="1109"/>
      </w:pPr>
      <w:bookmarkStart w:id="17" w:name="_Toc164264123"/>
    </w:p>
    <w:p w:rsidR="001313AD" w:rsidRPr="00A97762" w:rsidRDefault="00B4291E" w:rsidP="00CE5C87">
      <w:pPr>
        <w:pStyle w:val="Balk2"/>
        <w:ind w:hanging="1109"/>
      </w:pPr>
      <w:r>
        <w:rPr>
          <w:b w:val="0"/>
          <w:noProof/>
          <w:szCs w:val="24"/>
          <w:lang w:eastAsia="tr-TR"/>
        </w:rPr>
        <mc:AlternateContent>
          <mc:Choice Requires="wpc">
            <w:drawing>
              <wp:inline distT="0" distB="0" distL="0" distR="0">
                <wp:extent cx="5368925" cy="3591560"/>
                <wp:effectExtent l="22225" t="22860" r="19050" b="24130"/>
                <wp:docPr id="64"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3" name="Rectangle 6"/>
                        <wps:cNvSpPr>
                          <a:spLocks noChangeArrowheads="1"/>
                        </wps:cNvSpPr>
                        <wps:spPr bwMode="auto">
                          <a:xfrm>
                            <a:off x="80400" y="228604"/>
                            <a:ext cx="1256306" cy="402207"/>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jc w:val="center"/>
                                <w:rPr>
                                  <w:rFonts w:ascii="Times New Roman" w:hAnsi="Times New Roman"/>
                                  <w:sz w:val="16"/>
                                  <w:szCs w:val="16"/>
                                </w:rPr>
                              </w:pPr>
                              <w:r>
                                <w:rPr>
                                  <w:rFonts w:ascii="Times New Roman" w:hAnsi="Times New Roman"/>
                                  <w:sz w:val="16"/>
                                  <w:szCs w:val="16"/>
                                </w:rPr>
                                <w:t>Okul Gelişim Yönetim Ekibi</w:t>
                              </w:r>
                            </w:p>
                            <w:p w:rsidR="00643794" w:rsidRPr="00B64C97" w:rsidRDefault="00643794" w:rsidP="004F7149">
                              <w:pPr>
                                <w:rPr>
                                  <w:szCs w:val="20"/>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2023409" y="0"/>
                            <a:ext cx="1029105" cy="457208"/>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738317" y="228604"/>
                            <a:ext cx="1222606" cy="343006"/>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07601" y="754413"/>
                            <a:ext cx="1029105" cy="1303422"/>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pStyle w:val="AralkYok"/>
                                <w:rPr>
                                  <w:b/>
                                  <w:sz w:val="16"/>
                                  <w:szCs w:val="16"/>
                                </w:rPr>
                              </w:pPr>
                              <w:r w:rsidRPr="003127A1">
                                <w:rPr>
                                  <w:b/>
                                  <w:sz w:val="16"/>
                                  <w:szCs w:val="16"/>
                                </w:rPr>
                                <w:t>Komisyonlar:</w:t>
                              </w:r>
                            </w:p>
                            <w:p w:rsidR="00643794" w:rsidRPr="003127A1" w:rsidRDefault="00643794" w:rsidP="004F7149">
                              <w:pPr>
                                <w:pStyle w:val="AralkYok"/>
                                <w:rPr>
                                  <w:color w:val="333333"/>
                                  <w:sz w:val="16"/>
                                  <w:szCs w:val="16"/>
                                </w:rPr>
                              </w:pPr>
                              <w:r>
                                <w:rPr>
                                  <w:color w:val="333333"/>
                                  <w:sz w:val="16"/>
                                  <w:szCs w:val="16"/>
                                </w:rPr>
                                <w:t>Satın Alma K</w:t>
                              </w:r>
                              <w:r w:rsidRPr="003127A1">
                                <w:rPr>
                                  <w:color w:val="333333"/>
                                  <w:sz w:val="16"/>
                                  <w:szCs w:val="16"/>
                                </w:rPr>
                                <w:t>omisyonu</w:t>
                              </w:r>
                            </w:p>
                            <w:p w:rsidR="00643794" w:rsidRPr="003127A1" w:rsidRDefault="00643794" w:rsidP="004F7149">
                              <w:pPr>
                                <w:pStyle w:val="AralkYok"/>
                                <w:rPr>
                                  <w:color w:val="333333"/>
                                  <w:sz w:val="16"/>
                                  <w:szCs w:val="16"/>
                                </w:rPr>
                              </w:pPr>
                              <w:r w:rsidRPr="003127A1">
                                <w:rPr>
                                  <w:color w:val="333333"/>
                                  <w:sz w:val="16"/>
                                  <w:szCs w:val="16"/>
                                </w:rPr>
                                <w:t>Muayene ve Teslim Alma Kom</w:t>
                              </w:r>
                              <w:r>
                                <w:rPr>
                                  <w:color w:val="333333"/>
                                  <w:sz w:val="16"/>
                                  <w:szCs w:val="16"/>
                                </w:rPr>
                                <w:t>isyonu</w:t>
                              </w:r>
                            </w:p>
                            <w:p w:rsidR="00643794" w:rsidRPr="003127A1" w:rsidRDefault="00643794" w:rsidP="004F7149">
                              <w:pPr>
                                <w:pStyle w:val="AralkYok"/>
                                <w:rPr>
                                  <w:color w:val="333333"/>
                                  <w:sz w:val="16"/>
                                  <w:szCs w:val="16"/>
                                </w:rPr>
                              </w:pPr>
                              <w:r w:rsidRPr="003127A1">
                                <w:rPr>
                                  <w:color w:val="333333"/>
                                  <w:sz w:val="16"/>
                                  <w:szCs w:val="16"/>
                                </w:rPr>
                                <w:t>Eser İnceleme Komisyonu</w:t>
                              </w:r>
                            </w:p>
                            <w:p w:rsidR="00643794" w:rsidRPr="003127A1" w:rsidRDefault="00643794" w:rsidP="004F7149">
                              <w:pPr>
                                <w:pStyle w:val="AralkYok"/>
                                <w:rPr>
                                  <w:color w:val="333333"/>
                                  <w:sz w:val="16"/>
                                  <w:szCs w:val="16"/>
                                </w:rPr>
                              </w:pPr>
                              <w:r w:rsidRPr="003127A1">
                                <w:rPr>
                                  <w:color w:val="333333"/>
                                  <w:sz w:val="16"/>
                                  <w:szCs w:val="16"/>
                                </w:rPr>
                                <w:t>Demirbaş Sayımı Komisyonu</w:t>
                              </w:r>
                            </w:p>
                            <w:p w:rsidR="00643794" w:rsidRPr="00C831E5" w:rsidRDefault="00643794" w:rsidP="004F7149">
                              <w:pPr>
                                <w:rPr>
                                  <w:szCs w:val="20"/>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023409" y="914515"/>
                            <a:ext cx="1029105" cy="343006"/>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jc w:val="center"/>
                                <w:rPr>
                                  <w:rFonts w:ascii="Times New Roman" w:hAnsi="Times New Roman"/>
                                  <w:sz w:val="16"/>
                                  <w:szCs w:val="16"/>
                                </w:rPr>
                              </w:pPr>
                              <w:r>
                                <w:rPr>
                                  <w:rFonts w:ascii="Times New Roman" w:hAnsi="Times New Roman"/>
                                  <w:sz w:val="16"/>
                                  <w:szCs w:val="16"/>
                                </w:rPr>
                                <w:t>Müdür Yardımcısı</w:t>
                              </w:r>
                            </w:p>
                            <w:p w:rsidR="00643794" w:rsidRPr="00C831E5" w:rsidRDefault="00643794" w:rsidP="004F7149">
                              <w:pPr>
                                <w:rPr>
                                  <w:szCs w:val="20"/>
                                </w:rP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3738317" y="697712"/>
                            <a:ext cx="1222606" cy="1360023"/>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pStyle w:val="AralkYok"/>
                                <w:rPr>
                                  <w:b/>
                                  <w:sz w:val="16"/>
                                  <w:szCs w:val="16"/>
                                </w:rPr>
                              </w:pPr>
                              <w:r w:rsidRPr="003127A1">
                                <w:rPr>
                                  <w:b/>
                                  <w:sz w:val="16"/>
                                  <w:szCs w:val="16"/>
                                </w:rPr>
                                <w:t>Kurullar:</w:t>
                              </w:r>
                            </w:p>
                            <w:p w:rsidR="00643794" w:rsidRPr="003127A1" w:rsidRDefault="00643794" w:rsidP="004F7149">
                              <w:pPr>
                                <w:pStyle w:val="AralkYok"/>
                                <w:rPr>
                                  <w:color w:val="333333"/>
                                  <w:sz w:val="16"/>
                                  <w:szCs w:val="16"/>
                                </w:rPr>
                              </w:pPr>
                              <w:r w:rsidRPr="003127A1">
                                <w:rPr>
                                  <w:color w:val="000000"/>
                                  <w:sz w:val="16"/>
                                  <w:szCs w:val="16"/>
                                </w:rPr>
                                <w:t>Öğretmenler Kurulu</w:t>
                              </w:r>
                            </w:p>
                            <w:p w:rsidR="00643794" w:rsidRPr="003127A1" w:rsidRDefault="00643794" w:rsidP="004F7149">
                              <w:pPr>
                                <w:pStyle w:val="AralkYok"/>
                                <w:rPr>
                                  <w:color w:val="333333"/>
                                  <w:sz w:val="16"/>
                                  <w:szCs w:val="16"/>
                                </w:rPr>
                              </w:pPr>
                              <w:r w:rsidRPr="003127A1">
                                <w:rPr>
                                  <w:color w:val="000000"/>
                                  <w:sz w:val="16"/>
                                  <w:szCs w:val="16"/>
                                </w:rPr>
                                <w:t>Şube Öğretmenler Kurulu</w:t>
                              </w:r>
                            </w:p>
                            <w:p w:rsidR="00643794" w:rsidRPr="003127A1" w:rsidRDefault="00643794" w:rsidP="004F7149">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643794" w:rsidRPr="003127A1" w:rsidRDefault="00643794" w:rsidP="004F7149">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643794" w:rsidRPr="00C831E5" w:rsidRDefault="00643794" w:rsidP="004F7149">
                              <w:pPr>
                                <w:rPr>
                                  <w:szCs w:val="20"/>
                                </w:rPr>
                              </w:pPr>
                            </w:p>
                          </w:txbxContent>
                        </wps:txbx>
                        <wps:bodyPr rot="0" vert="horz" wrap="square" lIns="91440" tIns="45720" rIns="91440" bIns="45720" anchor="t" anchorCtr="0" upright="1">
                          <a:noAutofit/>
                        </wps:bodyPr>
                      </wps:wsp>
                      <wps:wsp>
                        <wps:cNvPr id="10" name="Rectangle 12"/>
                        <wps:cNvSpPr>
                          <a:spLocks noChangeArrowheads="1"/>
                        </wps:cNvSpPr>
                        <wps:spPr bwMode="auto">
                          <a:xfrm>
                            <a:off x="308401" y="2057834"/>
                            <a:ext cx="1029105" cy="353906"/>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738317" y="2057834"/>
                            <a:ext cx="1222606" cy="342906"/>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452007" y="2972350"/>
                            <a:ext cx="1029105" cy="343006"/>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jc w:val="center"/>
                                <w:rPr>
                                  <w:rFonts w:ascii="Times New Roman" w:hAnsi="Times New Roman"/>
                                  <w:sz w:val="16"/>
                                  <w:szCs w:val="16"/>
                                </w:rPr>
                              </w:pPr>
                              <w:r w:rsidRPr="003127A1">
                                <w:rPr>
                                  <w:rFonts w:ascii="Times New Roman" w:hAnsi="Times New Roman"/>
                                  <w:sz w:val="16"/>
                                  <w:szCs w:val="16"/>
                                </w:rPr>
                                <w:t>Zümre Öğretmenleri</w:t>
                              </w:r>
                            </w:p>
                            <w:p w:rsidR="00643794" w:rsidRPr="003B57B9" w:rsidRDefault="00643794" w:rsidP="004F7149">
                              <w:pPr>
                                <w:rPr>
                                  <w:sz w:val="20"/>
                                  <w:szCs w:val="20"/>
                                </w:rPr>
                              </w:pPr>
                            </w:p>
                          </w:txbxContent>
                        </wps:txbx>
                        <wps:bodyPr rot="0" vert="horz" wrap="square" lIns="91440" tIns="45720" rIns="91440" bIns="45720" anchor="t" anchorCtr="0" upright="1">
                          <a:noAutofit/>
                        </wps:bodyPr>
                      </wps:wsp>
                      <wps:wsp>
                        <wps:cNvPr id="13" name="Line 16"/>
                        <wps:cNvCnPr>
                          <a:cxnSpLocks noChangeShapeType="1"/>
                        </wps:cNvCnPr>
                        <wps:spPr bwMode="auto">
                          <a:xfrm>
                            <a:off x="2481112" y="457208"/>
                            <a:ext cx="0" cy="457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1337506" y="1028917"/>
                            <a:ext cx="685903" cy="342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052514" y="1028917"/>
                            <a:ext cx="685803" cy="342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052514" y="228604"/>
                            <a:ext cx="685803"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H="1">
                            <a:off x="1337506" y="228604"/>
                            <a:ext cx="685903"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481112" y="1257521"/>
                            <a:ext cx="0" cy="1086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4"/>
                        <wps:cNvSpPr>
                          <a:spLocks noChangeArrowheads="1"/>
                        </wps:cNvSpPr>
                        <wps:spPr bwMode="auto">
                          <a:xfrm>
                            <a:off x="2823613" y="2972350"/>
                            <a:ext cx="1029105" cy="343006"/>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jc w:val="center"/>
                                <w:rPr>
                                  <w:rFonts w:ascii="Times New Roman" w:hAnsi="Times New Roman"/>
                                  <w:sz w:val="16"/>
                                  <w:szCs w:val="16"/>
                                </w:rPr>
                              </w:pPr>
                              <w:r>
                                <w:rPr>
                                  <w:rFonts w:ascii="Times New Roman" w:hAnsi="Times New Roman"/>
                                  <w:sz w:val="16"/>
                                  <w:szCs w:val="16"/>
                                </w:rPr>
                                <w:t xml:space="preserve">Branş </w:t>
                              </w:r>
                              <w:r w:rsidRPr="004743DF">
                                <w:rPr>
                                  <w:rFonts w:ascii="Times New Roman" w:hAnsi="Times New Roman"/>
                                  <w:sz w:val="16"/>
                                  <w:szCs w:val="16"/>
                                </w:rPr>
                                <w:t>Öğretmenleri</w:t>
                              </w:r>
                            </w:p>
                          </w:txbxContent>
                        </wps:txbx>
                        <wps:bodyPr rot="0" vert="horz" wrap="square" lIns="91440" tIns="45720" rIns="91440" bIns="45720" anchor="t" anchorCtr="0" upright="1">
                          <a:noAutofit/>
                        </wps:bodyPr>
                      </wps:wsp>
                      <wps:wsp>
                        <wps:cNvPr id="20" name="Rectangle 25"/>
                        <wps:cNvSpPr>
                          <a:spLocks noChangeArrowheads="1"/>
                        </wps:cNvSpPr>
                        <wps:spPr bwMode="auto">
                          <a:xfrm>
                            <a:off x="4195120" y="2972350"/>
                            <a:ext cx="1030105" cy="343006"/>
                          </a:xfrm>
                          <a:prstGeom prst="rect">
                            <a:avLst/>
                          </a:prstGeom>
                          <a:solidFill>
                            <a:srgbClr val="FFFFFF"/>
                          </a:solidFill>
                          <a:ln w="9525">
                            <a:solidFill>
                              <a:srgbClr val="000000"/>
                            </a:solidFill>
                            <a:miter lim="800000"/>
                            <a:headEnd/>
                            <a:tailEnd/>
                          </a:ln>
                        </wps:spPr>
                        <wps:txbx>
                          <w:txbxContent>
                            <w:p w:rsidR="00643794" w:rsidRPr="003127A1" w:rsidRDefault="00643794" w:rsidP="004F7149">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Öğretmen(RAM)</w:t>
                              </w:r>
                            </w:p>
                            <w:p w:rsidR="00643794" w:rsidRPr="003B57B9" w:rsidRDefault="00643794" w:rsidP="004F7149">
                              <w:pPr>
                                <w:rPr>
                                  <w:sz w:val="20"/>
                                  <w:szCs w:val="20"/>
                                </w:rPr>
                              </w:pPr>
                            </w:p>
                          </w:txbxContent>
                        </wps:txbx>
                        <wps:bodyPr rot="0" vert="horz" wrap="square" lIns="91440" tIns="45720" rIns="91440" bIns="45720" anchor="t" anchorCtr="0" upright="1">
                          <a:noAutofit/>
                        </wps:bodyPr>
                      </wps:wsp>
                      <wps:wsp>
                        <wps:cNvPr id="21" name="Rectangle 26"/>
                        <wps:cNvSpPr>
                          <a:spLocks noChangeArrowheads="1"/>
                        </wps:cNvSpPr>
                        <wps:spPr bwMode="auto">
                          <a:xfrm>
                            <a:off x="80400" y="2972350"/>
                            <a:ext cx="1028305" cy="343006"/>
                          </a:xfrm>
                          <a:prstGeom prst="rect">
                            <a:avLst/>
                          </a:prstGeom>
                          <a:solidFill>
                            <a:srgbClr val="FFFFFF"/>
                          </a:solidFill>
                          <a:ln w="9525">
                            <a:solidFill>
                              <a:srgbClr val="000000"/>
                            </a:solidFill>
                            <a:miter lim="800000"/>
                            <a:headEnd/>
                            <a:tailEnd/>
                          </a:ln>
                        </wps:spPr>
                        <wps:txbx>
                          <w:txbxContent>
                            <w:p w:rsidR="00643794" w:rsidRPr="004743DF" w:rsidRDefault="00643794" w:rsidP="004F7149">
                              <w:pPr>
                                <w:rPr>
                                  <w:rFonts w:ascii="Times New Roman" w:hAnsi="Times New Roman"/>
                                  <w:sz w:val="16"/>
                                  <w:szCs w:val="16"/>
                                </w:rPr>
                              </w:pPr>
                              <w:r w:rsidRPr="004743DF">
                                <w:rPr>
                                  <w:rFonts w:ascii="Times New Roman" w:hAnsi="Times New Roman"/>
                                  <w:sz w:val="16"/>
                                  <w:szCs w:val="16"/>
                                </w:rPr>
                                <w:t>Öğrenci Kulüpleri</w:t>
                              </w:r>
                            </w:p>
                            <w:p w:rsidR="00643794" w:rsidRPr="003B57B9" w:rsidRDefault="00643794" w:rsidP="004F7149">
                              <w:pPr>
                                <w:rPr>
                                  <w:sz w:val="20"/>
                                  <w:szCs w:val="20"/>
                                </w:rPr>
                              </w:pPr>
                            </w:p>
                          </w:txbxContent>
                        </wps:txbx>
                        <wps:bodyPr rot="0" vert="horz" wrap="square" lIns="91440" tIns="45720" rIns="91440" bIns="45720" anchor="t" anchorCtr="0" upright="1">
                          <a:noAutofit/>
                        </wps:bodyPr>
                      </wps:wsp>
                      <wps:wsp>
                        <wps:cNvPr id="22" name="Line 27"/>
                        <wps:cNvCnPr>
                          <a:cxnSpLocks noChangeShapeType="1"/>
                        </wps:cNvCnPr>
                        <wps:spPr bwMode="auto">
                          <a:xfrm>
                            <a:off x="2481112" y="228643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537303" y="2629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537303" y="2743746"/>
                            <a:ext cx="4115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2481112" y="2286438"/>
                            <a:ext cx="0" cy="457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a:off x="537303" y="2743746"/>
                            <a:ext cx="0"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1908909" y="2743746"/>
                            <a:ext cx="0"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a:off x="3280515" y="2743746"/>
                            <a:ext cx="0"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4653022" y="2743746"/>
                            <a:ext cx="0" cy="228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2" o:spid="_x0000_s1042" editas="canvas" style="width:422.75pt;height:282.8pt;mso-position-horizontal-relative:char;mso-position-vertical-relative:line" coordsize="53689,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">
                <v:shape id="_x0000_s1043" type="#_x0000_t75" style="position:absolute;width:53689;height:35915;visibility:visible;mso-wrap-style:square" filled="t" stroked="t" strokeweight="1pt">
                  <v:fill color2="#f2f2f2" o:detectmouseclick="t" focus="100%" type="gradient"/>
                  <v:path o:connecttype="none"/>
                </v:shape>
                <v:rect id="Rectangle 6" o:spid="_x0000_s1044"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43794" w:rsidRPr="003127A1" w:rsidRDefault="00643794" w:rsidP="004F7149">
                        <w:pPr>
                          <w:jc w:val="center"/>
                          <w:rPr>
                            <w:rFonts w:ascii="Times New Roman" w:hAnsi="Times New Roman"/>
                            <w:sz w:val="16"/>
                            <w:szCs w:val="16"/>
                          </w:rPr>
                        </w:pPr>
                        <w:r>
                          <w:rPr>
                            <w:rFonts w:ascii="Times New Roman" w:hAnsi="Times New Roman"/>
                            <w:sz w:val="16"/>
                            <w:szCs w:val="16"/>
                          </w:rPr>
                          <w:t>Okul Gelişim Yönetim Ekibi</w:t>
                        </w:r>
                      </w:p>
                      <w:p w:rsidR="00643794" w:rsidRPr="00B64C97" w:rsidRDefault="00643794" w:rsidP="004F7149">
                        <w:pPr>
                          <w:rPr>
                            <w:szCs w:val="20"/>
                          </w:rPr>
                        </w:pPr>
                      </w:p>
                    </w:txbxContent>
                  </v:textbox>
                </v:rect>
                <v:rect id="Rectangle 7" o:spid="_x0000_s1045"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43794" w:rsidRPr="004743DF" w:rsidRDefault="00643794" w:rsidP="004F7149">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46"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7"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43794" w:rsidRPr="003127A1" w:rsidRDefault="00643794" w:rsidP="004F7149">
                        <w:pPr>
                          <w:pStyle w:val="AralkYok"/>
                          <w:rPr>
                            <w:b/>
                            <w:sz w:val="16"/>
                            <w:szCs w:val="16"/>
                          </w:rPr>
                        </w:pPr>
                        <w:r w:rsidRPr="003127A1">
                          <w:rPr>
                            <w:b/>
                            <w:sz w:val="16"/>
                            <w:szCs w:val="16"/>
                          </w:rPr>
                          <w:t>Komisyonlar:</w:t>
                        </w:r>
                      </w:p>
                      <w:p w:rsidR="00643794" w:rsidRPr="003127A1" w:rsidRDefault="00643794" w:rsidP="004F7149">
                        <w:pPr>
                          <w:pStyle w:val="AralkYok"/>
                          <w:rPr>
                            <w:color w:val="333333"/>
                            <w:sz w:val="16"/>
                            <w:szCs w:val="16"/>
                          </w:rPr>
                        </w:pPr>
                        <w:r>
                          <w:rPr>
                            <w:color w:val="333333"/>
                            <w:sz w:val="16"/>
                            <w:szCs w:val="16"/>
                          </w:rPr>
                          <w:t>Satın Alma K</w:t>
                        </w:r>
                        <w:r w:rsidRPr="003127A1">
                          <w:rPr>
                            <w:color w:val="333333"/>
                            <w:sz w:val="16"/>
                            <w:szCs w:val="16"/>
                          </w:rPr>
                          <w:t>omisyonu</w:t>
                        </w:r>
                      </w:p>
                      <w:p w:rsidR="00643794" w:rsidRPr="003127A1" w:rsidRDefault="00643794" w:rsidP="004F7149">
                        <w:pPr>
                          <w:pStyle w:val="AralkYok"/>
                          <w:rPr>
                            <w:color w:val="333333"/>
                            <w:sz w:val="16"/>
                            <w:szCs w:val="16"/>
                          </w:rPr>
                        </w:pPr>
                        <w:r w:rsidRPr="003127A1">
                          <w:rPr>
                            <w:color w:val="333333"/>
                            <w:sz w:val="16"/>
                            <w:szCs w:val="16"/>
                          </w:rPr>
                          <w:t>Muayene ve Teslim Alma Kom</w:t>
                        </w:r>
                        <w:r>
                          <w:rPr>
                            <w:color w:val="333333"/>
                            <w:sz w:val="16"/>
                            <w:szCs w:val="16"/>
                          </w:rPr>
                          <w:t>isyonu</w:t>
                        </w:r>
                      </w:p>
                      <w:p w:rsidR="00643794" w:rsidRPr="003127A1" w:rsidRDefault="00643794" w:rsidP="004F7149">
                        <w:pPr>
                          <w:pStyle w:val="AralkYok"/>
                          <w:rPr>
                            <w:color w:val="333333"/>
                            <w:sz w:val="16"/>
                            <w:szCs w:val="16"/>
                          </w:rPr>
                        </w:pPr>
                        <w:r w:rsidRPr="003127A1">
                          <w:rPr>
                            <w:color w:val="333333"/>
                            <w:sz w:val="16"/>
                            <w:szCs w:val="16"/>
                          </w:rPr>
                          <w:t>Eser İnceleme Komisyonu</w:t>
                        </w:r>
                      </w:p>
                      <w:p w:rsidR="00643794" w:rsidRPr="003127A1" w:rsidRDefault="00643794" w:rsidP="004F7149">
                        <w:pPr>
                          <w:pStyle w:val="AralkYok"/>
                          <w:rPr>
                            <w:color w:val="333333"/>
                            <w:sz w:val="16"/>
                            <w:szCs w:val="16"/>
                          </w:rPr>
                        </w:pPr>
                        <w:r w:rsidRPr="003127A1">
                          <w:rPr>
                            <w:color w:val="333333"/>
                            <w:sz w:val="16"/>
                            <w:szCs w:val="16"/>
                          </w:rPr>
                          <w:t>Demirbaş Sayımı Komisyonu</w:t>
                        </w:r>
                      </w:p>
                      <w:p w:rsidR="00643794" w:rsidRPr="00C831E5" w:rsidRDefault="00643794" w:rsidP="004F7149">
                        <w:pPr>
                          <w:rPr>
                            <w:szCs w:val="20"/>
                          </w:rPr>
                        </w:pPr>
                      </w:p>
                    </w:txbxContent>
                  </v:textbox>
                </v:rect>
                <v:rect id="Rectangle 10" o:spid="_x0000_s1048"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43794" w:rsidRPr="003127A1" w:rsidRDefault="00643794" w:rsidP="004F7149">
                        <w:pPr>
                          <w:jc w:val="center"/>
                          <w:rPr>
                            <w:rFonts w:ascii="Times New Roman" w:hAnsi="Times New Roman"/>
                            <w:sz w:val="16"/>
                            <w:szCs w:val="16"/>
                          </w:rPr>
                        </w:pPr>
                        <w:r>
                          <w:rPr>
                            <w:rFonts w:ascii="Times New Roman" w:hAnsi="Times New Roman"/>
                            <w:sz w:val="16"/>
                            <w:szCs w:val="16"/>
                          </w:rPr>
                          <w:t>Müdür Yardımcısı</w:t>
                        </w:r>
                      </w:p>
                      <w:p w:rsidR="00643794" w:rsidRPr="00C831E5" w:rsidRDefault="00643794" w:rsidP="004F7149">
                        <w:pPr>
                          <w:rPr>
                            <w:szCs w:val="20"/>
                          </w:rPr>
                        </w:pPr>
                      </w:p>
                    </w:txbxContent>
                  </v:textbox>
                </v:rect>
                <v:rect id="Rectangle 11" o:spid="_x0000_s1049"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643794" w:rsidRPr="003127A1" w:rsidRDefault="00643794" w:rsidP="004F7149">
                        <w:pPr>
                          <w:pStyle w:val="AralkYok"/>
                          <w:rPr>
                            <w:b/>
                            <w:sz w:val="16"/>
                            <w:szCs w:val="16"/>
                          </w:rPr>
                        </w:pPr>
                        <w:r w:rsidRPr="003127A1">
                          <w:rPr>
                            <w:b/>
                            <w:sz w:val="16"/>
                            <w:szCs w:val="16"/>
                          </w:rPr>
                          <w:t>Kurullar:</w:t>
                        </w:r>
                      </w:p>
                      <w:p w:rsidR="00643794" w:rsidRPr="003127A1" w:rsidRDefault="00643794" w:rsidP="004F7149">
                        <w:pPr>
                          <w:pStyle w:val="AralkYok"/>
                          <w:rPr>
                            <w:color w:val="333333"/>
                            <w:sz w:val="16"/>
                            <w:szCs w:val="16"/>
                          </w:rPr>
                        </w:pPr>
                        <w:r w:rsidRPr="003127A1">
                          <w:rPr>
                            <w:color w:val="000000"/>
                            <w:sz w:val="16"/>
                            <w:szCs w:val="16"/>
                          </w:rPr>
                          <w:t>Öğretmenler Kurulu</w:t>
                        </w:r>
                      </w:p>
                      <w:p w:rsidR="00643794" w:rsidRPr="003127A1" w:rsidRDefault="00643794" w:rsidP="004F7149">
                        <w:pPr>
                          <w:pStyle w:val="AralkYok"/>
                          <w:rPr>
                            <w:color w:val="333333"/>
                            <w:sz w:val="16"/>
                            <w:szCs w:val="16"/>
                          </w:rPr>
                        </w:pPr>
                        <w:r w:rsidRPr="003127A1">
                          <w:rPr>
                            <w:color w:val="000000"/>
                            <w:sz w:val="16"/>
                            <w:szCs w:val="16"/>
                          </w:rPr>
                          <w:t>Şube Öğretmenler Kurulu</w:t>
                        </w:r>
                      </w:p>
                      <w:p w:rsidR="00643794" w:rsidRPr="003127A1" w:rsidRDefault="00643794" w:rsidP="004F7149">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643794" w:rsidRPr="003127A1" w:rsidRDefault="00643794" w:rsidP="004F7149">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643794" w:rsidRPr="00C831E5" w:rsidRDefault="00643794" w:rsidP="004F7149">
                        <w:pPr>
                          <w:rPr>
                            <w:szCs w:val="20"/>
                          </w:rPr>
                        </w:pPr>
                      </w:p>
                    </w:txbxContent>
                  </v:textbox>
                </v:rect>
                <v:rect id="Rectangle 12" o:spid="_x0000_s1050" style="position:absolute;left:3084;top:20578;width:10291;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1"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643794" w:rsidRPr="004743DF" w:rsidRDefault="00643794" w:rsidP="004F7149">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2" style="position:absolute;left:14520;top:29723;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643794" w:rsidRPr="003127A1" w:rsidRDefault="00643794" w:rsidP="004F7149">
                        <w:pPr>
                          <w:jc w:val="center"/>
                          <w:rPr>
                            <w:rFonts w:ascii="Times New Roman" w:hAnsi="Times New Roman"/>
                            <w:sz w:val="16"/>
                            <w:szCs w:val="16"/>
                          </w:rPr>
                        </w:pPr>
                        <w:r w:rsidRPr="003127A1">
                          <w:rPr>
                            <w:rFonts w:ascii="Times New Roman" w:hAnsi="Times New Roman"/>
                            <w:sz w:val="16"/>
                            <w:szCs w:val="16"/>
                          </w:rPr>
                          <w:t>Zümre Öğretmenleri</w:t>
                        </w:r>
                      </w:p>
                      <w:p w:rsidR="00643794" w:rsidRPr="003B57B9" w:rsidRDefault="00643794" w:rsidP="004F7149">
                        <w:pPr>
                          <w:rPr>
                            <w:sz w:val="20"/>
                            <w:szCs w:val="20"/>
                          </w:rPr>
                        </w:pPr>
                      </w:p>
                    </w:txbxContent>
                  </v:textbox>
                </v:rect>
                <v:line id="Line 16" o:spid="_x0000_s1053"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 o:spid="_x0000_s1054"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8" o:spid="_x0000_s1055"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56"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057"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1" o:spid="_x0000_s1058"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4" o:spid="_x0000_s1059" style="position:absolute;left:28236;top:29723;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643794" w:rsidRPr="004743DF" w:rsidRDefault="00643794" w:rsidP="004F7149">
                        <w:pPr>
                          <w:jc w:val="center"/>
                          <w:rPr>
                            <w:rFonts w:ascii="Times New Roman" w:hAnsi="Times New Roman"/>
                            <w:sz w:val="16"/>
                            <w:szCs w:val="16"/>
                          </w:rPr>
                        </w:pPr>
                        <w:r>
                          <w:rPr>
                            <w:rFonts w:ascii="Times New Roman" w:hAnsi="Times New Roman"/>
                            <w:sz w:val="16"/>
                            <w:szCs w:val="16"/>
                          </w:rPr>
                          <w:t xml:space="preserve">Branş </w:t>
                        </w:r>
                        <w:r w:rsidRPr="004743DF">
                          <w:rPr>
                            <w:rFonts w:ascii="Times New Roman" w:hAnsi="Times New Roman"/>
                            <w:sz w:val="16"/>
                            <w:szCs w:val="16"/>
                          </w:rPr>
                          <w:t>Öğretmenleri</w:t>
                        </w:r>
                      </w:p>
                    </w:txbxContent>
                  </v:textbox>
                </v:rect>
                <v:rect id="Rectangle 25" o:spid="_x0000_s1060" style="position:absolute;left:41951;top:29723;width:1030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643794" w:rsidRPr="003127A1" w:rsidRDefault="00643794" w:rsidP="004F7149">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Öğretmen(RAM)</w:t>
                        </w:r>
                      </w:p>
                      <w:p w:rsidR="00643794" w:rsidRPr="003B57B9" w:rsidRDefault="00643794" w:rsidP="004F7149">
                        <w:pPr>
                          <w:rPr>
                            <w:sz w:val="20"/>
                            <w:szCs w:val="20"/>
                          </w:rPr>
                        </w:pPr>
                      </w:p>
                    </w:txbxContent>
                  </v:textbox>
                </v:rect>
                <v:rect id="Rectangle 26" o:spid="_x0000_s1061" style="position:absolute;left:804;top:29723;width:1028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643794" w:rsidRPr="004743DF" w:rsidRDefault="00643794" w:rsidP="004F7149">
                        <w:pPr>
                          <w:rPr>
                            <w:rFonts w:ascii="Times New Roman" w:hAnsi="Times New Roman"/>
                            <w:sz w:val="16"/>
                            <w:szCs w:val="16"/>
                          </w:rPr>
                        </w:pPr>
                        <w:r w:rsidRPr="004743DF">
                          <w:rPr>
                            <w:rFonts w:ascii="Times New Roman" w:hAnsi="Times New Roman"/>
                            <w:sz w:val="16"/>
                            <w:szCs w:val="16"/>
                          </w:rPr>
                          <w:t>Öğrenci Kulüpleri</w:t>
                        </w:r>
                      </w:p>
                      <w:p w:rsidR="00643794" w:rsidRPr="003B57B9" w:rsidRDefault="00643794" w:rsidP="004F7149">
                        <w:pPr>
                          <w:rPr>
                            <w:sz w:val="20"/>
                            <w:szCs w:val="20"/>
                          </w:rPr>
                        </w:pPr>
                      </w:p>
                    </w:txbxContent>
                  </v:textbox>
                </v:rect>
                <v:line id="Line 27" o:spid="_x0000_s1062"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8" o:spid="_x0000_s1063"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9" o:spid="_x0000_s1064"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0" o:spid="_x0000_s1065"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1" o:spid="_x0000_s1066" style="position:absolute;visibility:visible;mso-wrap-style:square" from="5373,27437" to="5373,2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2" o:spid="_x0000_s1067" style="position:absolute;visibility:visible;mso-wrap-style:square" from="19089,27437" to="19089,2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3" o:spid="_x0000_s1068" style="position:absolute;visibility:visible;mso-wrap-style:square" from="32805,27437" to="32805,2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4" o:spid="_x0000_s1069" style="position:absolute;visibility:visible;mso-wrap-style:square" from="46530,27437" to="46530,2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rsidR="00DF249C" w:rsidRPr="00A97762" w:rsidRDefault="00DF249C" w:rsidP="009457C2">
      <w:pPr>
        <w:pStyle w:val="Balk2"/>
        <w:ind w:left="0" w:firstLine="0"/>
      </w:pPr>
    </w:p>
    <w:p w:rsidR="001313AD" w:rsidRPr="00A97762" w:rsidRDefault="005932A8" w:rsidP="00985471">
      <w:pPr>
        <w:jc w:val="center"/>
        <w:rPr>
          <w:rFonts w:ascii="Times New Roman" w:hAnsi="Times New Roman" w:cs="Times New Roman"/>
        </w:rPr>
      </w:pPr>
      <w:r w:rsidRPr="00A97762">
        <w:rPr>
          <w:rFonts w:ascii="Times New Roman" w:hAnsi="Times New Roman" w:cs="Times New Roman"/>
          <w:b/>
          <w:bCs/>
          <w:color w:val="000000"/>
          <w:sz w:val="24"/>
          <w:szCs w:val="24"/>
        </w:rPr>
        <w:t xml:space="preserve">Tablo </w:t>
      </w:r>
      <w:proofErr w:type="gramStart"/>
      <w:r w:rsidRPr="00A97762">
        <w:rPr>
          <w:rFonts w:ascii="Times New Roman" w:hAnsi="Times New Roman" w:cs="Times New Roman"/>
          <w:b/>
          <w:bCs/>
          <w:color w:val="000000"/>
          <w:sz w:val="24"/>
          <w:szCs w:val="24"/>
        </w:rPr>
        <w:t xml:space="preserve">11   : </w:t>
      </w:r>
      <w:r w:rsidRPr="00A97762">
        <w:rPr>
          <w:rFonts w:ascii="Times New Roman" w:hAnsi="Times New Roman" w:cs="Times New Roman"/>
        </w:rPr>
        <w:t>Teşkilat</w:t>
      </w:r>
      <w:proofErr w:type="gramEnd"/>
      <w:r w:rsidRPr="00A97762">
        <w:rPr>
          <w:rFonts w:ascii="Times New Roman" w:hAnsi="Times New Roman" w:cs="Times New Roman"/>
        </w:rPr>
        <w:t xml:space="preserve"> Şeması</w:t>
      </w:r>
    </w:p>
    <w:p w:rsidR="001313AD" w:rsidRPr="00A97762" w:rsidRDefault="001313AD" w:rsidP="00CE5C87">
      <w:pPr>
        <w:pStyle w:val="Balk2"/>
        <w:ind w:hanging="1109"/>
      </w:pPr>
    </w:p>
    <w:tbl>
      <w:tblPr>
        <w:tblpPr w:leftFromText="141" w:rightFromText="141" w:vertAnchor="text" w:horzAnchor="margin" w:tblpXSpec="center" w:tblpY="67"/>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2824"/>
        <w:gridCol w:w="2530"/>
        <w:gridCol w:w="977"/>
      </w:tblGrid>
      <w:tr w:rsidR="005E275E" w:rsidRPr="00A97762" w:rsidTr="001313AD">
        <w:trPr>
          <w:trHeight w:val="553"/>
        </w:trPr>
        <w:tc>
          <w:tcPr>
            <w:tcW w:w="3691" w:type="dxa"/>
            <w:shd w:val="clear" w:color="auto" w:fill="BFBFBF"/>
          </w:tcPr>
          <w:p w:rsidR="005932A8" w:rsidRPr="00A97762" w:rsidRDefault="005932A8" w:rsidP="005932A8">
            <w:pPr>
              <w:jc w:val="both"/>
              <w:rPr>
                <w:rFonts w:ascii="Times New Roman" w:hAnsi="Times New Roman" w:cs="Times New Roman"/>
              </w:rPr>
            </w:pPr>
            <w:r w:rsidRPr="00A97762">
              <w:rPr>
                <w:rFonts w:ascii="Times New Roman" w:hAnsi="Times New Roman" w:cs="Times New Roman"/>
                <w:b/>
                <w:bCs/>
                <w:color w:val="000000"/>
                <w:sz w:val="24"/>
                <w:szCs w:val="24"/>
              </w:rPr>
              <w:t xml:space="preserve">Tablo </w:t>
            </w:r>
            <w:proofErr w:type="gramStart"/>
            <w:r w:rsidRPr="00A97762">
              <w:rPr>
                <w:rFonts w:ascii="Times New Roman" w:hAnsi="Times New Roman" w:cs="Times New Roman"/>
                <w:b/>
                <w:bCs/>
                <w:color w:val="000000"/>
                <w:sz w:val="24"/>
                <w:szCs w:val="24"/>
              </w:rPr>
              <w:t xml:space="preserve">11   : </w:t>
            </w:r>
            <w:r w:rsidRPr="00A97762">
              <w:rPr>
                <w:rFonts w:ascii="Times New Roman" w:hAnsi="Times New Roman" w:cs="Times New Roman"/>
              </w:rPr>
              <w:t>Teşkilat</w:t>
            </w:r>
            <w:proofErr w:type="gramEnd"/>
            <w:r w:rsidRPr="00A97762">
              <w:rPr>
                <w:rFonts w:ascii="Times New Roman" w:hAnsi="Times New Roman" w:cs="Times New Roman"/>
              </w:rPr>
              <w:t xml:space="preserve"> Şeması</w:t>
            </w:r>
          </w:p>
          <w:p w:rsidR="005E275E" w:rsidRPr="00A97762" w:rsidRDefault="005E275E" w:rsidP="005E275E">
            <w:pPr>
              <w:rPr>
                <w:rFonts w:ascii="Times New Roman" w:hAnsi="Times New Roman" w:cs="Times New Roman"/>
                <w:color w:val="000000"/>
                <w:sz w:val="20"/>
                <w:szCs w:val="20"/>
              </w:rPr>
            </w:pPr>
          </w:p>
        </w:tc>
        <w:tc>
          <w:tcPr>
            <w:tcW w:w="2824" w:type="dxa"/>
            <w:shd w:val="clear" w:color="auto" w:fill="BFBFBF"/>
          </w:tcPr>
          <w:p w:rsidR="005E275E" w:rsidRPr="00A97762" w:rsidRDefault="005E275E" w:rsidP="005E275E">
            <w:pPr>
              <w:rPr>
                <w:rFonts w:ascii="Times New Roman" w:hAnsi="Times New Roman" w:cs="Times New Roman"/>
                <w:color w:val="000000"/>
                <w:sz w:val="20"/>
                <w:szCs w:val="20"/>
              </w:rPr>
            </w:pPr>
            <w:r w:rsidRPr="00A97762">
              <w:rPr>
                <w:rFonts w:ascii="Times New Roman" w:hAnsi="Times New Roman" w:cs="Times New Roman"/>
                <w:color w:val="000000"/>
                <w:sz w:val="20"/>
                <w:szCs w:val="20"/>
              </w:rPr>
              <w:t>Görevle İlgili bölüm, birim, kurul/komisyon</w:t>
            </w:r>
          </w:p>
        </w:tc>
        <w:tc>
          <w:tcPr>
            <w:tcW w:w="0" w:type="auto"/>
            <w:shd w:val="clear" w:color="auto" w:fill="BFBFBF"/>
          </w:tcPr>
          <w:p w:rsidR="005E275E" w:rsidRPr="00A97762" w:rsidRDefault="005E275E" w:rsidP="005E275E">
            <w:pPr>
              <w:rPr>
                <w:rFonts w:ascii="Times New Roman" w:hAnsi="Times New Roman" w:cs="Times New Roman"/>
                <w:color w:val="000000"/>
                <w:sz w:val="20"/>
                <w:szCs w:val="20"/>
              </w:rPr>
            </w:pPr>
            <w:r w:rsidRPr="00A97762">
              <w:rPr>
                <w:rFonts w:ascii="Times New Roman" w:hAnsi="Times New Roman" w:cs="Times New Roman"/>
                <w:color w:val="000000"/>
                <w:sz w:val="20"/>
                <w:szCs w:val="20"/>
              </w:rPr>
              <w:t>Görevle İlgili işbirliği(paydaşlar)</w:t>
            </w:r>
          </w:p>
        </w:tc>
        <w:tc>
          <w:tcPr>
            <w:tcW w:w="0" w:type="auto"/>
            <w:shd w:val="clear" w:color="auto" w:fill="BFBFBF"/>
          </w:tcPr>
          <w:p w:rsidR="005E275E" w:rsidRPr="00A97762" w:rsidRDefault="005E275E" w:rsidP="005E275E">
            <w:pPr>
              <w:rPr>
                <w:rFonts w:ascii="Times New Roman" w:hAnsi="Times New Roman" w:cs="Times New Roman"/>
                <w:color w:val="000000"/>
                <w:sz w:val="20"/>
                <w:szCs w:val="20"/>
              </w:rPr>
            </w:pPr>
            <w:r w:rsidRPr="00A97762">
              <w:rPr>
                <w:rFonts w:ascii="Times New Roman" w:hAnsi="Times New Roman" w:cs="Times New Roman"/>
                <w:color w:val="000000"/>
                <w:sz w:val="20"/>
                <w:szCs w:val="20"/>
              </w:rPr>
              <w:t>Hedef Kitle</w:t>
            </w:r>
          </w:p>
        </w:tc>
      </w:tr>
      <w:tr w:rsidR="005E275E" w:rsidRPr="00A97762" w:rsidTr="001313AD">
        <w:trPr>
          <w:trHeight w:val="652"/>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eastAsia="SegoeUI" w:hAnsi="Times New Roman" w:cs="Times New Roman"/>
                <w:sz w:val="20"/>
                <w:szCs w:val="20"/>
              </w:rPr>
              <w:t>Okul ve aile iş birliğini sağlamak, okula maddi kaynak oluşturmak</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Aile Birliği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yönetimi, öğretmen ve diğer çalışanlar</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r w:rsidR="005E275E" w:rsidRPr="00A97762" w:rsidTr="001313AD">
        <w:trPr>
          <w:trHeight w:val="652"/>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Eğitim-öğretimin planlanması ve yönetim ile ilgili en üst karar alma organı</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Öğretmenler Kurulu</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Yönetimi, Öğretmenler</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r w:rsidR="005E275E" w:rsidRPr="00A97762" w:rsidTr="001313AD">
        <w:trPr>
          <w:trHeight w:val="431"/>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Satın alma ile ilgili işlemler</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Satın Alma Komisyonu</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Yönetimi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w:t>
            </w:r>
          </w:p>
        </w:tc>
      </w:tr>
      <w:tr w:rsidR="005E275E" w:rsidRPr="00A97762" w:rsidTr="001313AD">
        <w:trPr>
          <w:trHeight w:val="643"/>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 sosyal ve kişilik hizmetlerinin planlanması ve geliştirilmesi</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Psikolojik Danışma ve Rehberlik Hizmetleri Yürütme Komisyonu</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Sınıf Rehber Öğretmenleri, Okul Yönetimi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r w:rsidR="005E275E" w:rsidRPr="00A97762" w:rsidTr="001313AD">
        <w:trPr>
          <w:trHeight w:val="756"/>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 davranışlarının değerlendirilmesinin yapılması, gerekli yaptırım ve ödüllendirme işlemlerinin yapılması.</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 Davranışları Değerlendirme Kurulu</w:t>
            </w:r>
          </w:p>
        </w:tc>
        <w:tc>
          <w:tcPr>
            <w:tcW w:w="0" w:type="auto"/>
            <w:shd w:val="clear" w:color="auto" w:fill="FFFFFF"/>
          </w:tcPr>
          <w:p w:rsidR="005E275E" w:rsidRPr="00A97762" w:rsidRDefault="005E275E" w:rsidP="002E7290">
            <w:pPr>
              <w:pStyle w:val="AralkYok"/>
              <w:rPr>
                <w:rFonts w:ascii="Times New Roman" w:hAnsi="Times New Roman" w:cs="Times New Roman"/>
                <w:sz w:val="20"/>
                <w:szCs w:val="20"/>
              </w:rPr>
            </w:pPr>
            <w:r w:rsidRPr="00A97762">
              <w:rPr>
                <w:rFonts w:ascii="Times New Roman" w:hAnsi="Times New Roman" w:cs="Times New Roman"/>
                <w:sz w:val="20"/>
                <w:szCs w:val="20"/>
              </w:rPr>
              <w:t>Okul Yönetimi, , Sınıf Rehber Öğretmenleri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r w:rsidR="005E275E" w:rsidRPr="00A97762" w:rsidTr="001313AD">
        <w:trPr>
          <w:trHeight w:val="220"/>
        </w:trPr>
        <w:tc>
          <w:tcPr>
            <w:tcW w:w="3691"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Sosyal etkinliklerin planlanması ve uygulanması</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Sosyal Etkinlikler Kurulu</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Yönetimi, Okul Aile Birliği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r w:rsidR="005E275E" w:rsidRPr="00A97762" w:rsidTr="001313AD">
        <w:trPr>
          <w:trHeight w:val="1267"/>
        </w:trPr>
        <w:tc>
          <w:tcPr>
            <w:tcW w:w="3691" w:type="dxa"/>
            <w:shd w:val="clear" w:color="auto" w:fill="FFFFFF"/>
          </w:tcPr>
          <w:p w:rsidR="005E275E" w:rsidRPr="00A97762" w:rsidRDefault="005E275E" w:rsidP="005E275E">
            <w:pPr>
              <w:pStyle w:val="AralkYok"/>
              <w:rPr>
                <w:rFonts w:ascii="Times New Roman" w:hAnsi="Times New Roman" w:cs="Times New Roman"/>
                <w:color w:val="000000"/>
                <w:sz w:val="20"/>
                <w:szCs w:val="20"/>
              </w:rPr>
            </w:pPr>
            <w:r w:rsidRPr="00A97762">
              <w:rPr>
                <w:rFonts w:ascii="Times New Roman" w:hAnsi="Times New Roman" w:cs="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824" w:type="dxa"/>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Gelişim Yönetim Ekibi</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Okul Yönetimi, Öğretmenler, Veliler</w:t>
            </w:r>
          </w:p>
        </w:tc>
        <w:tc>
          <w:tcPr>
            <w:tcW w:w="0" w:type="auto"/>
            <w:shd w:val="clear" w:color="auto" w:fill="FFFFFF"/>
          </w:tcPr>
          <w:p w:rsidR="005E275E" w:rsidRPr="00A97762" w:rsidRDefault="005E275E" w:rsidP="005E275E">
            <w:pPr>
              <w:pStyle w:val="AralkYok"/>
              <w:rPr>
                <w:rFonts w:ascii="Times New Roman" w:hAnsi="Times New Roman" w:cs="Times New Roman"/>
                <w:sz w:val="20"/>
                <w:szCs w:val="20"/>
              </w:rPr>
            </w:pPr>
            <w:r w:rsidRPr="00A97762">
              <w:rPr>
                <w:rFonts w:ascii="Times New Roman" w:hAnsi="Times New Roman" w:cs="Times New Roman"/>
                <w:sz w:val="20"/>
                <w:szCs w:val="20"/>
              </w:rPr>
              <w:t>Öğrenci</w:t>
            </w:r>
          </w:p>
        </w:tc>
      </w:tr>
    </w:tbl>
    <w:p w:rsidR="00CB0DB5" w:rsidRPr="00A97762" w:rsidRDefault="00CB0DB5" w:rsidP="00CB0DB5">
      <w:pPr>
        <w:jc w:val="center"/>
        <w:rPr>
          <w:rFonts w:ascii="Times New Roman" w:hAnsi="Times New Roman" w:cs="Times New Roman"/>
          <w:b/>
          <w:bCs/>
          <w:color w:val="000000"/>
          <w:sz w:val="24"/>
          <w:szCs w:val="24"/>
        </w:rPr>
      </w:pPr>
    </w:p>
    <w:p w:rsidR="00985471" w:rsidRPr="004F7149" w:rsidRDefault="005932A8" w:rsidP="004F7149">
      <w:pPr>
        <w:jc w:val="center"/>
        <w:rPr>
          <w:rFonts w:ascii="Times New Roman" w:hAnsi="Times New Roman" w:cs="Times New Roman"/>
        </w:rPr>
      </w:pPr>
      <w:r w:rsidRPr="00A97762">
        <w:rPr>
          <w:rFonts w:ascii="Times New Roman" w:hAnsi="Times New Roman" w:cs="Times New Roman"/>
          <w:b/>
          <w:bCs/>
          <w:color w:val="000000"/>
          <w:sz w:val="24"/>
          <w:szCs w:val="24"/>
        </w:rPr>
        <w:t xml:space="preserve">Tablo </w:t>
      </w:r>
      <w:proofErr w:type="gramStart"/>
      <w:r w:rsidRPr="00A97762">
        <w:rPr>
          <w:rFonts w:ascii="Times New Roman" w:hAnsi="Times New Roman" w:cs="Times New Roman"/>
          <w:b/>
          <w:bCs/>
          <w:color w:val="000000"/>
          <w:sz w:val="24"/>
          <w:szCs w:val="24"/>
        </w:rPr>
        <w:t xml:space="preserve">12   : </w:t>
      </w:r>
      <w:r w:rsidRPr="00A97762">
        <w:rPr>
          <w:rFonts w:ascii="Times New Roman" w:hAnsi="Times New Roman" w:cs="Times New Roman"/>
        </w:rPr>
        <w:t>Teşkilat</w:t>
      </w:r>
      <w:proofErr w:type="gramEnd"/>
      <w:r w:rsidRPr="00A97762">
        <w:rPr>
          <w:rFonts w:ascii="Times New Roman" w:hAnsi="Times New Roman" w:cs="Times New Roman"/>
        </w:rPr>
        <w:t xml:space="preserve"> Şeması</w:t>
      </w:r>
    </w:p>
    <w:p w:rsidR="00985471" w:rsidRPr="00A97762" w:rsidRDefault="00985471" w:rsidP="00CE5C87">
      <w:pPr>
        <w:pStyle w:val="Balk2"/>
        <w:ind w:hanging="1109"/>
      </w:pPr>
    </w:p>
    <w:p w:rsidR="00C67701" w:rsidRPr="00A97762" w:rsidRDefault="00CE5C87" w:rsidP="00CE5C87">
      <w:pPr>
        <w:pStyle w:val="Balk2"/>
        <w:ind w:hanging="1109"/>
      </w:pPr>
      <w:r w:rsidRPr="00A97762">
        <w:t xml:space="preserve">2.7.2 </w:t>
      </w:r>
      <w:r w:rsidR="00C67701" w:rsidRPr="00A97762">
        <w:t>İnsan Kaynakları</w:t>
      </w:r>
      <w:bookmarkEnd w:id="17"/>
    </w:p>
    <w:p w:rsidR="00C67701" w:rsidRPr="00A97762" w:rsidRDefault="00C67701" w:rsidP="00C67701">
      <w:pPr>
        <w:spacing w:line="276" w:lineRule="auto"/>
        <w:ind w:left="360"/>
        <w:rPr>
          <w:rFonts w:ascii="Times New Roman" w:hAnsi="Times New Roman" w:cs="Times New Roman"/>
          <w:b/>
          <w:bCs/>
          <w:sz w:val="24"/>
          <w:szCs w:val="24"/>
        </w:rPr>
      </w:pPr>
    </w:p>
    <w:p w:rsidR="00C67701" w:rsidRPr="00A97762" w:rsidRDefault="00C67701" w:rsidP="00C67701">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A97762" w:rsidRDefault="00C67701" w:rsidP="00C67701">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Okul/kurumda çalışanlar ve görevleri belirlenir. Ayrıca;</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Kurumun sahip olduğu toplam norm kadro sayısı,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Çalışan toplam personel sayısı,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 xml:space="preserve">İhtiyaç duyulan </w:t>
      </w:r>
      <w:proofErr w:type="gramStart"/>
      <w:r w:rsidRPr="00A97762">
        <w:rPr>
          <w:rFonts w:ascii="Times New Roman" w:hAnsi="Times New Roman" w:cs="Times New Roman"/>
          <w:sz w:val="24"/>
          <w:szCs w:val="24"/>
        </w:rPr>
        <w:t>branşlar</w:t>
      </w:r>
      <w:proofErr w:type="gramEnd"/>
      <w:r w:rsidRPr="00A97762">
        <w:rPr>
          <w:rFonts w:ascii="Times New Roman" w:hAnsi="Times New Roman" w:cs="Times New Roman"/>
          <w:sz w:val="24"/>
          <w:szCs w:val="24"/>
        </w:rPr>
        <w:t xml:space="preserve"> ve ihtiyaç sayısı,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Buna bağlı olarak yapılan istihdam sayısı,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Personelin nasıl atandığı,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Varsa geçici personelin alındığı kaynağı,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Kadrosu olmayıp da sözleşmeli çalıştırılan personelin sayısı,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Eğitim düzeyi, gönüllü olarak aldığı diğer görevler,</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Okul/kuruma son -en az- iki yılda gelen giden personel sayısı mümkün ise neden okul/kurumdan tayin istedikleri,</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Ortalama okulda çalışma yılı,</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Ortalama hizmet içi eğitim saati,</w:t>
      </w:r>
    </w:p>
    <w:p w:rsidR="00C67701" w:rsidRPr="00A97762" w:rsidRDefault="00C67701" w:rsidP="00096488">
      <w:pPr>
        <w:pStyle w:val="ListeParagraf"/>
        <w:numPr>
          <w:ilvl w:val="0"/>
          <w:numId w:val="2"/>
        </w:numPr>
        <w:spacing w:before="0" w:line="276" w:lineRule="auto"/>
        <w:jc w:val="both"/>
        <w:rPr>
          <w:rFonts w:ascii="Times New Roman" w:hAnsi="Times New Roman" w:cs="Times New Roman"/>
          <w:sz w:val="24"/>
          <w:szCs w:val="24"/>
        </w:rPr>
      </w:pPr>
      <w:r w:rsidRPr="00A97762">
        <w:rPr>
          <w:rFonts w:ascii="Times New Roman" w:hAnsi="Times New Roman" w:cs="Times New Roman"/>
          <w:sz w:val="24"/>
          <w:szCs w:val="24"/>
        </w:rPr>
        <w:t>Çalışana verilen ödül ve ceza sayısı gibi hususlar tablo hâlinde düzenlenebilir.</w:t>
      </w:r>
    </w:p>
    <w:p w:rsidR="001313AD" w:rsidRPr="00A97762" w:rsidRDefault="001313AD" w:rsidP="001313AD">
      <w:pPr>
        <w:pStyle w:val="ListeParagraf"/>
        <w:spacing w:before="0" w:line="276" w:lineRule="auto"/>
        <w:ind w:left="720" w:firstLine="0"/>
        <w:jc w:val="both"/>
        <w:rPr>
          <w:rFonts w:ascii="Times New Roman" w:hAnsi="Times New Roman" w:cs="Times New Roman"/>
          <w:sz w:val="24"/>
          <w:szCs w:val="24"/>
        </w:rPr>
      </w:pPr>
    </w:p>
    <w:tbl>
      <w:tblPr>
        <w:tblpPr w:leftFromText="141" w:rightFromText="141" w:vertAnchor="text" w:horzAnchor="margin" w:tblpXSpec="center" w:tblpY="437"/>
        <w:tblW w:w="10460" w:type="dxa"/>
        <w:tblCellMar>
          <w:left w:w="0" w:type="dxa"/>
          <w:right w:w="0" w:type="dxa"/>
        </w:tblCellMar>
        <w:tblLook w:val="04A0" w:firstRow="1" w:lastRow="0" w:firstColumn="1" w:lastColumn="0" w:noHBand="0" w:noVBand="1"/>
      </w:tblPr>
      <w:tblGrid>
        <w:gridCol w:w="10460"/>
      </w:tblGrid>
      <w:tr w:rsidR="001313AD" w:rsidRPr="00A97762" w:rsidTr="004F7149">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313AD" w:rsidRPr="00A97762" w:rsidRDefault="001313AD" w:rsidP="004F7149">
            <w:pPr>
              <w:spacing w:line="255" w:lineRule="atLeast"/>
              <w:ind w:left="288"/>
              <w:jc w:val="center"/>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b/>
                <w:bCs/>
                <w:color w:val="000000"/>
                <w:kern w:val="24"/>
                <w:sz w:val="18"/>
                <w:szCs w:val="18"/>
              </w:rPr>
              <w:t>ÇALIŞANLARIN GÖREV DAĞILIMI</w:t>
            </w:r>
          </w:p>
        </w:tc>
      </w:tr>
      <w:tr w:rsidR="001313AD" w:rsidRPr="00A97762" w:rsidTr="004F7149">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313AD" w:rsidRPr="00A97762" w:rsidRDefault="001313AD" w:rsidP="004F7149">
            <w:pPr>
              <w:ind w:left="288"/>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b/>
                <w:bCs/>
                <w:color w:val="000000"/>
                <w:kern w:val="24"/>
                <w:sz w:val="18"/>
                <w:szCs w:val="18"/>
              </w:rPr>
              <w:t xml:space="preserve"> Okul Müdürü; </w:t>
            </w:r>
          </w:p>
          <w:p w:rsidR="001313AD" w:rsidRPr="00A97762" w:rsidRDefault="001313AD" w:rsidP="004F7149">
            <w:pPr>
              <w:widowControl/>
              <w:numPr>
                <w:ilvl w:val="0"/>
                <w:numId w:val="14"/>
              </w:numPr>
              <w:autoSpaceDE/>
              <w:autoSpaceDN/>
              <w:ind w:left="1008"/>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Ders okutmak</w:t>
            </w:r>
          </w:p>
          <w:p w:rsidR="001313AD" w:rsidRPr="00A97762" w:rsidRDefault="001313AD" w:rsidP="004F7149">
            <w:pPr>
              <w:widowControl/>
              <w:numPr>
                <w:ilvl w:val="0"/>
                <w:numId w:val="14"/>
              </w:numPr>
              <w:autoSpaceDE/>
              <w:autoSpaceDN/>
              <w:ind w:left="1008"/>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Kanun, tüzük, yönetmelik, yönerge, program ve emirlere uygun olarak görevlerini yürütmeye,</w:t>
            </w:r>
          </w:p>
          <w:p w:rsidR="001313AD" w:rsidRPr="00A97762" w:rsidRDefault="001313AD" w:rsidP="004F7149">
            <w:pPr>
              <w:widowControl/>
              <w:numPr>
                <w:ilvl w:val="0"/>
                <w:numId w:val="14"/>
              </w:numPr>
              <w:autoSpaceDE/>
              <w:autoSpaceDN/>
              <w:ind w:left="1008"/>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Okulu düzene koyar, Denetler.</w:t>
            </w:r>
          </w:p>
          <w:p w:rsidR="001313AD" w:rsidRPr="00A97762" w:rsidRDefault="001313AD" w:rsidP="004F7149">
            <w:pPr>
              <w:widowControl/>
              <w:numPr>
                <w:ilvl w:val="0"/>
                <w:numId w:val="14"/>
              </w:numPr>
              <w:autoSpaceDE/>
              <w:autoSpaceDN/>
              <w:ind w:left="1008"/>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1313AD" w:rsidRPr="00A97762" w:rsidRDefault="001313AD" w:rsidP="004F7149">
            <w:pPr>
              <w:widowControl/>
              <w:numPr>
                <w:ilvl w:val="0"/>
                <w:numId w:val="14"/>
              </w:numPr>
              <w:autoSpaceDE/>
              <w:autoSpaceDN/>
              <w:ind w:left="1008"/>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Okul müdürü, görev tanımında belirtilen diğer görevleri de yapar. </w:t>
            </w:r>
          </w:p>
        </w:tc>
      </w:tr>
      <w:tr w:rsidR="001313AD" w:rsidRPr="00A97762" w:rsidTr="004F7149">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313AD" w:rsidRPr="00A97762" w:rsidRDefault="001313AD" w:rsidP="004F7149">
            <w:pPr>
              <w:ind w:left="288"/>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 </w:t>
            </w:r>
            <w:r w:rsidRPr="00A97762">
              <w:rPr>
                <w:rFonts w:ascii="Times New Roman" w:eastAsia="Times New Roman" w:hAnsi="Times New Roman" w:cs="Times New Roman"/>
                <w:b/>
                <w:bCs/>
                <w:color w:val="000000"/>
                <w:kern w:val="24"/>
                <w:sz w:val="18"/>
                <w:szCs w:val="18"/>
              </w:rPr>
              <w:t>Müdür Yardımcısı</w:t>
            </w:r>
          </w:p>
          <w:p w:rsidR="001313AD" w:rsidRPr="00A97762" w:rsidRDefault="001313AD" w:rsidP="004F7149">
            <w:pPr>
              <w:widowControl/>
              <w:numPr>
                <w:ilvl w:val="0"/>
                <w:numId w:val="15"/>
              </w:numPr>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Ders okutur.</w:t>
            </w:r>
            <w:r w:rsidRPr="00A97762">
              <w:rPr>
                <w:rFonts w:ascii="Times New Roman" w:eastAsia="Times New Roman" w:hAnsi="Times New Roman" w:cs="Times New Roman"/>
                <w:color w:val="000000"/>
                <w:kern w:val="24"/>
                <w:sz w:val="18"/>
                <w:szCs w:val="18"/>
              </w:rPr>
              <w:tab/>
            </w:r>
          </w:p>
          <w:p w:rsidR="001313AD" w:rsidRPr="00A97762" w:rsidRDefault="001313AD" w:rsidP="004F7149">
            <w:pPr>
              <w:widowControl/>
              <w:numPr>
                <w:ilvl w:val="0"/>
                <w:numId w:val="15"/>
              </w:numPr>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1313AD" w:rsidRPr="00A97762" w:rsidRDefault="001313AD" w:rsidP="004F7149">
            <w:pPr>
              <w:widowControl/>
              <w:numPr>
                <w:ilvl w:val="0"/>
                <w:numId w:val="15"/>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w:t>
            </w:r>
          </w:p>
          <w:p w:rsidR="001313AD" w:rsidRPr="00A97762" w:rsidRDefault="001313AD" w:rsidP="004F7149">
            <w:pPr>
              <w:widowControl/>
              <w:numPr>
                <w:ilvl w:val="0"/>
                <w:numId w:val="15"/>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Teslim edilen gizli ya da şahıslarla ilgili yazıların saklanmasından ve gizli tutulmasından sorumludur.</w:t>
            </w:r>
          </w:p>
          <w:p w:rsidR="001313AD" w:rsidRPr="00A97762" w:rsidRDefault="001313AD" w:rsidP="004F7149">
            <w:pPr>
              <w:widowControl/>
              <w:numPr>
                <w:ilvl w:val="0"/>
                <w:numId w:val="15"/>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Öğretmen, memur ve hizmetlilerin özlük dosyalarını tutar ve bunlarla ilgili değişiklikleri günü gününe işler.</w:t>
            </w:r>
          </w:p>
          <w:p w:rsidR="001313AD" w:rsidRPr="00A97762" w:rsidRDefault="001313AD" w:rsidP="004F7149">
            <w:pPr>
              <w:widowControl/>
              <w:numPr>
                <w:ilvl w:val="0"/>
                <w:numId w:val="15"/>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Arşiv işlerini düzenler.</w:t>
            </w:r>
          </w:p>
          <w:p w:rsidR="001313AD" w:rsidRPr="00A97762" w:rsidRDefault="001313AD" w:rsidP="004F7149">
            <w:pPr>
              <w:widowControl/>
              <w:numPr>
                <w:ilvl w:val="0"/>
                <w:numId w:val="15"/>
              </w:numPr>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Müdürün vereceği hizmete yönelik diğer görevleri de yapar.</w:t>
            </w:r>
          </w:p>
        </w:tc>
      </w:tr>
      <w:tr w:rsidR="001313AD" w:rsidRPr="00A97762" w:rsidTr="004F7149">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313AD" w:rsidRPr="00A97762" w:rsidRDefault="001313AD" w:rsidP="004F7149">
            <w:pPr>
              <w:tabs>
                <w:tab w:val="left" w:pos="360"/>
              </w:tabs>
              <w:ind w:firstLine="288"/>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b/>
                <w:bCs/>
                <w:color w:val="000000"/>
                <w:kern w:val="24"/>
                <w:sz w:val="18"/>
                <w:szCs w:val="18"/>
              </w:rPr>
              <w:t>Öğretmen</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İlköğretim okullarında dersler sınıf veya </w:t>
            </w:r>
            <w:proofErr w:type="gramStart"/>
            <w:r w:rsidRPr="00A97762">
              <w:rPr>
                <w:rFonts w:ascii="Times New Roman" w:eastAsia="Times New Roman" w:hAnsi="Times New Roman" w:cs="Times New Roman"/>
                <w:color w:val="000000"/>
                <w:kern w:val="24"/>
                <w:sz w:val="18"/>
                <w:szCs w:val="18"/>
              </w:rPr>
              <w:t>branş</w:t>
            </w:r>
            <w:proofErr w:type="gramEnd"/>
            <w:r w:rsidRPr="00A97762">
              <w:rPr>
                <w:rFonts w:ascii="Times New Roman" w:eastAsia="Times New Roman" w:hAnsi="Times New Roman" w:cs="Times New Roman"/>
                <w:color w:val="000000"/>
                <w:kern w:val="24"/>
                <w:sz w:val="18"/>
                <w:szCs w:val="18"/>
              </w:rPr>
              <w:t xml:space="preserve"> öğretmenleri tarafından okutulur.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Sınıf öğretmenleri, okuttukları sınıfı bir üst sınıfta da okuturlar. </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A97762">
              <w:rPr>
                <w:rFonts w:ascii="Times New Roman" w:eastAsia="Times New Roman" w:hAnsi="Times New Roman" w:cs="Times New Roman"/>
                <w:color w:val="000000"/>
                <w:kern w:val="24"/>
                <w:sz w:val="18"/>
                <w:szCs w:val="18"/>
              </w:rPr>
              <w:t>branş</w:t>
            </w:r>
            <w:proofErr w:type="gramEnd"/>
            <w:r w:rsidRPr="00A97762">
              <w:rPr>
                <w:rFonts w:ascii="Times New Roman" w:eastAsia="Times New Roman" w:hAnsi="Times New Roman" w:cs="Times New Roman"/>
                <w:color w:val="000000"/>
                <w:kern w:val="24"/>
                <w:sz w:val="18"/>
                <w:szCs w:val="18"/>
              </w:rPr>
              <w:t xml:space="preserve"> öğretmenlerince okutulur. </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Derslerini </w:t>
            </w:r>
            <w:proofErr w:type="gramStart"/>
            <w:r w:rsidRPr="00A97762">
              <w:rPr>
                <w:rFonts w:ascii="Times New Roman" w:eastAsia="Times New Roman" w:hAnsi="Times New Roman" w:cs="Times New Roman"/>
                <w:color w:val="000000"/>
                <w:kern w:val="24"/>
                <w:sz w:val="18"/>
                <w:szCs w:val="18"/>
              </w:rPr>
              <w:t>branş</w:t>
            </w:r>
            <w:proofErr w:type="gramEnd"/>
            <w:r w:rsidRPr="00A97762">
              <w:rPr>
                <w:rFonts w:ascii="Times New Roman" w:eastAsia="Times New Roman" w:hAnsi="Times New Roman" w:cs="Times New Roman"/>
                <w:color w:val="000000"/>
                <w:kern w:val="24"/>
                <w:sz w:val="18"/>
                <w:szCs w:val="18"/>
              </w:rPr>
              <w:t xml:space="preserve"> öğretmeni okutan sınıf öğretmeni, bu ders saatlerinde yönetimce verilen eğitim-öğretim görevlerini yapar.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Calibri" w:hAnsi="Times New Roman" w:cs="Times New Roman"/>
                <w:color w:val="000000"/>
                <w:kern w:val="24"/>
                <w:sz w:val="18"/>
                <w:szCs w:val="18"/>
              </w:rPr>
              <w:t>Elektronik ortamda yayımlanmayanları ise okur, ilgili yeri imzalar ve uygularlar.</w:t>
            </w:r>
          </w:p>
          <w:p w:rsidR="001313AD" w:rsidRPr="00A97762" w:rsidRDefault="001313AD" w:rsidP="004F7149">
            <w:pPr>
              <w:widowControl/>
              <w:numPr>
                <w:ilvl w:val="0"/>
                <w:numId w:val="16"/>
              </w:numPr>
              <w:tabs>
                <w:tab w:val="left" w:pos="360"/>
              </w:tabs>
              <w:autoSpaceDE/>
              <w:autoSpaceDN/>
              <w:contextualSpacing/>
              <w:jc w:val="both"/>
              <w:textAlignment w:val="baseline"/>
              <w:rPr>
                <w:rFonts w:ascii="Times New Roman" w:eastAsia="Times New Roman" w:hAnsi="Times New Roman" w:cs="Times New Roman"/>
                <w:sz w:val="18"/>
                <w:szCs w:val="18"/>
              </w:rPr>
            </w:pPr>
            <w:r w:rsidRPr="00A97762">
              <w:rPr>
                <w:rFonts w:ascii="Times New Roman" w:eastAsia="Calibri" w:hAnsi="Times New Roman" w:cs="Times New Roman"/>
                <w:color w:val="000000"/>
                <w:kern w:val="24"/>
                <w:sz w:val="18"/>
                <w:szCs w:val="18"/>
              </w:rPr>
              <w:t xml:space="preserve">Öğretmenler dersleri ile ilgili araç-gereç, </w:t>
            </w:r>
            <w:proofErr w:type="spellStart"/>
            <w:r w:rsidRPr="00A97762">
              <w:rPr>
                <w:rFonts w:ascii="Times New Roman" w:eastAsia="Calibri" w:hAnsi="Times New Roman" w:cs="Times New Roman"/>
                <w:color w:val="000000"/>
                <w:kern w:val="24"/>
                <w:sz w:val="18"/>
                <w:szCs w:val="18"/>
              </w:rPr>
              <w:t>laboratuar</w:t>
            </w:r>
            <w:proofErr w:type="spellEnd"/>
            <w:r w:rsidRPr="00A97762">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1313AD" w:rsidRPr="00A97762" w:rsidTr="004F7149">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313AD" w:rsidRPr="00A97762" w:rsidRDefault="001313AD" w:rsidP="004F7149">
            <w:pPr>
              <w:tabs>
                <w:tab w:val="left" w:pos="360"/>
              </w:tabs>
              <w:ind w:firstLine="418"/>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b/>
                <w:bCs/>
                <w:color w:val="000000"/>
                <w:kern w:val="24"/>
                <w:sz w:val="18"/>
                <w:szCs w:val="18"/>
              </w:rPr>
              <w:lastRenderedPageBreak/>
              <w:t>Yardımcı Hizmetler Personeli</w:t>
            </w:r>
          </w:p>
          <w:p w:rsidR="001313AD" w:rsidRPr="00A97762" w:rsidRDefault="001313AD" w:rsidP="004F7149">
            <w:pPr>
              <w:widowControl/>
              <w:numPr>
                <w:ilvl w:val="0"/>
                <w:numId w:val="17"/>
              </w:numPr>
              <w:tabs>
                <w:tab w:val="left" w:pos="360"/>
              </w:tabs>
              <w:autoSpaceDE/>
              <w:autoSpaceDN/>
              <w:contextualSpacing/>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1313AD" w:rsidRPr="00A97762" w:rsidRDefault="001313AD" w:rsidP="004F7149">
            <w:pPr>
              <w:widowControl/>
              <w:numPr>
                <w:ilvl w:val="0"/>
                <w:numId w:val="17"/>
              </w:numPr>
              <w:tabs>
                <w:tab w:val="left" w:pos="360"/>
              </w:tabs>
              <w:autoSpaceDE/>
              <w:autoSpaceDN/>
              <w:contextualSpacing/>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Başvuru sahiplerini karşılamak ve yol göstermek, </w:t>
            </w:r>
          </w:p>
          <w:p w:rsidR="001313AD" w:rsidRPr="00A97762" w:rsidRDefault="001313AD" w:rsidP="004F7149">
            <w:pPr>
              <w:widowControl/>
              <w:numPr>
                <w:ilvl w:val="0"/>
                <w:numId w:val="17"/>
              </w:numPr>
              <w:tabs>
                <w:tab w:val="left" w:pos="360"/>
              </w:tabs>
              <w:autoSpaceDE/>
              <w:autoSpaceDN/>
              <w:contextualSpacing/>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 xml:space="preserve">Hizmet yerlerini temizlemek,  Aydınlatmak ve ısıtma yerlerinde çalışmak, </w:t>
            </w:r>
          </w:p>
          <w:p w:rsidR="001313AD" w:rsidRPr="00A97762" w:rsidRDefault="001313AD" w:rsidP="004F7149">
            <w:pPr>
              <w:widowControl/>
              <w:numPr>
                <w:ilvl w:val="0"/>
                <w:numId w:val="17"/>
              </w:numPr>
              <w:tabs>
                <w:tab w:val="left" w:pos="360"/>
              </w:tabs>
              <w:autoSpaceDE/>
              <w:autoSpaceDN/>
              <w:contextualSpacing/>
              <w:textAlignment w:val="baseline"/>
              <w:rPr>
                <w:rFonts w:ascii="Times New Roman" w:eastAsia="Times New Roman" w:hAnsi="Times New Roman" w:cs="Times New Roman"/>
                <w:sz w:val="18"/>
                <w:szCs w:val="18"/>
              </w:rPr>
            </w:pPr>
            <w:r w:rsidRPr="00A97762">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1313AD" w:rsidRPr="00A97762" w:rsidRDefault="001313AD" w:rsidP="004F7149">
            <w:pPr>
              <w:tabs>
                <w:tab w:val="left" w:pos="360"/>
              </w:tabs>
              <w:ind w:left="720"/>
              <w:contextualSpacing/>
              <w:textAlignment w:val="baseline"/>
              <w:rPr>
                <w:rFonts w:ascii="Times New Roman" w:eastAsia="Times New Roman" w:hAnsi="Times New Roman" w:cs="Times New Roman"/>
                <w:sz w:val="18"/>
                <w:szCs w:val="18"/>
              </w:rPr>
            </w:pPr>
          </w:p>
        </w:tc>
      </w:tr>
    </w:tbl>
    <w:p w:rsidR="00C67701" w:rsidRPr="00A97762" w:rsidRDefault="00C67701" w:rsidP="00C67701">
      <w:pPr>
        <w:spacing w:line="276" w:lineRule="auto"/>
        <w:jc w:val="both"/>
        <w:rPr>
          <w:rFonts w:ascii="Times New Roman" w:hAnsi="Times New Roman" w:cs="Times New Roman"/>
          <w:sz w:val="24"/>
          <w:szCs w:val="24"/>
        </w:rPr>
      </w:pPr>
    </w:p>
    <w:p w:rsidR="00E27AA7" w:rsidRPr="004F7149" w:rsidRDefault="005932A8" w:rsidP="004F7149">
      <w:pPr>
        <w:spacing w:line="276" w:lineRule="auto"/>
        <w:jc w:val="center"/>
        <w:rPr>
          <w:rFonts w:ascii="Times New Roman" w:hAnsi="Times New Roman" w:cs="Times New Roman"/>
          <w:iCs/>
          <w:sz w:val="24"/>
          <w:szCs w:val="24"/>
        </w:rPr>
      </w:pPr>
      <w:r w:rsidRPr="00A97762">
        <w:rPr>
          <w:rFonts w:ascii="Times New Roman" w:hAnsi="Times New Roman" w:cs="Times New Roman"/>
          <w:b/>
          <w:bCs/>
          <w:iCs/>
          <w:sz w:val="24"/>
          <w:szCs w:val="24"/>
        </w:rPr>
        <w:t>Tablo 13</w:t>
      </w:r>
      <w:r w:rsidR="00C67701" w:rsidRPr="00A97762">
        <w:rPr>
          <w:rFonts w:ascii="Times New Roman" w:hAnsi="Times New Roman" w:cs="Times New Roman"/>
          <w:b/>
          <w:bCs/>
          <w:iCs/>
          <w:sz w:val="24"/>
          <w:szCs w:val="24"/>
        </w:rPr>
        <w:t>.</w:t>
      </w:r>
      <w:r w:rsidR="00C67701" w:rsidRPr="00A97762">
        <w:rPr>
          <w:rFonts w:ascii="Times New Roman" w:hAnsi="Times New Roman" w:cs="Times New Roman"/>
          <w:iCs/>
          <w:sz w:val="24"/>
          <w:szCs w:val="24"/>
        </w:rPr>
        <w:t xml:space="preserve"> Çalışanların Görev Dağılımı</w:t>
      </w:r>
      <w:bookmarkStart w:id="18" w:name="_Toc164264124"/>
    </w:p>
    <w:p w:rsidR="00E27AA7" w:rsidRDefault="00E27AA7" w:rsidP="005E275E">
      <w:pPr>
        <w:rPr>
          <w:rFonts w:ascii="Times New Roman" w:hAnsi="Times New Roman" w:cs="Times New Roman"/>
          <w:b/>
        </w:rPr>
      </w:pPr>
    </w:p>
    <w:p w:rsidR="005E275E" w:rsidRPr="00A97762" w:rsidRDefault="005E275E" w:rsidP="005E275E">
      <w:pPr>
        <w:rPr>
          <w:rFonts w:ascii="Times New Roman" w:hAnsi="Times New Roman" w:cs="Times New Roman"/>
          <w:b/>
        </w:rPr>
      </w:pPr>
      <w:r w:rsidRPr="00A97762">
        <w:rPr>
          <w:rFonts w:ascii="Times New Roman" w:hAnsi="Times New Roman" w:cs="Times New Roman"/>
          <w:b/>
        </w:rPr>
        <w:t>İdari Personelin Hizmet Süresine İlişkin Bilgiler</w:t>
      </w:r>
    </w:p>
    <w:p w:rsidR="00985471" w:rsidRPr="00A97762" w:rsidRDefault="00985471" w:rsidP="005E275E">
      <w:pPr>
        <w:rPr>
          <w:rFonts w:ascii="Times New Roman" w:hAnsi="Times New Roman" w:cs="Times New Roman"/>
        </w:rPr>
      </w:pPr>
    </w:p>
    <w:tbl>
      <w:tblPr>
        <w:tblW w:w="10602"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3"/>
        <w:gridCol w:w="3536"/>
        <w:gridCol w:w="3533"/>
      </w:tblGrid>
      <w:tr w:rsidR="005E275E" w:rsidRPr="00A97762" w:rsidTr="005E275E">
        <w:trPr>
          <w:trHeight w:val="230"/>
        </w:trPr>
        <w:tc>
          <w:tcPr>
            <w:tcW w:w="3533" w:type="dxa"/>
            <w:vMerge w:val="restart"/>
            <w:shd w:val="clear" w:color="auto" w:fill="E2EFD9"/>
          </w:tcPr>
          <w:p w:rsidR="005E275E" w:rsidRPr="00A97762" w:rsidRDefault="005E275E" w:rsidP="0048011B">
            <w:pPr>
              <w:pStyle w:val="TableParagraph"/>
              <w:spacing w:line="234" w:lineRule="exact"/>
              <w:ind w:left="107"/>
              <w:rPr>
                <w:rFonts w:ascii="Times New Roman" w:hAnsi="Times New Roman" w:cs="Times New Roman"/>
                <w:sz w:val="20"/>
              </w:rPr>
            </w:pPr>
            <w:r w:rsidRPr="00A97762">
              <w:rPr>
                <w:rFonts w:ascii="Times New Roman" w:hAnsi="Times New Roman" w:cs="Times New Roman"/>
                <w:sz w:val="20"/>
              </w:rPr>
              <w:t>Hizmet Süreleri</w:t>
            </w:r>
          </w:p>
        </w:tc>
        <w:tc>
          <w:tcPr>
            <w:tcW w:w="7069" w:type="dxa"/>
            <w:gridSpan w:val="2"/>
            <w:shd w:val="clear" w:color="auto" w:fill="E2EFD9"/>
          </w:tcPr>
          <w:p w:rsidR="005E275E" w:rsidRPr="00A97762" w:rsidRDefault="005E275E" w:rsidP="0048011B">
            <w:pPr>
              <w:pStyle w:val="TableParagraph"/>
              <w:spacing w:line="215" w:lineRule="exact"/>
              <w:ind w:left="108"/>
              <w:rPr>
                <w:rFonts w:ascii="Times New Roman" w:hAnsi="Times New Roman" w:cs="Times New Roman"/>
                <w:sz w:val="20"/>
              </w:rPr>
            </w:pPr>
            <w:r w:rsidRPr="00A97762">
              <w:rPr>
                <w:rFonts w:ascii="Times New Roman" w:hAnsi="Times New Roman" w:cs="Times New Roman"/>
                <w:sz w:val="20"/>
              </w:rPr>
              <w:t>2024 Yılı İtibarıyla</w:t>
            </w:r>
          </w:p>
        </w:tc>
      </w:tr>
      <w:tr w:rsidR="005E275E" w:rsidRPr="00A97762" w:rsidTr="005E275E">
        <w:trPr>
          <w:trHeight w:val="230"/>
        </w:trPr>
        <w:tc>
          <w:tcPr>
            <w:tcW w:w="3533" w:type="dxa"/>
            <w:vMerge/>
            <w:tcBorders>
              <w:top w:val="nil"/>
            </w:tcBorders>
            <w:shd w:val="clear" w:color="auto" w:fill="E2EFD9"/>
          </w:tcPr>
          <w:p w:rsidR="005E275E" w:rsidRPr="00A97762" w:rsidRDefault="005E275E" w:rsidP="0048011B">
            <w:pPr>
              <w:rPr>
                <w:rFonts w:ascii="Times New Roman" w:hAnsi="Times New Roman" w:cs="Times New Roman"/>
                <w:sz w:val="2"/>
                <w:szCs w:val="2"/>
              </w:rPr>
            </w:pPr>
          </w:p>
        </w:tc>
        <w:tc>
          <w:tcPr>
            <w:tcW w:w="3536" w:type="dxa"/>
          </w:tcPr>
          <w:p w:rsidR="005E275E" w:rsidRPr="00A97762" w:rsidRDefault="005E275E" w:rsidP="0048011B">
            <w:pPr>
              <w:pStyle w:val="TableParagraph"/>
              <w:spacing w:line="215" w:lineRule="exact"/>
              <w:ind w:left="108"/>
              <w:rPr>
                <w:rFonts w:ascii="Times New Roman" w:hAnsi="Times New Roman" w:cs="Times New Roman"/>
                <w:sz w:val="20"/>
              </w:rPr>
            </w:pPr>
            <w:r w:rsidRPr="00A97762">
              <w:rPr>
                <w:rFonts w:ascii="Times New Roman" w:hAnsi="Times New Roman" w:cs="Times New Roman"/>
                <w:sz w:val="20"/>
              </w:rPr>
              <w:t>Kişi Sayısı</w:t>
            </w:r>
          </w:p>
        </w:tc>
        <w:tc>
          <w:tcPr>
            <w:tcW w:w="3533" w:type="dxa"/>
          </w:tcPr>
          <w:p w:rsidR="005E275E" w:rsidRPr="00A97762" w:rsidRDefault="005E275E" w:rsidP="0048011B">
            <w:pPr>
              <w:pStyle w:val="TableParagraph"/>
              <w:spacing w:line="215" w:lineRule="exact"/>
              <w:ind w:left="108"/>
              <w:rPr>
                <w:rFonts w:ascii="Times New Roman" w:hAnsi="Times New Roman" w:cs="Times New Roman"/>
                <w:sz w:val="20"/>
              </w:rPr>
            </w:pPr>
            <w:r w:rsidRPr="00A97762">
              <w:rPr>
                <w:rFonts w:ascii="Times New Roman" w:hAnsi="Times New Roman" w:cs="Times New Roman"/>
                <w:w w:val="99"/>
                <w:sz w:val="20"/>
              </w:rPr>
              <w:t>%</w:t>
            </w:r>
          </w:p>
        </w:tc>
      </w:tr>
      <w:tr w:rsidR="005E275E" w:rsidRPr="00A97762" w:rsidTr="005E275E">
        <w:trPr>
          <w:trHeight w:val="230"/>
        </w:trPr>
        <w:tc>
          <w:tcPr>
            <w:tcW w:w="3533" w:type="dxa"/>
            <w:shd w:val="clear" w:color="auto" w:fill="E2EFD9"/>
          </w:tcPr>
          <w:p w:rsidR="005E275E" w:rsidRPr="00A97762" w:rsidRDefault="005E275E" w:rsidP="0048011B">
            <w:pPr>
              <w:pStyle w:val="TableParagraph"/>
              <w:spacing w:line="215" w:lineRule="exact"/>
              <w:ind w:left="107"/>
              <w:rPr>
                <w:rFonts w:ascii="Times New Roman" w:hAnsi="Times New Roman" w:cs="Times New Roman"/>
                <w:sz w:val="20"/>
              </w:rPr>
            </w:pPr>
            <w:r w:rsidRPr="00A97762">
              <w:rPr>
                <w:rFonts w:ascii="Times New Roman" w:hAnsi="Times New Roman" w:cs="Times New Roman"/>
                <w:sz w:val="20"/>
              </w:rPr>
              <w:t>0-1Yıl</w:t>
            </w:r>
          </w:p>
        </w:tc>
        <w:tc>
          <w:tcPr>
            <w:tcW w:w="3536"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0</w:t>
            </w:r>
          </w:p>
        </w:tc>
        <w:tc>
          <w:tcPr>
            <w:tcW w:w="3533"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0</w:t>
            </w:r>
          </w:p>
        </w:tc>
      </w:tr>
      <w:tr w:rsidR="005E275E" w:rsidRPr="00A97762" w:rsidTr="005E275E">
        <w:trPr>
          <w:trHeight w:val="228"/>
        </w:trPr>
        <w:tc>
          <w:tcPr>
            <w:tcW w:w="3533" w:type="dxa"/>
            <w:shd w:val="clear" w:color="auto" w:fill="E2EFD9"/>
          </w:tcPr>
          <w:p w:rsidR="005E275E" w:rsidRPr="00A97762" w:rsidRDefault="005E275E" w:rsidP="0048011B">
            <w:pPr>
              <w:pStyle w:val="TableParagraph"/>
              <w:spacing w:line="212" w:lineRule="exact"/>
              <w:ind w:left="107"/>
              <w:rPr>
                <w:rFonts w:ascii="Times New Roman" w:hAnsi="Times New Roman" w:cs="Times New Roman"/>
                <w:sz w:val="20"/>
              </w:rPr>
            </w:pPr>
            <w:r w:rsidRPr="00A97762">
              <w:rPr>
                <w:rFonts w:ascii="Times New Roman" w:hAnsi="Times New Roman" w:cs="Times New Roman"/>
                <w:sz w:val="20"/>
              </w:rPr>
              <w:t>1-4Yıl</w:t>
            </w:r>
          </w:p>
        </w:tc>
        <w:tc>
          <w:tcPr>
            <w:tcW w:w="3536"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0</w:t>
            </w:r>
          </w:p>
        </w:tc>
        <w:tc>
          <w:tcPr>
            <w:tcW w:w="3533"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0</w:t>
            </w:r>
          </w:p>
        </w:tc>
      </w:tr>
      <w:tr w:rsidR="005E275E" w:rsidRPr="00A97762" w:rsidTr="005E275E">
        <w:trPr>
          <w:trHeight w:val="230"/>
        </w:trPr>
        <w:tc>
          <w:tcPr>
            <w:tcW w:w="3533" w:type="dxa"/>
            <w:shd w:val="clear" w:color="auto" w:fill="E2EFD9"/>
          </w:tcPr>
          <w:p w:rsidR="005E275E" w:rsidRPr="00A97762" w:rsidRDefault="005E275E" w:rsidP="0048011B">
            <w:pPr>
              <w:pStyle w:val="TableParagraph"/>
              <w:spacing w:before="1" w:line="213" w:lineRule="exact"/>
              <w:ind w:left="107"/>
              <w:rPr>
                <w:rFonts w:ascii="Times New Roman" w:hAnsi="Times New Roman" w:cs="Times New Roman"/>
                <w:sz w:val="20"/>
              </w:rPr>
            </w:pPr>
            <w:r w:rsidRPr="00A97762">
              <w:rPr>
                <w:rFonts w:ascii="Times New Roman" w:hAnsi="Times New Roman" w:cs="Times New Roman"/>
                <w:sz w:val="20"/>
              </w:rPr>
              <w:t>5-10Yıl</w:t>
            </w:r>
          </w:p>
        </w:tc>
        <w:tc>
          <w:tcPr>
            <w:tcW w:w="3536"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1</w:t>
            </w:r>
          </w:p>
        </w:tc>
        <w:tc>
          <w:tcPr>
            <w:tcW w:w="3533"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33,3</w:t>
            </w:r>
          </w:p>
        </w:tc>
      </w:tr>
      <w:tr w:rsidR="005E275E" w:rsidRPr="00A97762" w:rsidTr="005E275E">
        <w:trPr>
          <w:trHeight w:val="230"/>
        </w:trPr>
        <w:tc>
          <w:tcPr>
            <w:tcW w:w="3533" w:type="dxa"/>
            <w:shd w:val="clear" w:color="auto" w:fill="E2EFD9"/>
          </w:tcPr>
          <w:p w:rsidR="005E275E" w:rsidRPr="00A97762" w:rsidRDefault="005E275E" w:rsidP="0048011B">
            <w:pPr>
              <w:pStyle w:val="TableParagraph"/>
              <w:spacing w:line="215" w:lineRule="exact"/>
              <w:ind w:left="107"/>
              <w:rPr>
                <w:rFonts w:ascii="Times New Roman" w:hAnsi="Times New Roman" w:cs="Times New Roman"/>
                <w:sz w:val="20"/>
              </w:rPr>
            </w:pPr>
            <w:r w:rsidRPr="00A97762">
              <w:rPr>
                <w:rFonts w:ascii="Times New Roman" w:hAnsi="Times New Roman" w:cs="Times New Roman"/>
                <w:sz w:val="20"/>
              </w:rPr>
              <w:t>10</w:t>
            </w:r>
            <w:proofErr w:type="gramStart"/>
            <w:r w:rsidRPr="00A97762">
              <w:rPr>
                <w:rFonts w:ascii="Times New Roman" w:hAnsi="Times New Roman" w:cs="Times New Roman"/>
                <w:sz w:val="20"/>
              </w:rPr>
              <w:t>…..</w:t>
            </w:r>
            <w:proofErr w:type="gramEnd"/>
            <w:r w:rsidRPr="00A97762">
              <w:rPr>
                <w:rFonts w:ascii="Times New Roman" w:hAnsi="Times New Roman" w:cs="Times New Roman"/>
                <w:sz w:val="20"/>
              </w:rPr>
              <w:t>Üzeri</w:t>
            </w:r>
          </w:p>
        </w:tc>
        <w:tc>
          <w:tcPr>
            <w:tcW w:w="3536"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2</w:t>
            </w:r>
          </w:p>
        </w:tc>
        <w:tc>
          <w:tcPr>
            <w:tcW w:w="3533" w:type="dxa"/>
          </w:tcPr>
          <w:p w:rsidR="005E275E" w:rsidRPr="00A97762" w:rsidRDefault="00B04E48" w:rsidP="0048011B">
            <w:pPr>
              <w:pStyle w:val="TableParagraph"/>
              <w:rPr>
                <w:rFonts w:ascii="Times New Roman" w:hAnsi="Times New Roman" w:cs="Times New Roman"/>
                <w:sz w:val="16"/>
              </w:rPr>
            </w:pPr>
            <w:r>
              <w:rPr>
                <w:rFonts w:ascii="Times New Roman" w:hAnsi="Times New Roman" w:cs="Times New Roman"/>
                <w:sz w:val="16"/>
              </w:rPr>
              <w:t>66,6</w:t>
            </w:r>
          </w:p>
        </w:tc>
      </w:tr>
    </w:tbl>
    <w:p w:rsidR="005E275E" w:rsidRPr="00A97762" w:rsidRDefault="005E275E" w:rsidP="005E275E">
      <w:pPr>
        <w:rPr>
          <w:rFonts w:ascii="Times New Roman" w:hAnsi="Times New Roman" w:cs="Times New Roman"/>
          <w:sz w:val="20"/>
          <w:szCs w:val="20"/>
        </w:rPr>
      </w:pPr>
    </w:p>
    <w:tbl>
      <w:tblPr>
        <w:tblpPr w:leftFromText="141" w:rightFromText="141" w:vertAnchor="text" w:horzAnchor="margin" w:tblpXSpec="center" w:tblpY="410"/>
        <w:tblW w:w="10680" w:type="dxa"/>
        <w:tblCellMar>
          <w:left w:w="0" w:type="dxa"/>
          <w:right w:w="0" w:type="dxa"/>
        </w:tblCellMar>
        <w:tblLook w:val="04A0" w:firstRow="1" w:lastRow="0" w:firstColumn="1" w:lastColumn="0" w:noHBand="0" w:noVBand="1"/>
      </w:tblPr>
      <w:tblGrid>
        <w:gridCol w:w="1273"/>
        <w:gridCol w:w="1767"/>
        <w:gridCol w:w="1520"/>
        <w:gridCol w:w="1540"/>
        <w:gridCol w:w="1520"/>
        <w:gridCol w:w="1520"/>
        <w:gridCol w:w="1540"/>
      </w:tblGrid>
      <w:tr w:rsidR="005E275E" w:rsidRPr="00A97762" w:rsidTr="005E275E">
        <w:trPr>
          <w:trHeight w:val="481"/>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Yıl İçerisinde Okul/Kurumdan Ayrılan Yönetici Sayısı</w:t>
            </w:r>
          </w:p>
        </w:tc>
        <w:tc>
          <w:tcPr>
            <w:tcW w:w="4580"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Yıl İçerisinde Okul/Kurumda Göreve Başlayan Yönetici Sayısı</w:t>
            </w:r>
          </w:p>
        </w:tc>
      </w:tr>
      <w:tr w:rsidR="005E275E" w:rsidRPr="00A97762" w:rsidTr="005E275E">
        <w:trPr>
          <w:trHeight w:val="363"/>
        </w:trPr>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5E275E" w:rsidRPr="00A97762" w:rsidRDefault="005E275E" w:rsidP="005E275E">
            <w:pPr>
              <w:rPr>
                <w:rFonts w:ascii="Times New Roman" w:hAnsi="Times New Roman" w:cs="Times New Roman"/>
                <w:sz w:val="16"/>
                <w:szCs w:val="16"/>
              </w:rPr>
            </w:pP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2023</w:t>
            </w:r>
          </w:p>
        </w:tc>
      </w:tr>
      <w:tr w:rsidR="005E275E" w:rsidRPr="00A97762" w:rsidTr="005E275E">
        <w:trPr>
          <w:trHeight w:val="383"/>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BB3358" w:rsidP="005E275E">
            <w:pPr>
              <w:rPr>
                <w:rFonts w:ascii="Times New Roman" w:hAnsi="Times New Roman" w:cs="Times New Roman"/>
                <w:sz w:val="16"/>
                <w:szCs w:val="16"/>
              </w:rPr>
            </w:pPr>
            <w:r>
              <w:rPr>
                <w:rFonts w:ascii="Times New Roman" w:hAnsi="Times New Roman" w:cs="Times New Roman"/>
                <w:sz w:val="16"/>
                <w:szCs w:val="16"/>
              </w:rPr>
              <w:t> 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sz w:val="16"/>
                <w:szCs w:val="16"/>
              </w:rPr>
              <w:t> 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sz w:val="16"/>
                <w:szCs w:val="16"/>
              </w:rPr>
              <w:t> </w:t>
            </w:r>
            <w:r w:rsidR="00BB3358">
              <w:rPr>
                <w:rFonts w:ascii="Times New Roman" w:hAnsi="Times New Roman" w:cs="Times New Roman"/>
                <w:sz w:val="16"/>
                <w:szCs w:val="16"/>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5E275E" w:rsidP="005E275E">
            <w:pPr>
              <w:rPr>
                <w:rFonts w:ascii="Times New Roman" w:hAnsi="Times New Roman" w:cs="Times New Roman"/>
                <w:sz w:val="16"/>
                <w:szCs w:val="16"/>
              </w:rPr>
            </w:pPr>
            <w:r w:rsidRPr="00A97762">
              <w:rPr>
                <w:rFonts w:ascii="Times New Roman" w:hAnsi="Times New Roman" w:cs="Times New Roman"/>
                <w:sz w:val="16"/>
                <w:szCs w:val="16"/>
              </w:rPr>
              <w:t> 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5E275E" w:rsidP="00EB00BD">
            <w:pPr>
              <w:rPr>
                <w:rFonts w:ascii="Times New Roman" w:hAnsi="Times New Roman" w:cs="Times New Roman"/>
                <w:sz w:val="16"/>
                <w:szCs w:val="16"/>
              </w:rPr>
            </w:pPr>
            <w:r w:rsidRPr="00A97762">
              <w:rPr>
                <w:rFonts w:ascii="Times New Roman" w:hAnsi="Times New Roman" w:cs="Times New Roman"/>
                <w:sz w:val="16"/>
                <w:szCs w:val="16"/>
              </w:rPr>
              <w:t> </w:t>
            </w:r>
            <w:r w:rsidR="00EB00BD">
              <w:rPr>
                <w:rFonts w:ascii="Times New Roman" w:hAnsi="Times New Roman" w:cs="Times New Roman"/>
                <w:sz w:val="16"/>
                <w:szCs w:val="16"/>
              </w:rPr>
              <w:t>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E275E" w:rsidRPr="00A97762" w:rsidRDefault="00BB3358" w:rsidP="005E275E">
            <w:pPr>
              <w:rPr>
                <w:rFonts w:ascii="Times New Roman" w:hAnsi="Times New Roman" w:cs="Times New Roman"/>
                <w:sz w:val="16"/>
                <w:szCs w:val="16"/>
              </w:rPr>
            </w:pPr>
            <w:r>
              <w:rPr>
                <w:rFonts w:ascii="Times New Roman" w:hAnsi="Times New Roman" w:cs="Times New Roman"/>
                <w:sz w:val="16"/>
                <w:szCs w:val="16"/>
              </w:rPr>
              <w:t>1</w:t>
            </w:r>
          </w:p>
        </w:tc>
      </w:tr>
    </w:tbl>
    <w:p w:rsidR="005E275E" w:rsidRPr="00A97762" w:rsidRDefault="005E275E" w:rsidP="005E275E">
      <w:pPr>
        <w:rPr>
          <w:rFonts w:ascii="Times New Roman" w:hAnsi="Times New Roman" w:cs="Times New Roman"/>
          <w:b/>
        </w:rPr>
      </w:pPr>
      <w:r w:rsidRPr="00A97762">
        <w:rPr>
          <w:rFonts w:ascii="Times New Roman" w:hAnsi="Times New Roman" w:cs="Times New Roman"/>
          <w:b/>
        </w:rPr>
        <w:t>Okul/Kurumda Oluşan Yönetici Sirkülasyonu Oranı</w:t>
      </w:r>
    </w:p>
    <w:p w:rsidR="00985471" w:rsidRPr="00A97762" w:rsidRDefault="00985471" w:rsidP="00985471">
      <w:pPr>
        <w:spacing w:before="1"/>
        <w:ind w:left="958"/>
        <w:rPr>
          <w:rFonts w:ascii="Times New Roman" w:hAnsi="Times New Roman" w:cs="Times New Roman"/>
          <w:sz w:val="16"/>
          <w:szCs w:val="16"/>
        </w:rPr>
      </w:pPr>
    </w:p>
    <w:p w:rsidR="00985471" w:rsidRPr="00A97762" w:rsidRDefault="00985471" w:rsidP="00985471">
      <w:pPr>
        <w:spacing w:before="1"/>
        <w:ind w:left="958"/>
        <w:rPr>
          <w:rFonts w:ascii="Times New Roman" w:hAnsi="Times New Roman" w:cs="Times New Roman"/>
          <w:sz w:val="16"/>
          <w:szCs w:val="16"/>
        </w:rPr>
      </w:pPr>
    </w:p>
    <w:p w:rsidR="00985471" w:rsidRPr="00A97762" w:rsidRDefault="00985471" w:rsidP="00985471">
      <w:pPr>
        <w:spacing w:before="1"/>
        <w:ind w:left="958"/>
        <w:rPr>
          <w:rFonts w:ascii="Times New Roman" w:hAnsi="Times New Roman" w:cs="Times New Roman"/>
          <w:sz w:val="16"/>
          <w:szCs w:val="16"/>
        </w:rPr>
      </w:pPr>
    </w:p>
    <w:p w:rsidR="005E275E" w:rsidRPr="00A97762" w:rsidRDefault="005E275E" w:rsidP="00985471">
      <w:pPr>
        <w:spacing w:before="1"/>
        <w:ind w:left="958"/>
        <w:rPr>
          <w:rFonts w:ascii="Times New Roman" w:hAnsi="Times New Roman" w:cs="Times New Roman"/>
          <w:b/>
          <w:sz w:val="20"/>
        </w:rPr>
      </w:pPr>
      <w:proofErr w:type="spellStart"/>
      <w:r w:rsidRPr="00A97762">
        <w:rPr>
          <w:rFonts w:ascii="Times New Roman" w:hAnsi="Times New Roman" w:cs="Times New Roman"/>
          <w:b/>
          <w:sz w:val="20"/>
        </w:rPr>
        <w:t>İdariPersonelin</w:t>
      </w:r>
      <w:proofErr w:type="spellEnd"/>
      <w:r w:rsidRPr="00A97762">
        <w:rPr>
          <w:rFonts w:ascii="Times New Roman" w:hAnsi="Times New Roman" w:cs="Times New Roman"/>
          <w:b/>
          <w:sz w:val="20"/>
        </w:rPr>
        <w:t xml:space="preserve"> Katıldığı </w:t>
      </w:r>
      <w:proofErr w:type="spellStart"/>
      <w:r w:rsidRPr="00A97762">
        <w:rPr>
          <w:rFonts w:ascii="Times New Roman" w:hAnsi="Times New Roman" w:cs="Times New Roman"/>
          <w:b/>
          <w:sz w:val="20"/>
        </w:rPr>
        <w:t>Hizmetİçi</w:t>
      </w:r>
      <w:proofErr w:type="spellEnd"/>
      <w:r w:rsidRPr="00A97762">
        <w:rPr>
          <w:rFonts w:ascii="Times New Roman" w:hAnsi="Times New Roman" w:cs="Times New Roman"/>
          <w:b/>
          <w:sz w:val="20"/>
        </w:rPr>
        <w:t xml:space="preserve"> Programları</w:t>
      </w:r>
    </w:p>
    <w:p w:rsidR="005E275E" w:rsidRPr="00A97762" w:rsidRDefault="005E275E" w:rsidP="005E275E">
      <w:pPr>
        <w:spacing w:before="1"/>
        <w:ind w:left="958"/>
        <w:rPr>
          <w:rFonts w:ascii="Times New Roman" w:hAnsi="Times New Roman" w:cs="Times New Roman"/>
          <w:b/>
          <w:sz w:val="20"/>
        </w:rPr>
      </w:pPr>
    </w:p>
    <w:tbl>
      <w:tblPr>
        <w:tblW w:w="10411" w:type="dxa"/>
        <w:tblInd w:w="-683" w:type="dxa"/>
        <w:tblCellMar>
          <w:left w:w="0" w:type="dxa"/>
          <w:right w:w="0" w:type="dxa"/>
        </w:tblCellMar>
        <w:tblLook w:val="04A0" w:firstRow="1" w:lastRow="0" w:firstColumn="1" w:lastColumn="0" w:noHBand="0" w:noVBand="1"/>
      </w:tblPr>
      <w:tblGrid>
        <w:gridCol w:w="1982"/>
        <w:gridCol w:w="1326"/>
        <w:gridCol w:w="90"/>
        <w:gridCol w:w="986"/>
        <w:gridCol w:w="1201"/>
        <w:gridCol w:w="1201"/>
        <w:gridCol w:w="1201"/>
        <w:gridCol w:w="1201"/>
        <w:gridCol w:w="1223"/>
      </w:tblGrid>
      <w:tr w:rsidR="005E275E" w:rsidRPr="00A97762" w:rsidTr="005E275E">
        <w:trPr>
          <w:trHeight w:val="817"/>
        </w:trPr>
        <w:tc>
          <w:tcPr>
            <w:tcW w:w="10411" w:type="dxa"/>
            <w:gridSpan w:val="9"/>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 xml:space="preserve">Konulara göre katılım sağlanan </w:t>
            </w:r>
            <w:proofErr w:type="spellStart"/>
            <w:r w:rsidRPr="00A97762">
              <w:rPr>
                <w:rFonts w:ascii="Times New Roman" w:hAnsi="Times New Roman" w:cs="Times New Roman"/>
                <w:b/>
                <w:bCs/>
                <w:sz w:val="16"/>
                <w:szCs w:val="16"/>
              </w:rPr>
              <w:t>hizmetiçi</w:t>
            </w:r>
            <w:proofErr w:type="spellEnd"/>
            <w:r w:rsidRPr="00A97762">
              <w:rPr>
                <w:rFonts w:ascii="Times New Roman" w:hAnsi="Times New Roman" w:cs="Times New Roman"/>
                <w:b/>
                <w:bCs/>
                <w:sz w:val="16"/>
                <w:szCs w:val="16"/>
              </w:rPr>
              <w:t xml:space="preserve"> eğitim sayısı</w:t>
            </w:r>
            <w:r w:rsidRPr="00A97762">
              <w:rPr>
                <w:rFonts w:ascii="Times New Roman" w:hAnsi="Times New Roman" w:cs="Times New Roman"/>
                <w:sz w:val="16"/>
                <w:szCs w:val="16"/>
              </w:rPr>
              <w:t xml:space="preserve"> </w:t>
            </w:r>
          </w:p>
        </w:tc>
      </w:tr>
      <w:tr w:rsidR="005E275E" w:rsidRPr="00A97762" w:rsidTr="005E275E">
        <w:trPr>
          <w:trHeight w:val="578"/>
        </w:trPr>
        <w:tc>
          <w:tcPr>
            <w:tcW w:w="198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Görevi</w:t>
            </w:r>
            <w:r w:rsidRPr="00A97762">
              <w:rPr>
                <w:rFonts w:ascii="Times New Roman" w:hAnsi="Times New Roman" w:cs="Times New Roman"/>
                <w:sz w:val="16"/>
                <w:szCs w:val="16"/>
              </w:rPr>
              <w:t xml:space="preserve"> </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Yıllar</w:t>
            </w:r>
            <w:r w:rsidRPr="00A97762">
              <w:rPr>
                <w:rFonts w:ascii="Times New Roman" w:hAnsi="Times New Roman" w:cs="Times New Roman"/>
                <w:sz w:val="16"/>
                <w:szCs w:val="16"/>
              </w:rPr>
              <w:t xml:space="preserve"> </w:t>
            </w:r>
          </w:p>
        </w:tc>
        <w:tc>
          <w:tcPr>
            <w:tcW w:w="2187"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Yönetimle ilgili</w:t>
            </w:r>
            <w:r w:rsidRPr="00A97762">
              <w:rPr>
                <w:rFonts w:ascii="Times New Roman" w:hAnsi="Times New Roman" w:cs="Times New Roman"/>
                <w:sz w:val="16"/>
                <w:szCs w:val="16"/>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Kişisel Gelişim</w:t>
            </w:r>
            <w:r w:rsidRPr="00A97762">
              <w:rPr>
                <w:rFonts w:ascii="Times New Roman" w:hAnsi="Times New Roman" w:cs="Times New Roman"/>
                <w:sz w:val="16"/>
                <w:szCs w:val="16"/>
              </w:rPr>
              <w:t xml:space="preserve"> </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Mesleki Gelişim</w:t>
            </w:r>
            <w:r w:rsidRPr="00A97762">
              <w:rPr>
                <w:rFonts w:ascii="Times New Roman" w:hAnsi="Times New Roman" w:cs="Times New Roman"/>
                <w:sz w:val="16"/>
                <w:szCs w:val="16"/>
              </w:rPr>
              <w:t xml:space="preserve"> </w:t>
            </w:r>
          </w:p>
        </w:tc>
      </w:tr>
      <w:tr w:rsidR="005E275E" w:rsidRPr="00A97762" w:rsidTr="005E275E">
        <w:trPr>
          <w:trHeight w:val="507"/>
        </w:trPr>
        <w:tc>
          <w:tcPr>
            <w:tcW w:w="198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 </w:t>
            </w:r>
            <w:r w:rsidRPr="00A97762">
              <w:rPr>
                <w:rFonts w:ascii="Times New Roman" w:hAnsi="Times New Roman" w:cs="Times New Roman"/>
                <w:sz w:val="16"/>
                <w:szCs w:val="16"/>
              </w:rPr>
              <w:t xml:space="preserve"> </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 </w:t>
            </w:r>
            <w:r w:rsidRPr="00A97762">
              <w:rPr>
                <w:rFonts w:ascii="Times New Roman" w:hAnsi="Times New Roman" w:cs="Times New Roman"/>
                <w:sz w:val="16"/>
                <w:szCs w:val="16"/>
              </w:rPr>
              <w:t xml:space="preserve"> </w:t>
            </w:r>
          </w:p>
        </w:tc>
        <w:tc>
          <w:tcPr>
            <w:tcW w:w="986"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23"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5E275E" w:rsidRPr="00A97762" w:rsidRDefault="005E275E"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r>
      <w:tr w:rsidR="00B04E48" w:rsidRPr="00A97762" w:rsidTr="00604337">
        <w:trPr>
          <w:trHeight w:val="498"/>
        </w:trPr>
        <w:tc>
          <w:tcPr>
            <w:tcW w:w="198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Okul Müdürü </w:t>
            </w:r>
          </w:p>
        </w:tc>
        <w:tc>
          <w:tcPr>
            <w:tcW w:w="1416"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2020 </w:t>
            </w:r>
            <w:proofErr w:type="gramStart"/>
            <w:r w:rsidRPr="00A97762">
              <w:rPr>
                <w:rFonts w:ascii="Times New Roman" w:hAnsi="Times New Roman" w:cs="Times New Roman"/>
                <w:sz w:val="16"/>
                <w:szCs w:val="16"/>
              </w:rPr>
              <w:t>yılına  kadar</w:t>
            </w:r>
            <w:proofErr w:type="gramEnd"/>
          </w:p>
        </w:tc>
        <w:tc>
          <w:tcPr>
            <w:tcW w:w="986"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  4</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4</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2</w:t>
            </w:r>
          </w:p>
        </w:tc>
        <w:tc>
          <w:tcPr>
            <w:tcW w:w="1223"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604337">
        <w:trPr>
          <w:trHeight w:val="587"/>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2021 yılı</w:t>
            </w:r>
          </w:p>
        </w:tc>
        <w:tc>
          <w:tcPr>
            <w:tcW w:w="98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2</w:t>
            </w: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604337">
        <w:trPr>
          <w:trHeight w:val="517"/>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2022 yılı</w:t>
            </w:r>
          </w:p>
        </w:tc>
        <w:tc>
          <w:tcPr>
            <w:tcW w:w="98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3</w:t>
            </w: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604337">
        <w:trPr>
          <w:trHeight w:val="800"/>
        </w:trPr>
        <w:tc>
          <w:tcPr>
            <w:tcW w:w="198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2023 yılı</w:t>
            </w:r>
          </w:p>
        </w:tc>
        <w:tc>
          <w:tcPr>
            <w:tcW w:w="986"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1</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4</w:t>
            </w:r>
          </w:p>
        </w:tc>
        <w:tc>
          <w:tcPr>
            <w:tcW w:w="1223"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5E275E">
        <w:trPr>
          <w:trHeight w:val="498"/>
        </w:trPr>
        <w:tc>
          <w:tcPr>
            <w:tcW w:w="198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Müdür Yardımcısı</w:t>
            </w:r>
          </w:p>
        </w:tc>
        <w:tc>
          <w:tcPr>
            <w:tcW w:w="1416"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2020 yılına kadar</w:t>
            </w:r>
          </w:p>
        </w:tc>
        <w:tc>
          <w:tcPr>
            <w:tcW w:w="986"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1</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23"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r>
      <w:tr w:rsidR="00B04E48" w:rsidRPr="00A97762" w:rsidTr="005E275E">
        <w:trPr>
          <w:trHeight w:val="605"/>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2021 yılı</w:t>
            </w:r>
          </w:p>
        </w:tc>
        <w:tc>
          <w:tcPr>
            <w:tcW w:w="98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1</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581D7B"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r>
      <w:tr w:rsidR="00B04E48" w:rsidRPr="00A97762" w:rsidTr="005E275E">
        <w:trPr>
          <w:trHeight w:val="649"/>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2022 yılı</w:t>
            </w:r>
          </w:p>
        </w:tc>
        <w:tc>
          <w:tcPr>
            <w:tcW w:w="98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Pr>
                <w:rFonts w:ascii="Times New Roman" w:hAnsi="Times New Roman" w:cs="Times New Roman"/>
                <w:sz w:val="16"/>
                <w:szCs w:val="16"/>
              </w:rPr>
              <w:t>3</w:t>
            </w:r>
          </w:p>
        </w:tc>
      </w:tr>
      <w:tr w:rsidR="00B04E48" w:rsidRPr="00A97762" w:rsidTr="005E275E">
        <w:trPr>
          <w:trHeight w:val="685"/>
        </w:trPr>
        <w:tc>
          <w:tcPr>
            <w:tcW w:w="198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416"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2023 yılı</w:t>
            </w:r>
          </w:p>
        </w:tc>
        <w:tc>
          <w:tcPr>
            <w:tcW w:w="986"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581D7B" w:rsidP="0048011B">
            <w:pPr>
              <w:rPr>
                <w:rFonts w:ascii="Times New Roman" w:hAnsi="Times New Roman" w:cs="Times New Roman"/>
                <w:sz w:val="16"/>
                <w:szCs w:val="16"/>
              </w:rPr>
            </w:pPr>
            <w:r>
              <w:rPr>
                <w:rFonts w:ascii="Times New Roman" w:hAnsi="Times New Roman" w:cs="Times New Roman"/>
                <w:sz w:val="16"/>
                <w:szCs w:val="16"/>
              </w:rPr>
              <w:t>1</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581D7B" w:rsidP="00604337">
            <w:pPr>
              <w:rPr>
                <w:rFonts w:ascii="Times New Roman" w:hAnsi="Times New Roman" w:cs="Times New Roman"/>
                <w:sz w:val="16"/>
                <w:szCs w:val="16"/>
              </w:rPr>
            </w:pPr>
            <w:r>
              <w:rPr>
                <w:rFonts w:ascii="Times New Roman" w:hAnsi="Times New Roman" w:cs="Times New Roman"/>
                <w:sz w:val="16"/>
                <w:szCs w:val="16"/>
              </w:rPr>
              <w:t>2</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EB00BD" w:rsidP="00604337">
            <w:pPr>
              <w:rPr>
                <w:rFonts w:ascii="Times New Roman" w:hAnsi="Times New Roman" w:cs="Times New Roman"/>
                <w:sz w:val="16"/>
                <w:szCs w:val="16"/>
              </w:rPr>
            </w:pPr>
            <w:r>
              <w:rPr>
                <w:rFonts w:ascii="Times New Roman" w:hAnsi="Times New Roman" w:cs="Times New Roman"/>
                <w:sz w:val="16"/>
                <w:szCs w:val="16"/>
              </w:rPr>
              <w:t>0</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581D7B" w:rsidP="00604337">
            <w:pPr>
              <w:rPr>
                <w:rFonts w:ascii="Times New Roman" w:hAnsi="Times New Roman" w:cs="Times New Roman"/>
                <w:sz w:val="16"/>
                <w:szCs w:val="16"/>
              </w:rPr>
            </w:pPr>
            <w:r>
              <w:rPr>
                <w:rFonts w:ascii="Times New Roman" w:hAnsi="Times New Roman" w:cs="Times New Roman"/>
                <w:sz w:val="16"/>
                <w:szCs w:val="16"/>
              </w:rPr>
              <w:t>2</w:t>
            </w:r>
          </w:p>
        </w:tc>
        <w:tc>
          <w:tcPr>
            <w:tcW w:w="1223"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604337">
            <w:pPr>
              <w:rPr>
                <w:rFonts w:ascii="Times New Roman" w:hAnsi="Times New Roman" w:cs="Times New Roman"/>
                <w:sz w:val="16"/>
                <w:szCs w:val="16"/>
              </w:rPr>
            </w:pPr>
            <w:r w:rsidRPr="00A97762">
              <w:rPr>
                <w:rFonts w:ascii="Times New Roman" w:hAnsi="Times New Roman" w:cs="Times New Roman"/>
                <w:sz w:val="16"/>
                <w:szCs w:val="16"/>
              </w:rPr>
              <w:t>1</w:t>
            </w:r>
          </w:p>
        </w:tc>
      </w:tr>
      <w:tr w:rsidR="00B04E48" w:rsidRPr="00A97762" w:rsidTr="005E275E">
        <w:trPr>
          <w:trHeight w:val="259"/>
        </w:trPr>
        <w:tc>
          <w:tcPr>
            <w:tcW w:w="10411" w:type="dxa"/>
            <w:gridSpan w:val="9"/>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lastRenderedPageBreak/>
              <w:t xml:space="preserve">Hizmet </w:t>
            </w:r>
            <w:proofErr w:type="gramStart"/>
            <w:r w:rsidRPr="00A97762">
              <w:rPr>
                <w:rFonts w:ascii="Times New Roman" w:hAnsi="Times New Roman" w:cs="Times New Roman"/>
                <w:b/>
                <w:bCs/>
                <w:sz w:val="16"/>
                <w:szCs w:val="16"/>
              </w:rPr>
              <w:t>içi  Eğitime</w:t>
            </w:r>
            <w:proofErr w:type="gramEnd"/>
            <w:r w:rsidRPr="00A97762">
              <w:rPr>
                <w:rFonts w:ascii="Times New Roman" w:hAnsi="Times New Roman" w:cs="Times New Roman"/>
                <w:b/>
                <w:bCs/>
                <w:sz w:val="16"/>
                <w:szCs w:val="16"/>
              </w:rPr>
              <w:t xml:space="preserve"> katılmayan Yönetici Sayısı</w:t>
            </w:r>
            <w:r w:rsidRPr="00A97762">
              <w:rPr>
                <w:rFonts w:ascii="Times New Roman" w:hAnsi="Times New Roman" w:cs="Times New Roman"/>
                <w:sz w:val="16"/>
                <w:szCs w:val="16"/>
              </w:rPr>
              <w:t xml:space="preserve"> </w:t>
            </w:r>
          </w:p>
        </w:tc>
      </w:tr>
      <w:tr w:rsidR="00B04E48" w:rsidRPr="00A97762" w:rsidTr="005E275E">
        <w:trPr>
          <w:trHeight w:val="212"/>
        </w:trPr>
        <w:tc>
          <w:tcPr>
            <w:tcW w:w="198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Görevi</w:t>
            </w:r>
            <w:r w:rsidRPr="00A97762">
              <w:rPr>
                <w:rFonts w:ascii="Times New Roman" w:hAnsi="Times New Roman" w:cs="Times New Roman"/>
                <w:sz w:val="16"/>
                <w:szCs w:val="16"/>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Yıllar</w:t>
            </w:r>
            <w:r w:rsidRPr="00A97762">
              <w:rPr>
                <w:rFonts w:ascii="Times New Roman" w:hAnsi="Times New Roman" w:cs="Times New Roman"/>
                <w:sz w:val="16"/>
                <w:szCs w:val="16"/>
              </w:rPr>
              <w:t xml:space="preserve"> </w:t>
            </w:r>
          </w:p>
        </w:tc>
        <w:tc>
          <w:tcPr>
            <w:tcW w:w="2277"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Yönetimle ilgili</w:t>
            </w:r>
            <w:r w:rsidRPr="00A97762">
              <w:rPr>
                <w:rFonts w:ascii="Times New Roman" w:hAnsi="Times New Roman" w:cs="Times New Roman"/>
                <w:sz w:val="16"/>
                <w:szCs w:val="16"/>
              </w:rPr>
              <w:t xml:space="preserve"> </w:t>
            </w:r>
          </w:p>
        </w:tc>
        <w:tc>
          <w:tcPr>
            <w:tcW w:w="2402"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Kişisel Gelişim</w:t>
            </w:r>
            <w:r w:rsidRPr="00A97762">
              <w:rPr>
                <w:rFonts w:ascii="Times New Roman" w:hAnsi="Times New Roman" w:cs="Times New Roman"/>
                <w:sz w:val="16"/>
                <w:szCs w:val="16"/>
              </w:rPr>
              <w:t xml:space="preserve"> </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Mesleki Gelişim</w:t>
            </w:r>
            <w:r w:rsidRPr="00A97762">
              <w:rPr>
                <w:rFonts w:ascii="Times New Roman" w:hAnsi="Times New Roman" w:cs="Times New Roman"/>
                <w:sz w:val="16"/>
                <w:szCs w:val="16"/>
              </w:rPr>
              <w:t xml:space="preserve"> </w:t>
            </w:r>
          </w:p>
        </w:tc>
      </w:tr>
      <w:tr w:rsidR="00B04E48" w:rsidRPr="00A97762" w:rsidTr="005E275E">
        <w:trPr>
          <w:trHeight w:val="212"/>
        </w:trPr>
        <w:tc>
          <w:tcPr>
            <w:tcW w:w="198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 </w:t>
            </w:r>
            <w:r w:rsidRPr="00A97762">
              <w:rPr>
                <w:rFonts w:ascii="Times New Roman" w:hAnsi="Times New Roman" w:cs="Times New Roman"/>
                <w:sz w:val="16"/>
                <w:szCs w:val="16"/>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 </w:t>
            </w:r>
            <w:r w:rsidRPr="00A97762">
              <w:rPr>
                <w:rFonts w:ascii="Times New Roman" w:hAnsi="Times New Roman" w:cs="Times New Roman"/>
                <w:sz w:val="16"/>
                <w:szCs w:val="16"/>
              </w:rPr>
              <w:t xml:space="preserve"> </w:t>
            </w:r>
          </w:p>
        </w:tc>
        <w:tc>
          <w:tcPr>
            <w:tcW w:w="1076"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Kadın</w:t>
            </w:r>
            <w:r w:rsidRPr="00A97762">
              <w:rPr>
                <w:rFonts w:ascii="Times New Roman" w:hAnsi="Times New Roman" w:cs="Times New Roman"/>
                <w:sz w:val="16"/>
                <w:szCs w:val="16"/>
              </w:rPr>
              <w:t xml:space="preserve"> </w:t>
            </w:r>
          </w:p>
        </w:tc>
        <w:tc>
          <w:tcPr>
            <w:tcW w:w="1223"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b/>
                <w:bCs/>
                <w:sz w:val="16"/>
                <w:szCs w:val="16"/>
              </w:rPr>
              <w:t>Erkek</w:t>
            </w:r>
            <w:r w:rsidRPr="00A97762">
              <w:rPr>
                <w:rFonts w:ascii="Times New Roman" w:hAnsi="Times New Roman" w:cs="Times New Roman"/>
                <w:sz w:val="16"/>
                <w:szCs w:val="16"/>
              </w:rPr>
              <w:t xml:space="preserve"> </w:t>
            </w:r>
          </w:p>
        </w:tc>
      </w:tr>
      <w:tr w:rsidR="00B04E48" w:rsidRPr="00A97762" w:rsidTr="005E275E">
        <w:trPr>
          <w:trHeight w:val="257"/>
        </w:trPr>
        <w:tc>
          <w:tcPr>
            <w:tcW w:w="198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Okul Müdürü </w:t>
            </w:r>
          </w:p>
        </w:tc>
        <w:tc>
          <w:tcPr>
            <w:tcW w:w="1326"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2020 yılına kadar </w:t>
            </w:r>
          </w:p>
        </w:tc>
        <w:tc>
          <w:tcPr>
            <w:tcW w:w="1076"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23"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r>
      <w:tr w:rsidR="00B04E48" w:rsidRPr="00A97762" w:rsidTr="005E275E">
        <w:trPr>
          <w:trHeight w:val="570"/>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2021 yılı</w:t>
            </w:r>
          </w:p>
        </w:tc>
        <w:tc>
          <w:tcPr>
            <w:tcW w:w="107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r>
      <w:tr w:rsidR="00B04E48" w:rsidRPr="00A97762" w:rsidTr="005E275E">
        <w:trPr>
          <w:trHeight w:val="381"/>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2022 yılı</w:t>
            </w:r>
          </w:p>
        </w:tc>
        <w:tc>
          <w:tcPr>
            <w:tcW w:w="107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r>
      <w:tr w:rsidR="00B04E48" w:rsidRPr="00A97762" w:rsidTr="005E275E">
        <w:trPr>
          <w:trHeight w:val="694"/>
        </w:trPr>
        <w:tc>
          <w:tcPr>
            <w:tcW w:w="198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2023 yılı</w:t>
            </w:r>
          </w:p>
          <w:p w:rsidR="00B04E48" w:rsidRPr="00A97762" w:rsidRDefault="00B04E48" w:rsidP="0048011B">
            <w:pPr>
              <w:rPr>
                <w:rFonts w:ascii="Times New Roman" w:hAnsi="Times New Roman" w:cs="Times New Roman"/>
                <w:sz w:val="16"/>
                <w:szCs w:val="16"/>
              </w:rPr>
            </w:pPr>
          </w:p>
        </w:tc>
        <w:tc>
          <w:tcPr>
            <w:tcW w:w="1076"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23"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r>
      <w:tr w:rsidR="00B04E48" w:rsidRPr="00A97762" w:rsidTr="005E275E">
        <w:trPr>
          <w:trHeight w:val="368"/>
        </w:trPr>
        <w:tc>
          <w:tcPr>
            <w:tcW w:w="198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Müdür Yardımcısı</w:t>
            </w:r>
          </w:p>
        </w:tc>
        <w:tc>
          <w:tcPr>
            <w:tcW w:w="1326"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2020 yılına kadar </w:t>
            </w:r>
          </w:p>
        </w:tc>
        <w:tc>
          <w:tcPr>
            <w:tcW w:w="1076"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c>
          <w:tcPr>
            <w:tcW w:w="1201"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0</w:t>
            </w:r>
          </w:p>
        </w:tc>
        <w:tc>
          <w:tcPr>
            <w:tcW w:w="1223"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 xml:space="preserve">  </w:t>
            </w:r>
          </w:p>
        </w:tc>
      </w:tr>
      <w:tr w:rsidR="00B04E48" w:rsidRPr="00A97762" w:rsidTr="005E275E">
        <w:trPr>
          <w:trHeight w:val="437"/>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2021 yılı</w:t>
            </w:r>
          </w:p>
        </w:tc>
        <w:tc>
          <w:tcPr>
            <w:tcW w:w="107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5E275E">
        <w:trPr>
          <w:trHeight w:val="381"/>
        </w:trPr>
        <w:tc>
          <w:tcPr>
            <w:tcW w:w="1982" w:type="dxa"/>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2022 yılı</w:t>
            </w:r>
          </w:p>
        </w:tc>
        <w:tc>
          <w:tcPr>
            <w:tcW w:w="1076"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23"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r w:rsidR="00B04E48" w:rsidRPr="00A97762" w:rsidTr="005E275E">
        <w:trPr>
          <w:trHeight w:val="702"/>
        </w:trPr>
        <w:tc>
          <w:tcPr>
            <w:tcW w:w="198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p>
        </w:tc>
        <w:tc>
          <w:tcPr>
            <w:tcW w:w="1326"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2023 yılı</w:t>
            </w:r>
          </w:p>
          <w:p w:rsidR="00B04E48" w:rsidRPr="00A97762" w:rsidRDefault="00B04E48" w:rsidP="0048011B">
            <w:pPr>
              <w:rPr>
                <w:rFonts w:ascii="Times New Roman" w:hAnsi="Times New Roman" w:cs="Times New Roman"/>
                <w:sz w:val="16"/>
                <w:szCs w:val="16"/>
              </w:rPr>
            </w:pPr>
          </w:p>
        </w:tc>
        <w:tc>
          <w:tcPr>
            <w:tcW w:w="1076"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c>
          <w:tcPr>
            <w:tcW w:w="1201"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r w:rsidRPr="00A97762">
              <w:rPr>
                <w:rFonts w:ascii="Times New Roman" w:hAnsi="Times New Roman" w:cs="Times New Roman"/>
                <w:sz w:val="16"/>
                <w:szCs w:val="16"/>
              </w:rPr>
              <w:t>0</w:t>
            </w:r>
          </w:p>
        </w:tc>
        <w:tc>
          <w:tcPr>
            <w:tcW w:w="1223"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B04E48" w:rsidRPr="00A97762" w:rsidRDefault="00B04E48" w:rsidP="0048011B">
            <w:pPr>
              <w:rPr>
                <w:rFonts w:ascii="Times New Roman" w:hAnsi="Times New Roman" w:cs="Times New Roman"/>
                <w:sz w:val="16"/>
                <w:szCs w:val="16"/>
              </w:rPr>
            </w:pPr>
          </w:p>
        </w:tc>
      </w:tr>
    </w:tbl>
    <w:p w:rsidR="005E275E" w:rsidRPr="00A97762" w:rsidRDefault="005E275E" w:rsidP="005E275E">
      <w:pPr>
        <w:rPr>
          <w:rFonts w:ascii="Times New Roman" w:hAnsi="Times New Roman" w:cs="Times New Roman"/>
          <w:sz w:val="16"/>
          <w:szCs w:val="16"/>
        </w:rPr>
      </w:pPr>
    </w:p>
    <w:p w:rsidR="005E275E" w:rsidRPr="00A97762" w:rsidRDefault="005E275E" w:rsidP="005E275E">
      <w:pPr>
        <w:spacing w:before="79"/>
        <w:rPr>
          <w:rFonts w:ascii="Times New Roman" w:hAnsi="Times New Roman" w:cs="Times New Roman"/>
          <w:b/>
          <w:sz w:val="20"/>
        </w:rPr>
      </w:pPr>
    </w:p>
    <w:p w:rsidR="005E275E" w:rsidRPr="00A97762" w:rsidRDefault="005E275E" w:rsidP="005E275E">
      <w:pPr>
        <w:spacing w:before="79"/>
        <w:rPr>
          <w:rFonts w:ascii="Times New Roman" w:hAnsi="Times New Roman" w:cs="Times New Roman"/>
          <w:b/>
          <w:sz w:val="20"/>
        </w:rPr>
      </w:pPr>
    </w:p>
    <w:p w:rsidR="005E275E" w:rsidRPr="00A97762" w:rsidRDefault="005E275E" w:rsidP="005E275E">
      <w:pPr>
        <w:spacing w:before="79"/>
        <w:rPr>
          <w:rFonts w:ascii="Times New Roman" w:hAnsi="Times New Roman" w:cs="Times New Roman"/>
          <w:b/>
          <w:sz w:val="20"/>
        </w:rPr>
      </w:pPr>
      <w:r w:rsidRPr="00A97762">
        <w:rPr>
          <w:rFonts w:ascii="Times New Roman" w:hAnsi="Times New Roman" w:cs="Times New Roman"/>
          <w:b/>
          <w:sz w:val="20"/>
        </w:rPr>
        <w:t>Öğretmenlerin Hizmet Süreleri (Yıl İtibarıyla)</w:t>
      </w:r>
    </w:p>
    <w:tbl>
      <w:tblPr>
        <w:tblW w:w="10815" w:type="dxa"/>
        <w:tblInd w:w="-873" w:type="dxa"/>
        <w:tblLook w:val="04A0" w:firstRow="1" w:lastRow="0" w:firstColumn="1" w:lastColumn="0" w:noHBand="0" w:noVBand="1"/>
      </w:tblPr>
      <w:tblGrid>
        <w:gridCol w:w="3462"/>
        <w:gridCol w:w="2450"/>
        <w:gridCol w:w="2450"/>
        <w:gridCol w:w="2453"/>
      </w:tblGrid>
      <w:tr w:rsidR="005E275E" w:rsidRPr="00A97762" w:rsidTr="005E275E">
        <w:trPr>
          <w:trHeight w:val="371"/>
        </w:trPr>
        <w:tc>
          <w:tcPr>
            <w:tcW w:w="10815" w:type="dxa"/>
            <w:gridSpan w:val="4"/>
            <w:tcBorders>
              <w:top w:val="nil"/>
              <w:left w:val="nil"/>
              <w:bottom w:val="single" w:sz="8" w:space="0" w:color="000000"/>
              <w:right w:val="nil"/>
            </w:tcBorders>
            <w:shd w:val="clear" w:color="auto" w:fill="auto"/>
            <w:noWrap/>
            <w:vAlign w:val="bottom"/>
            <w:hideMark/>
          </w:tcPr>
          <w:p w:rsidR="005E275E" w:rsidRPr="00A97762" w:rsidRDefault="005E275E" w:rsidP="0048011B">
            <w:pPr>
              <w:rPr>
                <w:rFonts w:ascii="Times New Roman" w:eastAsia="Times New Roman" w:hAnsi="Times New Roman" w:cs="Times New Roman"/>
                <w:color w:val="000000"/>
              </w:rPr>
            </w:pPr>
          </w:p>
        </w:tc>
      </w:tr>
      <w:tr w:rsidR="005E275E" w:rsidRPr="00A97762" w:rsidTr="005E275E">
        <w:trPr>
          <w:trHeight w:val="371"/>
        </w:trPr>
        <w:tc>
          <w:tcPr>
            <w:tcW w:w="3462" w:type="dxa"/>
            <w:tcBorders>
              <w:top w:val="nil"/>
              <w:left w:val="single" w:sz="8" w:space="0" w:color="000000"/>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rPr>
            </w:pPr>
            <w:r w:rsidRPr="00A97762">
              <w:rPr>
                <w:rFonts w:ascii="Times New Roman" w:eastAsia="Times New Roman" w:hAnsi="Times New Roman" w:cs="Times New Roman"/>
                <w:b/>
                <w:bCs/>
                <w:color w:val="000000"/>
              </w:rPr>
              <w:t> </w:t>
            </w:r>
          </w:p>
        </w:tc>
        <w:tc>
          <w:tcPr>
            <w:tcW w:w="2450"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Kadın</w:t>
            </w:r>
          </w:p>
        </w:tc>
        <w:tc>
          <w:tcPr>
            <w:tcW w:w="2450"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A97762">
            <w:pPr>
              <w:ind w:firstLineChars="200" w:firstLine="4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Erkek</w:t>
            </w:r>
          </w:p>
        </w:tc>
        <w:tc>
          <w:tcPr>
            <w:tcW w:w="2453"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A97762">
            <w:pPr>
              <w:ind w:firstLineChars="200" w:firstLine="4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Toplam</w:t>
            </w:r>
          </w:p>
        </w:tc>
      </w:tr>
      <w:tr w:rsidR="005E275E" w:rsidRPr="00A97762" w:rsidTr="005E275E">
        <w:trPr>
          <w:trHeight w:val="371"/>
        </w:trPr>
        <w:tc>
          <w:tcPr>
            <w:tcW w:w="3462" w:type="dxa"/>
            <w:tcBorders>
              <w:top w:val="nil"/>
              <w:left w:val="single" w:sz="8" w:space="0" w:color="000000"/>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16"/>
                <w:szCs w:val="17"/>
              </w:rPr>
            </w:pPr>
            <w:r w:rsidRPr="00A97762">
              <w:rPr>
                <w:rFonts w:ascii="Times New Roman" w:eastAsia="Times New Roman" w:hAnsi="Times New Roman" w:cs="Times New Roman"/>
                <w:b/>
                <w:bCs/>
                <w:color w:val="000000"/>
                <w:sz w:val="16"/>
                <w:szCs w:val="17"/>
              </w:rPr>
              <w:t> </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Hizmet Süreleri</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1-3 Yıl</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E27AA7">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E27AA7">
              <w:rPr>
                <w:rFonts w:ascii="Times New Roman" w:eastAsia="Times New Roman" w:hAnsi="Times New Roman" w:cs="Times New Roman"/>
                <w:color w:val="000000"/>
                <w:sz w:val="18"/>
                <w:szCs w:val="18"/>
              </w:rPr>
              <w:t>0</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E27AA7"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4-6 Yıl</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7-10 Yıl</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3353D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11-15 Yıl</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B04E48"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16-20</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3353D0">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3353D0">
              <w:rPr>
                <w:rFonts w:ascii="Times New Roman" w:eastAsia="Times New Roman" w:hAnsi="Times New Roman" w:cs="Times New Roman"/>
                <w:color w:val="000000"/>
                <w:sz w:val="18"/>
                <w:szCs w:val="18"/>
              </w:rPr>
              <w:t>0</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B04E48"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5E275E" w:rsidRPr="00A97762" w:rsidTr="005E275E">
        <w:trPr>
          <w:trHeight w:val="371"/>
        </w:trPr>
        <w:tc>
          <w:tcPr>
            <w:tcW w:w="3462"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20 ve üzeri</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2450"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453" w:type="dxa"/>
            <w:tcBorders>
              <w:top w:val="nil"/>
              <w:left w:val="nil"/>
              <w:bottom w:val="single" w:sz="8" w:space="0" w:color="000000"/>
              <w:right w:val="single" w:sz="8" w:space="0" w:color="000000"/>
            </w:tcBorders>
            <w:shd w:val="clear" w:color="auto" w:fill="auto"/>
            <w:vAlign w:val="center"/>
            <w:hideMark/>
          </w:tcPr>
          <w:p w:rsidR="005E275E" w:rsidRPr="00A97762" w:rsidRDefault="003353D0"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bl>
    <w:p w:rsidR="005E275E" w:rsidRPr="00A97762" w:rsidRDefault="005E275E" w:rsidP="005E275E">
      <w:pPr>
        <w:rPr>
          <w:rFonts w:ascii="Times New Roman" w:hAnsi="Times New Roman" w:cs="Times New Roman"/>
          <w:sz w:val="16"/>
          <w:szCs w:val="16"/>
        </w:rPr>
      </w:pPr>
    </w:p>
    <w:p w:rsidR="005E275E" w:rsidRPr="00A97762" w:rsidRDefault="005E275E" w:rsidP="005E275E">
      <w:pPr>
        <w:rPr>
          <w:rFonts w:ascii="Times New Roman" w:hAnsi="Times New Roman" w:cs="Times New Roman"/>
          <w:sz w:val="16"/>
          <w:szCs w:val="16"/>
        </w:rPr>
      </w:pPr>
    </w:p>
    <w:p w:rsidR="00985471" w:rsidRPr="00A97762" w:rsidRDefault="00985471" w:rsidP="005E275E">
      <w:pPr>
        <w:rPr>
          <w:rFonts w:ascii="Times New Roman" w:hAnsi="Times New Roman" w:cs="Times New Roman"/>
          <w:sz w:val="16"/>
          <w:szCs w:val="16"/>
        </w:rPr>
      </w:pPr>
    </w:p>
    <w:p w:rsidR="00985471" w:rsidRPr="00A97762" w:rsidRDefault="00985471" w:rsidP="005E275E">
      <w:pPr>
        <w:rPr>
          <w:rFonts w:ascii="Times New Roman" w:hAnsi="Times New Roman" w:cs="Times New Roman"/>
          <w:sz w:val="16"/>
          <w:szCs w:val="16"/>
        </w:rPr>
      </w:pPr>
    </w:p>
    <w:tbl>
      <w:tblPr>
        <w:tblpPr w:leftFromText="141" w:rightFromText="141" w:vertAnchor="text" w:horzAnchor="margin" w:tblpXSpec="center" w:tblpY="86"/>
        <w:tblW w:w="10647" w:type="dxa"/>
        <w:tblLook w:val="04A0" w:firstRow="1" w:lastRow="0" w:firstColumn="1" w:lastColumn="0" w:noHBand="0" w:noVBand="1"/>
      </w:tblPr>
      <w:tblGrid>
        <w:gridCol w:w="1183"/>
        <w:gridCol w:w="1580"/>
        <w:gridCol w:w="1580"/>
        <w:gridCol w:w="1580"/>
        <w:gridCol w:w="1580"/>
        <w:gridCol w:w="1580"/>
        <w:gridCol w:w="1564"/>
      </w:tblGrid>
      <w:tr w:rsidR="005E275E" w:rsidRPr="00A97762" w:rsidTr="005E275E">
        <w:trPr>
          <w:trHeight w:val="756"/>
        </w:trPr>
        <w:tc>
          <w:tcPr>
            <w:tcW w:w="10647" w:type="dxa"/>
            <w:gridSpan w:val="7"/>
            <w:tcBorders>
              <w:top w:val="nil"/>
              <w:left w:val="nil"/>
              <w:bottom w:val="single" w:sz="8" w:space="0" w:color="000000"/>
              <w:right w:val="nil"/>
            </w:tcBorders>
            <w:shd w:val="clear" w:color="auto" w:fill="auto"/>
            <w:noWrap/>
            <w:vAlign w:val="bottom"/>
            <w:hideMark/>
          </w:tcPr>
          <w:p w:rsidR="005E275E" w:rsidRPr="00A97762" w:rsidRDefault="005E275E" w:rsidP="005E275E">
            <w:pPr>
              <w:jc w:val="center"/>
              <w:rPr>
                <w:rFonts w:ascii="Times New Roman" w:eastAsia="Times New Roman" w:hAnsi="Times New Roman" w:cs="Times New Roman"/>
                <w:color w:val="000000"/>
              </w:rPr>
            </w:pPr>
          </w:p>
          <w:p w:rsidR="005E275E" w:rsidRPr="00A97762" w:rsidRDefault="005E275E" w:rsidP="005E275E">
            <w:pPr>
              <w:jc w:val="center"/>
              <w:rPr>
                <w:rFonts w:ascii="Times New Roman" w:eastAsia="Times New Roman" w:hAnsi="Times New Roman" w:cs="Times New Roman"/>
                <w:color w:val="000000"/>
              </w:rPr>
            </w:pPr>
          </w:p>
          <w:p w:rsidR="005E275E" w:rsidRPr="00A97762" w:rsidRDefault="005E275E" w:rsidP="005E275E">
            <w:pPr>
              <w:rPr>
                <w:rFonts w:ascii="Times New Roman" w:eastAsia="Times New Roman" w:hAnsi="Times New Roman" w:cs="Times New Roman"/>
                <w:b/>
                <w:color w:val="000000"/>
                <w:sz w:val="20"/>
                <w:szCs w:val="20"/>
              </w:rPr>
            </w:pPr>
            <w:r w:rsidRPr="00A97762">
              <w:rPr>
                <w:rFonts w:ascii="Times New Roman" w:eastAsia="Times New Roman" w:hAnsi="Times New Roman" w:cs="Times New Roman"/>
                <w:b/>
                <w:color w:val="000000"/>
                <w:sz w:val="20"/>
                <w:szCs w:val="20"/>
              </w:rPr>
              <w:t>Kurumda Gerçekleşen Öğretmen Sirkülâsyonu</w:t>
            </w:r>
          </w:p>
          <w:p w:rsidR="005E275E" w:rsidRPr="00A97762" w:rsidRDefault="005E275E" w:rsidP="005E275E">
            <w:pPr>
              <w:rPr>
                <w:rFonts w:ascii="Times New Roman" w:eastAsia="Times New Roman" w:hAnsi="Times New Roman" w:cs="Times New Roman"/>
                <w:color w:val="000000"/>
              </w:rPr>
            </w:pPr>
          </w:p>
        </w:tc>
      </w:tr>
      <w:tr w:rsidR="005E275E" w:rsidRPr="00A97762" w:rsidTr="005E275E">
        <w:trPr>
          <w:trHeight w:val="756"/>
        </w:trPr>
        <w:tc>
          <w:tcPr>
            <w:tcW w:w="1183"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5E275E">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4740" w:type="dxa"/>
            <w:gridSpan w:val="3"/>
            <w:tcBorders>
              <w:top w:val="single" w:sz="8" w:space="0" w:color="000000"/>
              <w:left w:val="nil"/>
              <w:bottom w:val="single" w:sz="8" w:space="0" w:color="000000"/>
              <w:right w:val="single" w:sz="8" w:space="0" w:color="000000"/>
            </w:tcBorders>
            <w:shd w:val="clear" w:color="000000" w:fill="E2EFD9"/>
            <w:vAlign w:val="center"/>
            <w:hideMark/>
          </w:tcPr>
          <w:p w:rsidR="005E275E" w:rsidRPr="00A97762" w:rsidRDefault="005E275E" w:rsidP="005E275E">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Yıl İçerisinde Kurumdan Ayrılan Öğretmen Sayısı</w:t>
            </w:r>
          </w:p>
        </w:tc>
        <w:tc>
          <w:tcPr>
            <w:tcW w:w="4724" w:type="dxa"/>
            <w:gridSpan w:val="3"/>
            <w:tcBorders>
              <w:top w:val="single" w:sz="8" w:space="0" w:color="000000"/>
              <w:left w:val="nil"/>
              <w:bottom w:val="single" w:sz="8" w:space="0" w:color="000000"/>
              <w:right w:val="single" w:sz="8" w:space="0" w:color="000000"/>
            </w:tcBorders>
            <w:shd w:val="clear" w:color="000000" w:fill="E2EFD9"/>
            <w:vAlign w:val="center"/>
            <w:hideMark/>
          </w:tcPr>
          <w:p w:rsidR="005E275E" w:rsidRPr="00A97762" w:rsidRDefault="005E275E" w:rsidP="005E275E">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Yıl İçerisinde Kurumda Göreve Başlayan Öğretmen Sayısı</w:t>
            </w:r>
          </w:p>
        </w:tc>
      </w:tr>
      <w:tr w:rsidR="005E275E" w:rsidRPr="00A97762" w:rsidTr="005E275E">
        <w:trPr>
          <w:trHeight w:val="756"/>
        </w:trPr>
        <w:tc>
          <w:tcPr>
            <w:tcW w:w="1183"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5E275E">
            <w:pPr>
              <w:rPr>
                <w:rFonts w:ascii="Times New Roman" w:eastAsia="Times New Roman" w:hAnsi="Times New Roman" w:cs="Times New Roman"/>
                <w:color w:val="000000"/>
                <w:sz w:val="18"/>
                <w:szCs w:val="18"/>
              </w:rPr>
            </w:pP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5E275E">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A97762">
            <w:pPr>
              <w:ind w:firstLineChars="300" w:firstLine="6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2022</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A97762">
            <w:pPr>
              <w:ind w:firstLineChars="300" w:firstLine="6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2023</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A97762">
            <w:pPr>
              <w:ind w:firstLineChars="200" w:firstLine="4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A97762">
            <w:pPr>
              <w:ind w:firstLineChars="200" w:firstLine="4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2022</w:t>
            </w:r>
          </w:p>
        </w:tc>
        <w:tc>
          <w:tcPr>
            <w:tcW w:w="1564"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5E275E">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2023</w:t>
            </w:r>
          </w:p>
        </w:tc>
      </w:tr>
      <w:tr w:rsidR="005E275E" w:rsidRPr="00A97762" w:rsidTr="005E275E">
        <w:trPr>
          <w:trHeight w:val="756"/>
        </w:trPr>
        <w:tc>
          <w:tcPr>
            <w:tcW w:w="1183" w:type="dxa"/>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5E275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TOPLAM</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5E275E">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B04E48">
              <w:rPr>
                <w:rFonts w:ascii="Times New Roman" w:eastAsia="Times New Roman" w:hAnsi="Times New Roman" w:cs="Times New Roman"/>
                <w:color w:val="000000"/>
                <w:sz w:val="18"/>
                <w:szCs w:val="18"/>
              </w:rPr>
              <w:t>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B04E48" w:rsidP="005E275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9436B2" w:rsidP="005E275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B04E48" w:rsidP="005E275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80" w:type="dxa"/>
            <w:tcBorders>
              <w:top w:val="nil"/>
              <w:left w:val="nil"/>
              <w:bottom w:val="single" w:sz="8" w:space="0" w:color="000000"/>
              <w:right w:val="single" w:sz="8" w:space="0" w:color="000000"/>
            </w:tcBorders>
            <w:shd w:val="clear" w:color="auto" w:fill="auto"/>
            <w:vAlign w:val="center"/>
            <w:hideMark/>
          </w:tcPr>
          <w:p w:rsidR="005E275E" w:rsidRPr="00A97762" w:rsidRDefault="00B04E48" w:rsidP="005E275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64" w:type="dxa"/>
            <w:tcBorders>
              <w:top w:val="nil"/>
              <w:left w:val="nil"/>
              <w:bottom w:val="single" w:sz="8" w:space="0" w:color="000000"/>
              <w:right w:val="single" w:sz="8" w:space="0" w:color="000000"/>
            </w:tcBorders>
            <w:shd w:val="clear" w:color="auto" w:fill="auto"/>
            <w:vAlign w:val="center"/>
            <w:hideMark/>
          </w:tcPr>
          <w:p w:rsidR="005E275E" w:rsidRPr="00A97762" w:rsidRDefault="009436B2" w:rsidP="005E275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bl>
    <w:p w:rsidR="009436B2" w:rsidRDefault="009436B2" w:rsidP="005E275E">
      <w:pPr>
        <w:rPr>
          <w:rFonts w:ascii="Times New Roman" w:hAnsi="Times New Roman" w:cs="Times New Roman"/>
          <w:sz w:val="20"/>
          <w:szCs w:val="20"/>
        </w:rPr>
      </w:pPr>
    </w:p>
    <w:p w:rsidR="009436B2" w:rsidRDefault="009436B2" w:rsidP="005E275E">
      <w:pPr>
        <w:rPr>
          <w:rFonts w:ascii="Times New Roman" w:hAnsi="Times New Roman" w:cs="Times New Roman"/>
          <w:sz w:val="20"/>
          <w:szCs w:val="20"/>
        </w:rPr>
      </w:pPr>
    </w:p>
    <w:p w:rsidR="009436B2" w:rsidRPr="00A97762" w:rsidRDefault="009436B2" w:rsidP="005E275E">
      <w:pPr>
        <w:rPr>
          <w:rFonts w:ascii="Times New Roman" w:hAnsi="Times New Roman" w:cs="Times New Roman"/>
          <w:sz w:val="20"/>
          <w:szCs w:val="20"/>
        </w:rPr>
      </w:pPr>
    </w:p>
    <w:p w:rsidR="005E275E" w:rsidRPr="00A97762" w:rsidRDefault="005E275E" w:rsidP="005E275E">
      <w:pPr>
        <w:rPr>
          <w:rFonts w:ascii="Times New Roman" w:hAnsi="Times New Roman" w:cs="Times New Roman"/>
          <w:sz w:val="20"/>
          <w:szCs w:val="20"/>
        </w:rPr>
      </w:pPr>
      <w:r w:rsidRPr="00A97762">
        <w:rPr>
          <w:rFonts w:ascii="Times New Roman" w:eastAsia="Times New Roman" w:hAnsi="Times New Roman" w:cs="Times New Roman"/>
          <w:b/>
          <w:bCs/>
          <w:color w:val="000000"/>
          <w:sz w:val="20"/>
          <w:szCs w:val="20"/>
        </w:rPr>
        <w:t xml:space="preserve"> Öğretmenlerin Katıldığı/Katılmadığı Hizmet İçi Eğitim Programları</w:t>
      </w:r>
    </w:p>
    <w:tbl>
      <w:tblPr>
        <w:tblW w:w="10680" w:type="dxa"/>
        <w:tblInd w:w="-808" w:type="dxa"/>
        <w:tblLook w:val="04A0" w:firstRow="1" w:lastRow="0" w:firstColumn="1" w:lastColumn="0" w:noHBand="0" w:noVBand="1"/>
      </w:tblPr>
      <w:tblGrid>
        <w:gridCol w:w="3629"/>
        <w:gridCol w:w="1175"/>
        <w:gridCol w:w="1175"/>
        <w:gridCol w:w="1175"/>
        <w:gridCol w:w="1175"/>
        <w:gridCol w:w="1175"/>
        <w:gridCol w:w="1176"/>
      </w:tblGrid>
      <w:tr w:rsidR="005E275E" w:rsidRPr="00A97762" w:rsidTr="005E275E">
        <w:trPr>
          <w:trHeight w:val="468"/>
        </w:trPr>
        <w:tc>
          <w:tcPr>
            <w:tcW w:w="10680" w:type="dxa"/>
            <w:gridSpan w:val="7"/>
            <w:tcBorders>
              <w:top w:val="single" w:sz="4" w:space="0" w:color="auto"/>
              <w:left w:val="single" w:sz="4" w:space="0" w:color="auto"/>
              <w:bottom w:val="single" w:sz="4" w:space="0" w:color="auto"/>
              <w:right w:val="single" w:sz="4" w:space="0" w:color="auto"/>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b/>
                <w:bCs/>
                <w:color w:val="000000"/>
                <w:sz w:val="24"/>
                <w:szCs w:val="24"/>
              </w:rPr>
            </w:pPr>
            <w:r w:rsidRPr="00A97762">
              <w:rPr>
                <w:rFonts w:ascii="Times New Roman" w:eastAsia="Times New Roman" w:hAnsi="Times New Roman" w:cs="Times New Roman"/>
                <w:b/>
                <w:bCs/>
                <w:color w:val="000000"/>
                <w:sz w:val="24"/>
                <w:szCs w:val="24"/>
              </w:rPr>
              <w:t xml:space="preserve">Konulara göre katılım sağlanan </w:t>
            </w:r>
            <w:proofErr w:type="spellStart"/>
            <w:r w:rsidRPr="00A97762">
              <w:rPr>
                <w:rFonts w:ascii="Times New Roman" w:eastAsia="Times New Roman" w:hAnsi="Times New Roman" w:cs="Times New Roman"/>
                <w:b/>
                <w:bCs/>
                <w:color w:val="000000"/>
                <w:sz w:val="24"/>
                <w:szCs w:val="24"/>
              </w:rPr>
              <w:t>hizmetiçi</w:t>
            </w:r>
            <w:proofErr w:type="spellEnd"/>
            <w:r w:rsidRPr="00A97762">
              <w:rPr>
                <w:rFonts w:ascii="Times New Roman" w:eastAsia="Times New Roman" w:hAnsi="Times New Roman" w:cs="Times New Roman"/>
                <w:b/>
                <w:bCs/>
                <w:color w:val="000000"/>
                <w:sz w:val="24"/>
                <w:szCs w:val="24"/>
              </w:rPr>
              <w:t xml:space="preserve"> eğitim sayısı</w:t>
            </w:r>
          </w:p>
        </w:tc>
      </w:tr>
      <w:tr w:rsidR="005E275E" w:rsidRPr="00A97762" w:rsidTr="005E275E">
        <w:trPr>
          <w:trHeight w:val="468"/>
        </w:trPr>
        <w:tc>
          <w:tcPr>
            <w:tcW w:w="3629" w:type="dxa"/>
            <w:tcBorders>
              <w:top w:val="nil"/>
              <w:left w:val="single" w:sz="4" w:space="0" w:color="auto"/>
              <w:bottom w:val="single" w:sz="4" w:space="0" w:color="auto"/>
              <w:right w:val="single" w:sz="4" w:space="0" w:color="auto"/>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Görevi</w:t>
            </w:r>
          </w:p>
        </w:tc>
        <w:tc>
          <w:tcPr>
            <w:tcW w:w="2350" w:type="dxa"/>
            <w:gridSpan w:val="2"/>
            <w:tcBorders>
              <w:top w:val="single" w:sz="4" w:space="0" w:color="auto"/>
              <w:left w:val="nil"/>
              <w:bottom w:val="single" w:sz="4" w:space="0" w:color="auto"/>
              <w:right w:val="single" w:sz="4" w:space="0" w:color="auto"/>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Yönetimle ilgili</w:t>
            </w:r>
          </w:p>
        </w:tc>
        <w:tc>
          <w:tcPr>
            <w:tcW w:w="2350" w:type="dxa"/>
            <w:gridSpan w:val="2"/>
            <w:tcBorders>
              <w:top w:val="single" w:sz="4" w:space="0" w:color="auto"/>
              <w:left w:val="nil"/>
              <w:bottom w:val="single" w:sz="4" w:space="0" w:color="auto"/>
              <w:right w:val="single" w:sz="4" w:space="0" w:color="auto"/>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Kişisel Gelişim</w:t>
            </w:r>
          </w:p>
        </w:tc>
        <w:tc>
          <w:tcPr>
            <w:tcW w:w="2351" w:type="dxa"/>
            <w:gridSpan w:val="2"/>
            <w:tcBorders>
              <w:top w:val="single" w:sz="4" w:space="0" w:color="auto"/>
              <w:left w:val="nil"/>
              <w:bottom w:val="single" w:sz="4" w:space="0" w:color="auto"/>
              <w:right w:val="single" w:sz="4" w:space="0" w:color="auto"/>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Mesleki Gelişim</w:t>
            </w:r>
          </w:p>
        </w:tc>
      </w:tr>
      <w:tr w:rsidR="005E275E" w:rsidRPr="00A97762" w:rsidTr="005E275E">
        <w:trPr>
          <w:trHeight w:val="468"/>
        </w:trPr>
        <w:tc>
          <w:tcPr>
            <w:tcW w:w="3629" w:type="dxa"/>
            <w:tcBorders>
              <w:top w:val="nil"/>
              <w:left w:val="single" w:sz="4" w:space="0" w:color="auto"/>
              <w:bottom w:val="single" w:sz="4" w:space="0" w:color="auto"/>
              <w:right w:val="single" w:sz="4" w:space="0" w:color="auto"/>
            </w:tcBorders>
            <w:shd w:val="clear" w:color="auto" w:fill="auto"/>
            <w:noWrap/>
            <w:vAlign w:val="center"/>
            <w:hideMark/>
          </w:tcPr>
          <w:p w:rsidR="005E275E" w:rsidRPr="00A97762" w:rsidRDefault="005E275E" w:rsidP="0048011B">
            <w:pPr>
              <w:jc w:val="center"/>
              <w:rPr>
                <w:rFonts w:ascii="Times New Roman" w:eastAsia="Times New Roman" w:hAnsi="Times New Roman" w:cs="Times New Roman"/>
                <w:color w:val="000000"/>
              </w:rPr>
            </w:pPr>
            <w:r w:rsidRPr="00A97762">
              <w:rPr>
                <w:rFonts w:ascii="Times New Roman" w:eastAsia="Times New Roman" w:hAnsi="Times New Roman" w:cs="Times New Roman"/>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rsidR="005E275E" w:rsidRPr="00A97762" w:rsidRDefault="005E275E" w:rsidP="0048011B">
            <w:pPr>
              <w:jc w:val="cente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Kadın</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jc w:val="center"/>
              <w:rPr>
                <w:rFonts w:ascii="Times New Roman" w:eastAsia="Times New Roman" w:hAnsi="Times New Roman" w:cs="Times New Roman"/>
                <w:color w:val="000000"/>
              </w:rPr>
            </w:pPr>
            <w:r w:rsidRPr="00A97762">
              <w:rPr>
                <w:rFonts w:ascii="Times New Roman" w:eastAsia="Times New Roman" w:hAnsi="Times New Roman" w:cs="Times New Roman"/>
                <w:color w:val="000000"/>
              </w:rPr>
              <w:t>Erkek</w:t>
            </w:r>
          </w:p>
        </w:tc>
        <w:tc>
          <w:tcPr>
            <w:tcW w:w="1175" w:type="dxa"/>
            <w:tcBorders>
              <w:top w:val="nil"/>
              <w:left w:val="nil"/>
              <w:bottom w:val="single" w:sz="4" w:space="0" w:color="auto"/>
              <w:right w:val="single" w:sz="4" w:space="0" w:color="auto"/>
            </w:tcBorders>
            <w:shd w:val="clear" w:color="auto" w:fill="auto"/>
            <w:vAlign w:val="center"/>
            <w:hideMark/>
          </w:tcPr>
          <w:p w:rsidR="005E275E" w:rsidRPr="00A97762" w:rsidRDefault="005E275E" w:rsidP="0048011B">
            <w:pPr>
              <w:jc w:val="cente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Kadın</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jc w:val="center"/>
              <w:rPr>
                <w:rFonts w:ascii="Times New Roman" w:eastAsia="Times New Roman" w:hAnsi="Times New Roman" w:cs="Times New Roman"/>
                <w:color w:val="000000"/>
              </w:rPr>
            </w:pPr>
            <w:r w:rsidRPr="00A97762">
              <w:rPr>
                <w:rFonts w:ascii="Times New Roman" w:eastAsia="Times New Roman" w:hAnsi="Times New Roman" w:cs="Times New Roman"/>
                <w:color w:val="000000"/>
              </w:rPr>
              <w:t>Erkek</w:t>
            </w:r>
          </w:p>
        </w:tc>
        <w:tc>
          <w:tcPr>
            <w:tcW w:w="1175" w:type="dxa"/>
            <w:tcBorders>
              <w:top w:val="nil"/>
              <w:left w:val="nil"/>
              <w:bottom w:val="single" w:sz="4" w:space="0" w:color="auto"/>
              <w:right w:val="single" w:sz="4" w:space="0" w:color="auto"/>
            </w:tcBorders>
            <w:shd w:val="clear" w:color="auto" w:fill="auto"/>
            <w:vAlign w:val="center"/>
            <w:hideMark/>
          </w:tcPr>
          <w:p w:rsidR="005E275E" w:rsidRPr="00A97762" w:rsidRDefault="005E275E" w:rsidP="0048011B">
            <w:pPr>
              <w:jc w:val="cente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Kadın</w:t>
            </w:r>
          </w:p>
        </w:tc>
        <w:tc>
          <w:tcPr>
            <w:tcW w:w="1176"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jc w:val="center"/>
              <w:rPr>
                <w:rFonts w:ascii="Times New Roman" w:eastAsia="Times New Roman" w:hAnsi="Times New Roman" w:cs="Times New Roman"/>
                <w:color w:val="000000"/>
              </w:rPr>
            </w:pPr>
            <w:r w:rsidRPr="00A97762">
              <w:rPr>
                <w:rFonts w:ascii="Times New Roman" w:eastAsia="Times New Roman" w:hAnsi="Times New Roman" w:cs="Times New Roman"/>
                <w:color w:val="000000"/>
              </w:rPr>
              <w:t>Erkek</w:t>
            </w:r>
          </w:p>
        </w:tc>
      </w:tr>
      <w:tr w:rsidR="005E275E" w:rsidRPr="00A97762" w:rsidTr="005E275E">
        <w:trPr>
          <w:trHeight w:val="468"/>
        </w:trPr>
        <w:tc>
          <w:tcPr>
            <w:tcW w:w="3629" w:type="dxa"/>
            <w:tcBorders>
              <w:top w:val="nil"/>
              <w:left w:val="single" w:sz="4" w:space="0" w:color="auto"/>
              <w:bottom w:val="single" w:sz="4" w:space="0" w:color="auto"/>
              <w:right w:val="single" w:sz="4" w:space="0" w:color="auto"/>
            </w:tcBorders>
            <w:shd w:val="clear" w:color="auto" w:fill="auto"/>
            <w:vAlign w:val="center"/>
            <w:hideMark/>
          </w:tcPr>
          <w:p w:rsidR="005E275E" w:rsidRPr="00A97762" w:rsidRDefault="00E035DA" w:rsidP="0048011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Katılan Öğretmen Sayı</w:t>
            </w:r>
            <w:r w:rsidR="005E275E" w:rsidRPr="00A97762">
              <w:rPr>
                <w:rFonts w:ascii="Times New Roman" w:eastAsia="Times New Roman" w:hAnsi="Times New Roman" w:cs="Times New Roman"/>
                <w:color w:val="000000"/>
                <w:sz w:val="20"/>
                <w:szCs w:val="20"/>
              </w:rPr>
              <w:t>sı</w:t>
            </w:r>
          </w:p>
        </w:tc>
        <w:tc>
          <w:tcPr>
            <w:tcW w:w="1175" w:type="dxa"/>
            <w:tcBorders>
              <w:top w:val="nil"/>
              <w:left w:val="nil"/>
              <w:bottom w:val="single" w:sz="4" w:space="0" w:color="auto"/>
              <w:right w:val="single" w:sz="4" w:space="0" w:color="auto"/>
            </w:tcBorders>
            <w:shd w:val="clear" w:color="auto" w:fill="auto"/>
            <w:vAlign w:val="center"/>
            <w:hideMark/>
          </w:tcPr>
          <w:p w:rsidR="005E275E" w:rsidRPr="00A97762" w:rsidRDefault="009436B2"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9436B2" w:rsidP="0048011B">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75" w:type="dxa"/>
            <w:tcBorders>
              <w:top w:val="nil"/>
              <w:left w:val="nil"/>
              <w:bottom w:val="single" w:sz="4" w:space="0" w:color="auto"/>
              <w:right w:val="single" w:sz="4" w:space="0" w:color="auto"/>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3</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2</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3</w:t>
            </w:r>
          </w:p>
        </w:tc>
        <w:tc>
          <w:tcPr>
            <w:tcW w:w="1176" w:type="dxa"/>
            <w:tcBorders>
              <w:top w:val="nil"/>
              <w:left w:val="nil"/>
              <w:bottom w:val="single" w:sz="4" w:space="0" w:color="auto"/>
              <w:right w:val="single" w:sz="4" w:space="0" w:color="auto"/>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2</w:t>
            </w:r>
          </w:p>
        </w:tc>
      </w:tr>
      <w:tr w:rsidR="005E275E" w:rsidRPr="00A97762" w:rsidTr="005E275E">
        <w:trPr>
          <w:trHeight w:val="468"/>
        </w:trPr>
        <w:tc>
          <w:tcPr>
            <w:tcW w:w="3629" w:type="dxa"/>
            <w:tcBorders>
              <w:top w:val="nil"/>
              <w:left w:val="single" w:sz="4" w:space="0" w:color="auto"/>
              <w:bottom w:val="single" w:sz="4" w:space="0" w:color="auto"/>
              <w:right w:val="single" w:sz="4" w:space="0" w:color="auto"/>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Katılmayan Öğretmen Sayısı</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9436B2" w:rsidP="0048011B">
            <w:pP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9436B2" w:rsidP="0048011B">
            <w:pP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0</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0</w:t>
            </w:r>
          </w:p>
        </w:tc>
        <w:tc>
          <w:tcPr>
            <w:tcW w:w="1175"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0</w:t>
            </w:r>
          </w:p>
        </w:tc>
        <w:tc>
          <w:tcPr>
            <w:tcW w:w="1176" w:type="dxa"/>
            <w:tcBorders>
              <w:top w:val="nil"/>
              <w:left w:val="nil"/>
              <w:bottom w:val="single" w:sz="4" w:space="0" w:color="auto"/>
              <w:right w:val="single" w:sz="4" w:space="0" w:color="auto"/>
            </w:tcBorders>
            <w:shd w:val="clear" w:color="auto" w:fill="auto"/>
            <w:noWrap/>
            <w:vAlign w:val="center"/>
            <w:hideMark/>
          </w:tcPr>
          <w:p w:rsidR="005E275E" w:rsidRPr="00A97762" w:rsidRDefault="005E275E" w:rsidP="0048011B">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0</w:t>
            </w:r>
          </w:p>
        </w:tc>
      </w:tr>
    </w:tbl>
    <w:p w:rsidR="000B6136" w:rsidRPr="00A97762" w:rsidRDefault="000B6136" w:rsidP="005E275E">
      <w:pPr>
        <w:rPr>
          <w:rFonts w:ascii="Times New Roman" w:hAnsi="Times New Roman" w:cs="Times New Roman"/>
          <w:sz w:val="16"/>
          <w:szCs w:val="16"/>
        </w:rPr>
      </w:pPr>
    </w:p>
    <w:p w:rsidR="00985471" w:rsidRPr="00A97762" w:rsidRDefault="00985471" w:rsidP="005E275E">
      <w:pPr>
        <w:rPr>
          <w:rFonts w:ascii="Times New Roman" w:hAnsi="Times New Roman" w:cs="Times New Roman"/>
          <w:sz w:val="16"/>
          <w:szCs w:val="16"/>
        </w:rPr>
      </w:pPr>
    </w:p>
    <w:p w:rsidR="00985471" w:rsidRPr="00A97762" w:rsidRDefault="00985471" w:rsidP="005E275E">
      <w:pPr>
        <w:rPr>
          <w:rFonts w:ascii="Times New Roman" w:hAnsi="Times New Roman" w:cs="Times New Roman"/>
          <w:sz w:val="16"/>
          <w:szCs w:val="16"/>
        </w:rPr>
      </w:pPr>
    </w:p>
    <w:p w:rsidR="00985471" w:rsidRPr="00A97762" w:rsidRDefault="00985471" w:rsidP="005E275E">
      <w:pPr>
        <w:rPr>
          <w:rFonts w:ascii="Times New Roman" w:hAnsi="Times New Roman" w:cs="Times New Roman"/>
          <w:sz w:val="16"/>
          <w:szCs w:val="16"/>
        </w:rPr>
      </w:pPr>
    </w:p>
    <w:tbl>
      <w:tblPr>
        <w:tblW w:w="10424" w:type="dxa"/>
        <w:tblInd w:w="-678" w:type="dxa"/>
        <w:tblLook w:val="04A0" w:firstRow="1" w:lastRow="0" w:firstColumn="1" w:lastColumn="0" w:noHBand="0" w:noVBand="1"/>
      </w:tblPr>
      <w:tblGrid>
        <w:gridCol w:w="1284"/>
        <w:gridCol w:w="2502"/>
        <w:gridCol w:w="1320"/>
        <w:gridCol w:w="1320"/>
        <w:gridCol w:w="1355"/>
        <w:gridCol w:w="1320"/>
        <w:gridCol w:w="1323"/>
      </w:tblGrid>
      <w:tr w:rsidR="005E275E" w:rsidRPr="00A97762" w:rsidTr="005E275E">
        <w:trPr>
          <w:trHeight w:val="448"/>
        </w:trPr>
        <w:tc>
          <w:tcPr>
            <w:tcW w:w="10424" w:type="dxa"/>
            <w:gridSpan w:val="7"/>
            <w:tcBorders>
              <w:top w:val="nil"/>
              <w:left w:val="nil"/>
              <w:bottom w:val="single" w:sz="8" w:space="0" w:color="000000"/>
              <w:right w:val="nil"/>
            </w:tcBorders>
            <w:shd w:val="clear" w:color="auto" w:fill="auto"/>
            <w:noWrap/>
            <w:vAlign w:val="bottom"/>
            <w:hideMark/>
          </w:tcPr>
          <w:p w:rsidR="005E275E" w:rsidRPr="00A97762" w:rsidRDefault="005E275E" w:rsidP="0048011B">
            <w:pPr>
              <w:rPr>
                <w:rFonts w:ascii="Times New Roman" w:eastAsia="Times New Roman" w:hAnsi="Times New Roman" w:cs="Times New Roman"/>
                <w:b/>
                <w:color w:val="000000"/>
                <w:sz w:val="20"/>
                <w:szCs w:val="20"/>
              </w:rPr>
            </w:pPr>
            <w:r w:rsidRPr="00A97762">
              <w:rPr>
                <w:rFonts w:ascii="Times New Roman" w:eastAsia="Times New Roman" w:hAnsi="Times New Roman" w:cs="Times New Roman"/>
                <w:b/>
                <w:color w:val="000000"/>
                <w:sz w:val="20"/>
                <w:szCs w:val="20"/>
              </w:rPr>
              <w:t>Kurumdaki Mevcut Hizmetli/ Memur Sayısı</w:t>
            </w:r>
          </w:p>
          <w:p w:rsidR="005E275E" w:rsidRPr="00A97762" w:rsidRDefault="005E275E" w:rsidP="0048011B">
            <w:pPr>
              <w:jc w:val="center"/>
              <w:rPr>
                <w:rFonts w:ascii="Times New Roman" w:eastAsia="Times New Roman" w:hAnsi="Times New Roman" w:cs="Times New Roman"/>
                <w:color w:val="000000"/>
              </w:rPr>
            </w:pPr>
          </w:p>
        </w:tc>
      </w:tr>
      <w:tr w:rsidR="005E275E" w:rsidRPr="00A97762" w:rsidTr="005E275E">
        <w:trPr>
          <w:trHeight w:val="352"/>
        </w:trPr>
        <w:tc>
          <w:tcPr>
            <w:tcW w:w="1284"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jc w:val="cente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p>
        </w:tc>
        <w:tc>
          <w:tcPr>
            <w:tcW w:w="2502" w:type="dxa"/>
            <w:tcBorders>
              <w:top w:val="nil"/>
              <w:left w:val="nil"/>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4"/>
                <w:szCs w:val="25"/>
              </w:rPr>
            </w:pPr>
            <w:r w:rsidRPr="00A97762">
              <w:rPr>
                <w:rFonts w:ascii="Times New Roman" w:eastAsia="Times New Roman" w:hAnsi="Times New Roman" w:cs="Times New Roman"/>
                <w:b/>
                <w:bCs/>
                <w:color w:val="000000"/>
                <w:sz w:val="24"/>
                <w:szCs w:val="25"/>
              </w:rPr>
              <w:t> </w:t>
            </w:r>
          </w:p>
        </w:tc>
        <w:tc>
          <w:tcPr>
            <w:tcW w:w="1320" w:type="dxa"/>
            <w:tcBorders>
              <w:top w:val="nil"/>
              <w:left w:val="nil"/>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4"/>
                <w:szCs w:val="25"/>
              </w:rPr>
            </w:pPr>
            <w:r w:rsidRPr="00A97762">
              <w:rPr>
                <w:rFonts w:ascii="Times New Roman" w:eastAsia="Times New Roman" w:hAnsi="Times New Roman" w:cs="Times New Roman"/>
                <w:b/>
                <w:bCs/>
                <w:color w:val="000000"/>
                <w:sz w:val="24"/>
                <w:szCs w:val="25"/>
              </w:rPr>
              <w:t> </w:t>
            </w:r>
          </w:p>
        </w:tc>
        <w:tc>
          <w:tcPr>
            <w:tcW w:w="1320" w:type="dxa"/>
            <w:tcBorders>
              <w:top w:val="nil"/>
              <w:left w:val="nil"/>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4"/>
                <w:szCs w:val="25"/>
              </w:rPr>
            </w:pPr>
            <w:r w:rsidRPr="00A97762">
              <w:rPr>
                <w:rFonts w:ascii="Times New Roman" w:eastAsia="Times New Roman" w:hAnsi="Times New Roman" w:cs="Times New Roman"/>
                <w:b/>
                <w:bCs/>
                <w:color w:val="000000"/>
                <w:sz w:val="24"/>
                <w:szCs w:val="25"/>
              </w:rPr>
              <w:t> </w:t>
            </w:r>
          </w:p>
        </w:tc>
        <w:tc>
          <w:tcPr>
            <w:tcW w:w="1355"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Eğitim Durumu</w:t>
            </w:r>
          </w:p>
        </w:tc>
        <w:tc>
          <w:tcPr>
            <w:tcW w:w="132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Hizmet Yılı</w:t>
            </w:r>
          </w:p>
        </w:tc>
        <w:tc>
          <w:tcPr>
            <w:tcW w:w="1323" w:type="dxa"/>
            <w:tcBorders>
              <w:top w:val="nil"/>
              <w:left w:val="nil"/>
              <w:bottom w:val="nil"/>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4"/>
                <w:szCs w:val="25"/>
              </w:rPr>
            </w:pPr>
            <w:r w:rsidRPr="00A97762">
              <w:rPr>
                <w:rFonts w:ascii="Times New Roman" w:eastAsia="Times New Roman" w:hAnsi="Times New Roman" w:cs="Times New Roman"/>
                <w:b/>
                <w:bCs/>
                <w:color w:val="000000"/>
                <w:sz w:val="24"/>
                <w:szCs w:val="25"/>
              </w:rPr>
              <w:t> </w:t>
            </w:r>
          </w:p>
        </w:tc>
      </w:tr>
      <w:tr w:rsidR="005E275E" w:rsidRPr="00A97762" w:rsidTr="005E275E">
        <w:trPr>
          <w:trHeight w:val="336"/>
        </w:trPr>
        <w:tc>
          <w:tcPr>
            <w:tcW w:w="1284"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color w:val="000000"/>
                <w:sz w:val="18"/>
                <w:szCs w:val="18"/>
              </w:rPr>
            </w:pPr>
          </w:p>
        </w:tc>
        <w:tc>
          <w:tcPr>
            <w:tcW w:w="2502"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Görevi</w:t>
            </w:r>
          </w:p>
        </w:tc>
        <w:tc>
          <w:tcPr>
            <w:tcW w:w="1320"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Erkek</w:t>
            </w:r>
          </w:p>
        </w:tc>
        <w:tc>
          <w:tcPr>
            <w:tcW w:w="1320"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Kadın</w:t>
            </w:r>
          </w:p>
        </w:tc>
        <w:tc>
          <w:tcPr>
            <w:tcW w:w="1355"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b/>
                <w:bCs/>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b/>
                <w:bCs/>
                <w:color w:val="000000"/>
                <w:sz w:val="20"/>
                <w:szCs w:val="20"/>
              </w:rPr>
            </w:pPr>
          </w:p>
        </w:tc>
        <w:tc>
          <w:tcPr>
            <w:tcW w:w="1323" w:type="dxa"/>
            <w:tcBorders>
              <w:top w:val="nil"/>
              <w:left w:val="nil"/>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Toplam</w:t>
            </w:r>
          </w:p>
        </w:tc>
      </w:tr>
      <w:tr w:rsidR="005E275E" w:rsidRPr="00A97762" w:rsidTr="005E275E">
        <w:trPr>
          <w:trHeight w:val="336"/>
        </w:trPr>
        <w:tc>
          <w:tcPr>
            <w:tcW w:w="1284" w:type="dxa"/>
            <w:tcBorders>
              <w:top w:val="nil"/>
              <w:left w:val="single" w:sz="8" w:space="0" w:color="000000"/>
              <w:bottom w:val="single" w:sz="8" w:space="0" w:color="000000"/>
              <w:right w:val="single" w:sz="8" w:space="0" w:color="000000"/>
            </w:tcBorders>
            <w:shd w:val="clear" w:color="auto" w:fill="auto"/>
            <w:vAlign w:val="center"/>
            <w:hideMark/>
          </w:tcPr>
          <w:p w:rsidR="005E275E" w:rsidRPr="00A97762" w:rsidRDefault="005E275E" w:rsidP="0048011B">
            <w:pPr>
              <w:jc w:val="cente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1</w:t>
            </w:r>
          </w:p>
        </w:tc>
        <w:tc>
          <w:tcPr>
            <w:tcW w:w="2502"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Hizmetli(İŞKUR)</w:t>
            </w:r>
          </w:p>
        </w:tc>
        <w:tc>
          <w:tcPr>
            <w:tcW w:w="1320" w:type="dxa"/>
            <w:tcBorders>
              <w:top w:val="nil"/>
              <w:left w:val="nil"/>
              <w:bottom w:val="single" w:sz="8" w:space="0" w:color="000000"/>
              <w:right w:val="single" w:sz="8" w:space="0" w:color="000000"/>
            </w:tcBorders>
            <w:shd w:val="clear" w:color="auto" w:fill="auto"/>
            <w:vAlign w:val="center"/>
          </w:tcPr>
          <w:p w:rsidR="005E275E" w:rsidRPr="00A97762" w:rsidRDefault="0091478C"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20" w:type="dxa"/>
            <w:tcBorders>
              <w:top w:val="nil"/>
              <w:left w:val="nil"/>
              <w:bottom w:val="single" w:sz="8" w:space="0" w:color="000000"/>
              <w:right w:val="single" w:sz="8" w:space="0" w:color="000000"/>
            </w:tcBorders>
            <w:shd w:val="clear" w:color="auto" w:fill="auto"/>
            <w:vAlign w:val="center"/>
          </w:tcPr>
          <w:p w:rsidR="005E275E" w:rsidRPr="00A97762" w:rsidRDefault="0091478C"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55" w:type="dxa"/>
            <w:tcBorders>
              <w:top w:val="nil"/>
              <w:left w:val="nil"/>
              <w:bottom w:val="single" w:sz="8" w:space="0" w:color="000000"/>
              <w:right w:val="single" w:sz="8" w:space="0" w:color="000000"/>
            </w:tcBorders>
            <w:shd w:val="clear" w:color="auto" w:fill="auto"/>
            <w:vAlign w:val="center"/>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İlkokul</w:t>
            </w:r>
          </w:p>
        </w:tc>
        <w:tc>
          <w:tcPr>
            <w:tcW w:w="1320" w:type="dxa"/>
            <w:tcBorders>
              <w:top w:val="nil"/>
              <w:left w:val="nil"/>
              <w:bottom w:val="single" w:sz="8" w:space="0" w:color="000000"/>
              <w:right w:val="single" w:sz="8" w:space="0" w:color="000000"/>
            </w:tcBorders>
            <w:shd w:val="clear" w:color="auto" w:fill="auto"/>
            <w:vAlign w:val="center"/>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0</w:t>
            </w:r>
          </w:p>
        </w:tc>
        <w:tc>
          <w:tcPr>
            <w:tcW w:w="1323" w:type="dxa"/>
            <w:tcBorders>
              <w:top w:val="nil"/>
              <w:left w:val="nil"/>
              <w:bottom w:val="single" w:sz="8" w:space="0" w:color="000000"/>
              <w:right w:val="single" w:sz="8" w:space="0" w:color="000000"/>
            </w:tcBorders>
            <w:shd w:val="clear" w:color="auto" w:fill="auto"/>
            <w:vAlign w:val="center"/>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0</w:t>
            </w:r>
          </w:p>
        </w:tc>
      </w:tr>
    </w:tbl>
    <w:p w:rsidR="005E275E" w:rsidRPr="00A97762" w:rsidRDefault="005E275E" w:rsidP="005E275E">
      <w:pPr>
        <w:rPr>
          <w:rFonts w:ascii="Times New Roman" w:hAnsi="Times New Roman" w:cs="Times New Roman"/>
          <w:sz w:val="16"/>
          <w:szCs w:val="16"/>
        </w:rPr>
      </w:pPr>
    </w:p>
    <w:p w:rsidR="005E275E" w:rsidRPr="00A97762" w:rsidRDefault="005E275E" w:rsidP="005E275E">
      <w:pPr>
        <w:rPr>
          <w:rFonts w:ascii="Times New Roman" w:hAnsi="Times New Roman" w:cs="Times New Roman"/>
          <w:sz w:val="16"/>
          <w:szCs w:val="16"/>
        </w:rPr>
      </w:pPr>
    </w:p>
    <w:p w:rsidR="005E275E" w:rsidRPr="00A97762" w:rsidRDefault="005E275E" w:rsidP="005E275E">
      <w:pPr>
        <w:rPr>
          <w:rFonts w:ascii="Times New Roman" w:hAnsi="Times New Roman" w:cs="Times New Roman"/>
          <w:sz w:val="16"/>
          <w:szCs w:val="16"/>
        </w:rPr>
      </w:pPr>
    </w:p>
    <w:tbl>
      <w:tblPr>
        <w:tblW w:w="10739" w:type="dxa"/>
        <w:tblInd w:w="-833" w:type="dxa"/>
        <w:tblLook w:val="04A0" w:firstRow="1" w:lastRow="0" w:firstColumn="1" w:lastColumn="0" w:noHBand="0" w:noVBand="1"/>
      </w:tblPr>
      <w:tblGrid>
        <w:gridCol w:w="1073"/>
        <w:gridCol w:w="1073"/>
        <w:gridCol w:w="1073"/>
        <w:gridCol w:w="1076"/>
        <w:gridCol w:w="1073"/>
        <w:gridCol w:w="1073"/>
        <w:gridCol w:w="1075"/>
        <w:gridCol w:w="1073"/>
        <w:gridCol w:w="1073"/>
        <w:gridCol w:w="1068"/>
        <w:gridCol w:w="9"/>
      </w:tblGrid>
      <w:tr w:rsidR="005E275E" w:rsidRPr="00A97762" w:rsidTr="005E275E">
        <w:trPr>
          <w:trHeight w:val="819"/>
        </w:trPr>
        <w:tc>
          <w:tcPr>
            <w:tcW w:w="10739" w:type="dxa"/>
            <w:gridSpan w:val="11"/>
            <w:tcBorders>
              <w:top w:val="nil"/>
              <w:left w:val="nil"/>
              <w:bottom w:val="single" w:sz="8" w:space="0" w:color="000000"/>
              <w:right w:val="nil"/>
            </w:tcBorders>
            <w:shd w:val="clear" w:color="auto" w:fill="auto"/>
            <w:noWrap/>
            <w:vAlign w:val="bottom"/>
            <w:hideMark/>
          </w:tcPr>
          <w:p w:rsidR="009436B2" w:rsidRDefault="005E275E" w:rsidP="009436B2">
            <w:pPr>
              <w:pStyle w:val="Balk2"/>
              <w:ind w:hanging="1109"/>
              <w:rPr>
                <w:color w:val="000000"/>
              </w:rPr>
            </w:pPr>
            <w:r w:rsidRPr="00A97762">
              <w:rPr>
                <w:color w:val="000000"/>
              </w:rPr>
              <w:t>Okul/kurum Rehberlik Hizmetleri</w:t>
            </w:r>
          </w:p>
          <w:p w:rsidR="009436B2" w:rsidRPr="00A97762" w:rsidRDefault="009436B2" w:rsidP="00B51CCA">
            <w:pPr>
              <w:pStyle w:val="Balk2"/>
              <w:ind w:left="0" w:firstLine="0"/>
            </w:pPr>
            <w:r>
              <w:rPr>
                <w:color w:val="000000"/>
              </w:rPr>
              <w:t xml:space="preserve"> (</w:t>
            </w:r>
            <w:r>
              <w:t>Rehber öğretmeni ve rehberlik servisi hizmetleri bulunmamaktadır. )</w:t>
            </w:r>
          </w:p>
          <w:p w:rsidR="005E275E" w:rsidRPr="00A97762" w:rsidRDefault="005E275E" w:rsidP="0048011B">
            <w:pPr>
              <w:rPr>
                <w:rFonts w:ascii="Times New Roman" w:eastAsia="Times New Roman" w:hAnsi="Times New Roman" w:cs="Times New Roman"/>
                <w:color w:val="000000"/>
              </w:rPr>
            </w:pPr>
          </w:p>
          <w:p w:rsidR="005E275E" w:rsidRPr="00A97762" w:rsidRDefault="005E275E" w:rsidP="0048011B">
            <w:pPr>
              <w:jc w:val="center"/>
              <w:rPr>
                <w:rFonts w:ascii="Times New Roman" w:eastAsia="Times New Roman" w:hAnsi="Times New Roman" w:cs="Times New Roman"/>
                <w:color w:val="000000"/>
              </w:rPr>
            </w:pPr>
          </w:p>
        </w:tc>
      </w:tr>
      <w:tr w:rsidR="005E275E" w:rsidRPr="00A97762" w:rsidTr="005E275E">
        <w:trPr>
          <w:trHeight w:val="819"/>
        </w:trPr>
        <w:tc>
          <w:tcPr>
            <w:tcW w:w="4295" w:type="dxa"/>
            <w:gridSpan w:val="4"/>
            <w:tcBorders>
              <w:top w:val="single" w:sz="8" w:space="0" w:color="000000"/>
              <w:left w:val="single" w:sz="8" w:space="0" w:color="000000"/>
              <w:bottom w:val="single" w:sz="8" w:space="0" w:color="000000"/>
              <w:right w:val="single" w:sz="8" w:space="0" w:color="000000"/>
            </w:tcBorders>
            <w:shd w:val="clear" w:color="000000" w:fill="E2EFD9"/>
            <w:vAlign w:val="center"/>
            <w:hideMark/>
          </w:tcPr>
          <w:p w:rsidR="005E275E" w:rsidRPr="00A97762" w:rsidRDefault="005E275E" w:rsidP="00A97762">
            <w:pPr>
              <w:ind w:firstLineChars="800" w:firstLine="16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Mevcut Kapasite</w:t>
            </w:r>
          </w:p>
        </w:tc>
        <w:tc>
          <w:tcPr>
            <w:tcW w:w="6444" w:type="dxa"/>
            <w:gridSpan w:val="7"/>
            <w:tcBorders>
              <w:top w:val="single" w:sz="8" w:space="0" w:color="000000"/>
              <w:left w:val="nil"/>
              <w:bottom w:val="single" w:sz="8" w:space="0" w:color="000000"/>
              <w:right w:val="single" w:sz="8" w:space="0" w:color="000000"/>
            </w:tcBorders>
            <w:shd w:val="clear" w:color="000000" w:fill="E2EFD9"/>
            <w:vAlign w:val="center"/>
            <w:hideMark/>
          </w:tcPr>
          <w:p w:rsidR="005E275E" w:rsidRPr="00A97762" w:rsidRDefault="005E275E" w:rsidP="00A97762">
            <w:pPr>
              <w:ind w:firstLineChars="500" w:firstLine="10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Mevcut Kapasite Kullanımı ve Performans</w:t>
            </w:r>
          </w:p>
        </w:tc>
      </w:tr>
      <w:tr w:rsidR="005E275E" w:rsidRPr="00A97762" w:rsidTr="005E275E">
        <w:trPr>
          <w:gridAfter w:val="1"/>
          <w:wAfter w:w="9" w:type="dxa"/>
          <w:trHeight w:val="1979"/>
        </w:trPr>
        <w:tc>
          <w:tcPr>
            <w:tcW w:w="1073"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Psikolojik Danışman Norm Sayısı</w:t>
            </w:r>
          </w:p>
        </w:tc>
        <w:tc>
          <w:tcPr>
            <w:tcW w:w="1073"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Görev Yapan Psikolojik Danışman Sayısı</w:t>
            </w:r>
          </w:p>
        </w:tc>
        <w:tc>
          <w:tcPr>
            <w:tcW w:w="1073"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İhtiyaç Duyulan Psikolojik Danışman Sayısı</w:t>
            </w:r>
          </w:p>
        </w:tc>
        <w:tc>
          <w:tcPr>
            <w:tcW w:w="1076"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Görüşme Odası Sayısı</w:t>
            </w:r>
          </w:p>
        </w:tc>
        <w:tc>
          <w:tcPr>
            <w:tcW w:w="3221" w:type="dxa"/>
            <w:gridSpan w:val="3"/>
            <w:tcBorders>
              <w:top w:val="single" w:sz="8" w:space="0" w:color="000000"/>
              <w:left w:val="nil"/>
              <w:bottom w:val="single" w:sz="8" w:space="0" w:color="000000"/>
              <w:right w:val="single" w:sz="8" w:space="0" w:color="000000"/>
            </w:tcBorders>
            <w:shd w:val="clear" w:color="000000" w:fill="E2EFD9"/>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Danışmanlık Hizmeti Alan</w:t>
            </w:r>
          </w:p>
        </w:tc>
        <w:tc>
          <w:tcPr>
            <w:tcW w:w="3214" w:type="dxa"/>
            <w:gridSpan w:val="3"/>
            <w:tcBorders>
              <w:top w:val="single" w:sz="8" w:space="0" w:color="000000"/>
              <w:left w:val="nil"/>
              <w:bottom w:val="single" w:sz="8" w:space="0" w:color="000000"/>
              <w:right w:val="single" w:sz="8" w:space="0" w:color="000000"/>
            </w:tcBorders>
            <w:shd w:val="clear" w:color="000000" w:fill="E2EFD9"/>
            <w:vAlign w:val="center"/>
            <w:hideMark/>
          </w:tcPr>
          <w:p w:rsidR="005E275E" w:rsidRPr="00A97762" w:rsidRDefault="005E275E" w:rsidP="0048011B">
            <w:pPr>
              <w:jc w:val="both"/>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Rehberlik Hizmetleri İle İlgili Düzenlenen Eğitim/Paylaşım Toplantısı vb. Faaliyet Sayısı</w:t>
            </w:r>
          </w:p>
        </w:tc>
      </w:tr>
      <w:tr w:rsidR="005E275E" w:rsidRPr="00A97762" w:rsidTr="005E275E">
        <w:trPr>
          <w:gridAfter w:val="1"/>
          <w:wAfter w:w="9" w:type="dxa"/>
          <w:trHeight w:val="3003"/>
        </w:trPr>
        <w:tc>
          <w:tcPr>
            <w:tcW w:w="1073"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color w:val="000000"/>
                <w:sz w:val="20"/>
                <w:szCs w:val="20"/>
              </w:rPr>
            </w:pPr>
          </w:p>
        </w:tc>
        <w:tc>
          <w:tcPr>
            <w:tcW w:w="1073"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color w:val="000000"/>
                <w:sz w:val="20"/>
                <w:szCs w:val="20"/>
              </w:rPr>
            </w:pPr>
          </w:p>
        </w:tc>
        <w:tc>
          <w:tcPr>
            <w:tcW w:w="1073"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color w:val="000000"/>
                <w:sz w:val="20"/>
                <w:szCs w:val="20"/>
              </w:rPr>
            </w:pPr>
          </w:p>
        </w:tc>
        <w:tc>
          <w:tcPr>
            <w:tcW w:w="1076" w:type="dxa"/>
            <w:vMerge/>
            <w:tcBorders>
              <w:top w:val="nil"/>
              <w:left w:val="single" w:sz="8" w:space="0" w:color="000000"/>
              <w:bottom w:val="single" w:sz="8" w:space="0" w:color="000000"/>
              <w:right w:val="single" w:sz="8" w:space="0" w:color="000000"/>
            </w:tcBorders>
            <w:vAlign w:val="center"/>
            <w:hideMark/>
          </w:tcPr>
          <w:p w:rsidR="005E275E" w:rsidRPr="00A97762" w:rsidRDefault="005E275E" w:rsidP="0048011B">
            <w:pPr>
              <w:rPr>
                <w:rFonts w:ascii="Times New Roman" w:eastAsia="Times New Roman" w:hAnsi="Times New Roman" w:cs="Times New Roman"/>
                <w:color w:val="000000"/>
                <w:sz w:val="20"/>
                <w:szCs w:val="20"/>
              </w:rPr>
            </w:pPr>
          </w:p>
        </w:tc>
        <w:tc>
          <w:tcPr>
            <w:tcW w:w="1073"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Öğrenci Sayısı</w:t>
            </w:r>
          </w:p>
        </w:tc>
        <w:tc>
          <w:tcPr>
            <w:tcW w:w="1073"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Öğretmen Sayısı</w:t>
            </w:r>
          </w:p>
        </w:tc>
        <w:tc>
          <w:tcPr>
            <w:tcW w:w="1075"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Veli Sayısı</w:t>
            </w:r>
          </w:p>
        </w:tc>
        <w:tc>
          <w:tcPr>
            <w:tcW w:w="1073"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Öğretmenlere Yönelik</w:t>
            </w:r>
          </w:p>
        </w:tc>
        <w:tc>
          <w:tcPr>
            <w:tcW w:w="1073"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Öğrencilere Yönelik</w:t>
            </w:r>
          </w:p>
        </w:tc>
        <w:tc>
          <w:tcPr>
            <w:tcW w:w="1068" w:type="dxa"/>
            <w:tcBorders>
              <w:top w:val="nil"/>
              <w:left w:val="nil"/>
              <w:bottom w:val="single" w:sz="8" w:space="0" w:color="000000"/>
              <w:right w:val="single" w:sz="8" w:space="0" w:color="000000"/>
            </w:tcBorders>
            <w:shd w:val="clear" w:color="auto" w:fill="auto"/>
            <w:textDirection w:val="btLr"/>
            <w:vAlign w:val="center"/>
            <w:hideMark/>
          </w:tcPr>
          <w:p w:rsidR="005E275E" w:rsidRPr="00A97762" w:rsidRDefault="005E275E" w:rsidP="0048011B">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Velilere Yönelik</w:t>
            </w:r>
          </w:p>
        </w:tc>
      </w:tr>
      <w:tr w:rsidR="005E275E" w:rsidRPr="00A97762" w:rsidTr="005E275E">
        <w:trPr>
          <w:gridAfter w:val="1"/>
          <w:wAfter w:w="9" w:type="dxa"/>
          <w:trHeight w:val="819"/>
        </w:trPr>
        <w:tc>
          <w:tcPr>
            <w:tcW w:w="1073" w:type="dxa"/>
            <w:tcBorders>
              <w:top w:val="nil"/>
              <w:left w:val="single" w:sz="8" w:space="0" w:color="000000"/>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1076"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4745E"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E275E" w:rsidP="0048011B">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54745E">
              <w:rPr>
                <w:rFonts w:ascii="Times New Roman" w:eastAsia="Times New Roman" w:hAnsi="Times New Roman" w:cs="Times New Roman"/>
                <w:color w:val="000000"/>
                <w:sz w:val="18"/>
                <w:szCs w:val="18"/>
              </w:rPr>
              <w:t>0</w:t>
            </w:r>
          </w:p>
        </w:tc>
        <w:tc>
          <w:tcPr>
            <w:tcW w:w="1075" w:type="dxa"/>
            <w:tcBorders>
              <w:top w:val="nil"/>
              <w:left w:val="nil"/>
              <w:bottom w:val="single" w:sz="8" w:space="0" w:color="000000"/>
              <w:right w:val="single" w:sz="8" w:space="0" w:color="000000"/>
            </w:tcBorders>
            <w:shd w:val="clear" w:color="auto" w:fill="auto"/>
            <w:vAlign w:val="center"/>
            <w:hideMark/>
          </w:tcPr>
          <w:p w:rsidR="005E275E" w:rsidRPr="00A97762" w:rsidRDefault="0054745E"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4745E"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73" w:type="dxa"/>
            <w:tcBorders>
              <w:top w:val="nil"/>
              <w:left w:val="nil"/>
              <w:bottom w:val="single" w:sz="8" w:space="0" w:color="000000"/>
              <w:right w:val="single" w:sz="8" w:space="0" w:color="000000"/>
            </w:tcBorders>
            <w:shd w:val="clear" w:color="auto" w:fill="auto"/>
            <w:vAlign w:val="center"/>
            <w:hideMark/>
          </w:tcPr>
          <w:p w:rsidR="005E275E" w:rsidRPr="00A97762" w:rsidRDefault="0054745E"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68" w:type="dxa"/>
            <w:tcBorders>
              <w:top w:val="nil"/>
              <w:left w:val="nil"/>
              <w:bottom w:val="single" w:sz="8" w:space="0" w:color="000000"/>
              <w:right w:val="single" w:sz="8" w:space="0" w:color="000000"/>
            </w:tcBorders>
            <w:shd w:val="clear" w:color="auto" w:fill="auto"/>
            <w:vAlign w:val="center"/>
            <w:hideMark/>
          </w:tcPr>
          <w:p w:rsidR="005E275E" w:rsidRPr="00A97762" w:rsidRDefault="0054745E" w:rsidP="0048011B">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bl>
    <w:p w:rsidR="005E275E" w:rsidRPr="00A97762" w:rsidRDefault="005E275E" w:rsidP="005E275E">
      <w:pPr>
        <w:rPr>
          <w:rFonts w:ascii="Times New Roman" w:hAnsi="Times New Roman" w:cs="Times New Roman"/>
          <w:sz w:val="16"/>
          <w:szCs w:val="16"/>
        </w:rPr>
      </w:pPr>
    </w:p>
    <w:p w:rsidR="005E275E" w:rsidRPr="00A97762" w:rsidRDefault="005932A8" w:rsidP="00CB0DB5">
      <w:pPr>
        <w:spacing w:line="276" w:lineRule="auto"/>
        <w:jc w:val="center"/>
        <w:rPr>
          <w:rFonts w:ascii="Times New Roman" w:hAnsi="Times New Roman" w:cs="Times New Roman"/>
          <w:iCs/>
          <w:sz w:val="24"/>
          <w:szCs w:val="24"/>
        </w:rPr>
      </w:pPr>
      <w:r w:rsidRPr="00A97762">
        <w:rPr>
          <w:rFonts w:ascii="Times New Roman" w:hAnsi="Times New Roman" w:cs="Times New Roman"/>
          <w:b/>
          <w:bCs/>
          <w:iCs/>
          <w:sz w:val="24"/>
          <w:szCs w:val="24"/>
        </w:rPr>
        <w:t>Tablo 13.</w:t>
      </w:r>
      <w:r w:rsidRPr="00A97762">
        <w:rPr>
          <w:rFonts w:ascii="Times New Roman" w:hAnsi="Times New Roman" w:cs="Times New Roman"/>
          <w:iCs/>
          <w:sz w:val="24"/>
          <w:szCs w:val="24"/>
        </w:rPr>
        <w:t xml:space="preserve"> </w:t>
      </w:r>
      <w:r w:rsidR="00CB0DB5" w:rsidRPr="00A97762">
        <w:rPr>
          <w:rFonts w:ascii="Times New Roman" w:hAnsi="Times New Roman" w:cs="Times New Roman"/>
          <w:iCs/>
          <w:sz w:val="24"/>
          <w:szCs w:val="24"/>
        </w:rPr>
        <w:t>İstatistiki Veriler(Personel</w:t>
      </w:r>
    </w:p>
    <w:p w:rsidR="00985471" w:rsidRPr="00A97762" w:rsidRDefault="00985471" w:rsidP="004F7149">
      <w:pPr>
        <w:pStyle w:val="Balk2"/>
        <w:ind w:left="0" w:firstLine="0"/>
      </w:pPr>
    </w:p>
    <w:p w:rsidR="00001065" w:rsidRPr="00A97762" w:rsidRDefault="00CE5C87" w:rsidP="00CE5C87">
      <w:pPr>
        <w:pStyle w:val="Balk2"/>
        <w:ind w:hanging="1109"/>
      </w:pPr>
      <w:r w:rsidRPr="00A97762">
        <w:lastRenderedPageBreak/>
        <w:t xml:space="preserve">2.7.3 </w:t>
      </w:r>
      <w:r w:rsidR="00001065" w:rsidRPr="00A97762">
        <w:t>Teknolojik Düzey</w:t>
      </w:r>
      <w:bookmarkEnd w:id="18"/>
    </w:p>
    <w:p w:rsidR="00AF7339" w:rsidRPr="00A97762" w:rsidRDefault="00AF7339" w:rsidP="00303363">
      <w:pPr>
        <w:tabs>
          <w:tab w:val="left" w:pos="7320"/>
        </w:tabs>
        <w:rPr>
          <w:rFonts w:ascii="Times New Roman" w:hAnsi="Times New Roman" w:cs="Times New Roman"/>
          <w:sz w:val="24"/>
          <w:szCs w:val="24"/>
        </w:rPr>
      </w:pPr>
    </w:p>
    <w:p w:rsidR="005E275E" w:rsidRPr="00A97762" w:rsidRDefault="005E275E" w:rsidP="00913E53">
      <w:pPr>
        <w:spacing w:line="360" w:lineRule="auto"/>
        <w:ind w:firstLine="720"/>
        <w:jc w:val="both"/>
        <w:rPr>
          <w:rStyle w:val="fontstyle01"/>
          <w:szCs w:val="20"/>
        </w:rPr>
      </w:pPr>
      <w:r w:rsidRPr="00A97762">
        <w:rPr>
          <w:rStyle w:val="fontstyle01"/>
          <w:szCs w:val="20"/>
        </w:rPr>
        <w:t>Okulumuzda bilgiyi üretmek için eğitim teknolojilerinden yoğun olarak yararlanılmaktadır. Okulumuz eğitimde kalıcı öğrenmenin amacı ile ‘‘Bilimin ışığında, değişmeye ve gelişmeye açık</w:t>
      </w:r>
      <w:r w:rsidR="0054745E">
        <w:rPr>
          <w:rStyle w:val="fontstyle01"/>
          <w:szCs w:val="20"/>
        </w:rPr>
        <w:t xml:space="preserve"> </w:t>
      </w:r>
      <w:r w:rsidRPr="00A97762">
        <w:rPr>
          <w:rStyle w:val="fontstyle01"/>
          <w:szCs w:val="20"/>
        </w:rPr>
        <w:t>olmak’’ ilkesinden, “Eğitim-öğretimde teknolojik alt yapının iyileştirilmesi ve</w:t>
      </w:r>
      <w:r w:rsidR="0054745E">
        <w:rPr>
          <w:rStyle w:val="fontstyle01"/>
          <w:szCs w:val="20"/>
        </w:rPr>
        <w:t xml:space="preserve"> </w:t>
      </w:r>
      <w:r w:rsidRPr="00A97762">
        <w:rPr>
          <w:rStyle w:val="fontstyle01"/>
          <w:szCs w:val="20"/>
        </w:rPr>
        <w:t>yaygınlaştırılması” stratejisinden hareketle, teknolojiyi en üst düzeyde kullanmaktadır. Bu amaçla gerekli bütçe oluşturulmaktadır.</w:t>
      </w:r>
    </w:p>
    <w:p w:rsidR="005E275E" w:rsidRPr="00A97762" w:rsidRDefault="005E275E" w:rsidP="00913E53">
      <w:pPr>
        <w:spacing w:line="360" w:lineRule="auto"/>
        <w:ind w:firstLine="720"/>
        <w:jc w:val="both"/>
        <w:rPr>
          <w:rStyle w:val="fontstyle01"/>
          <w:szCs w:val="20"/>
        </w:rPr>
      </w:pPr>
      <w:r w:rsidRPr="00A97762">
        <w:rPr>
          <w:rStyle w:val="fontstyle01"/>
          <w:szCs w:val="20"/>
        </w:rPr>
        <w:t xml:space="preserve">Teknolojinin önemi ve çağdaş eğitim anlayışımızdan hareketle öğretmenlerimiz, ders ortamında </w:t>
      </w:r>
      <w:r w:rsidR="00913E53">
        <w:rPr>
          <w:rStyle w:val="fontstyle01"/>
          <w:szCs w:val="20"/>
        </w:rPr>
        <w:t>akıllı tahta</w:t>
      </w:r>
      <w:r w:rsidRPr="00A97762">
        <w:rPr>
          <w:rStyle w:val="fontstyle01"/>
          <w:szCs w:val="20"/>
        </w:rPr>
        <w:t xml:space="preserve">, mikroskop, fotokopi makinesi, internet ve baskı makinesi vb. araç-gereçleri ihtiyaç duyduklarında kullanmaktadırlar. </w:t>
      </w:r>
      <w:r w:rsidR="00913E53">
        <w:rPr>
          <w:rStyle w:val="fontstyle01"/>
          <w:szCs w:val="20"/>
        </w:rPr>
        <w:t xml:space="preserve">Yine okulumuzda 16 bilgisayarlı KODELİ sınıfı bulunmaktadır. </w:t>
      </w:r>
      <w:r w:rsidRPr="00A97762">
        <w:rPr>
          <w:rStyle w:val="fontstyle01"/>
          <w:szCs w:val="20"/>
        </w:rPr>
        <w:t xml:space="preserve">Okulumuz </w:t>
      </w:r>
      <w:proofErr w:type="spellStart"/>
      <w:r w:rsidRPr="00A97762">
        <w:rPr>
          <w:rStyle w:val="fontstyle01"/>
          <w:szCs w:val="20"/>
        </w:rPr>
        <w:t>TTNet</w:t>
      </w:r>
      <w:proofErr w:type="spellEnd"/>
      <w:r w:rsidRPr="00A97762">
        <w:rPr>
          <w:rStyle w:val="fontstyle01"/>
          <w:szCs w:val="20"/>
        </w:rPr>
        <w:t xml:space="preserve"> internet ile internete bağlanmaktadır. İnternet okulumuzdaki tüm bilgisayarlara ulaşmaktadır. Sınıflarımız da ise </w:t>
      </w:r>
      <w:r w:rsidR="00913E53">
        <w:rPr>
          <w:rStyle w:val="fontstyle01"/>
          <w:szCs w:val="20"/>
        </w:rPr>
        <w:t>akıllı tahta</w:t>
      </w:r>
      <w:r w:rsidRPr="00A97762">
        <w:rPr>
          <w:rStyle w:val="fontstyle01"/>
          <w:szCs w:val="20"/>
        </w:rPr>
        <w:t xml:space="preserve"> mevcuttur. Ayrıca okulumuzun internet sitesi bulunmaktadır. Okulumuzda günün şartlarına ve ekonomik koşullarına uygun</w:t>
      </w:r>
      <w:r w:rsidR="00913E53">
        <w:rPr>
          <w:rStyle w:val="fontstyle01"/>
          <w:szCs w:val="20"/>
        </w:rPr>
        <w:t xml:space="preserve"> </w:t>
      </w:r>
      <w:r w:rsidRPr="00A97762">
        <w:rPr>
          <w:rStyle w:val="fontstyle01"/>
          <w:szCs w:val="20"/>
        </w:rPr>
        <w:t xml:space="preserve">olmayan araç-gereçler yenileri ile değiştirilmektedir. </w:t>
      </w:r>
      <w:r w:rsidRPr="00A97762">
        <w:rPr>
          <w:rFonts w:ascii="Times New Roman" w:hAnsi="Times New Roman" w:cs="Times New Roman"/>
          <w:color w:val="000000"/>
          <w:sz w:val="24"/>
          <w:szCs w:val="20"/>
        </w:rPr>
        <w:br/>
      </w:r>
      <w:r w:rsidRPr="00A97762">
        <w:rPr>
          <w:rStyle w:val="fontstyle01"/>
          <w:szCs w:val="20"/>
        </w:rPr>
        <w:t>Üst yönetimden gelen ve okul içerisinde gerekli olan bilgiler paydaşlara yazılı imza</w:t>
      </w:r>
      <w:r w:rsidR="00913E53">
        <w:rPr>
          <w:rStyle w:val="fontstyle01"/>
          <w:szCs w:val="20"/>
        </w:rPr>
        <w:t xml:space="preserve"> </w:t>
      </w:r>
      <w:r w:rsidRPr="00A97762">
        <w:rPr>
          <w:rStyle w:val="fontstyle01"/>
          <w:szCs w:val="20"/>
        </w:rPr>
        <w:t>sirküleriyle, DYS üzerinden</w:t>
      </w:r>
      <w:r w:rsidR="00913E53">
        <w:rPr>
          <w:rStyle w:val="fontstyle01"/>
          <w:szCs w:val="20"/>
        </w:rPr>
        <w:t xml:space="preserve"> </w:t>
      </w:r>
      <w:r w:rsidRPr="00A97762">
        <w:rPr>
          <w:rStyle w:val="fontstyle01"/>
          <w:szCs w:val="20"/>
        </w:rPr>
        <w:t xml:space="preserve">( </w:t>
      </w:r>
      <w:proofErr w:type="spellStart"/>
      <w:r w:rsidRPr="00A97762">
        <w:rPr>
          <w:rStyle w:val="fontstyle01"/>
          <w:szCs w:val="20"/>
        </w:rPr>
        <w:t>Döküman</w:t>
      </w:r>
      <w:proofErr w:type="spellEnd"/>
      <w:r w:rsidRPr="00A97762">
        <w:rPr>
          <w:rStyle w:val="fontstyle01"/>
          <w:szCs w:val="20"/>
        </w:rPr>
        <w:t xml:space="preserve"> Yönetim Sistemi) ve sözlü olarak duyurulmaktadır.</w:t>
      </w:r>
    </w:p>
    <w:p w:rsidR="00913E53" w:rsidRDefault="005E275E" w:rsidP="00913E53">
      <w:pPr>
        <w:spacing w:line="360" w:lineRule="auto"/>
        <w:ind w:firstLine="720"/>
        <w:jc w:val="both"/>
        <w:rPr>
          <w:rStyle w:val="fontstyle01"/>
          <w:szCs w:val="20"/>
        </w:rPr>
      </w:pPr>
      <w:r w:rsidRPr="00A97762">
        <w:rPr>
          <w:rStyle w:val="fontstyle01"/>
          <w:szCs w:val="20"/>
        </w:rPr>
        <w:t>Okulumuza kayıt olan öğrenciler için hazırlanan öğrenci bilgi formları dosyalanarak e-okul yönetim bilgi sistemine kaydedilmektedir. Bu sisteme okul idaresi yetkilileri kendi görev</w:t>
      </w:r>
      <w:r w:rsidR="00913E53">
        <w:rPr>
          <w:rStyle w:val="fontstyle01"/>
          <w:szCs w:val="20"/>
        </w:rPr>
        <w:t xml:space="preserve"> </w:t>
      </w:r>
      <w:r w:rsidRPr="00A97762">
        <w:rPr>
          <w:rStyle w:val="fontstyle01"/>
          <w:szCs w:val="20"/>
        </w:rPr>
        <w:t>tanımları içinde ulaşabilmekte ve bilgiler güncellenmektedir. Bu bilgilerin kaybolmaması için</w:t>
      </w:r>
      <w:r w:rsidR="00913E53">
        <w:rPr>
          <w:rStyle w:val="fontstyle01"/>
          <w:szCs w:val="20"/>
        </w:rPr>
        <w:t xml:space="preserve"> </w:t>
      </w:r>
      <w:r w:rsidRPr="00A97762">
        <w:rPr>
          <w:rStyle w:val="fontstyle01"/>
          <w:szCs w:val="20"/>
        </w:rPr>
        <w:t xml:space="preserve">arşivlenmesi ve yedeklenmesi yapılmaktadır. </w:t>
      </w:r>
    </w:p>
    <w:p w:rsidR="005E275E" w:rsidRPr="00A97762" w:rsidRDefault="005E275E" w:rsidP="00913E53">
      <w:pPr>
        <w:spacing w:line="360" w:lineRule="auto"/>
        <w:ind w:firstLine="720"/>
        <w:jc w:val="both"/>
        <w:rPr>
          <w:rStyle w:val="fontstyle01"/>
          <w:szCs w:val="20"/>
        </w:rPr>
      </w:pPr>
      <w:proofErr w:type="gramStart"/>
      <w:r w:rsidRPr="00A97762">
        <w:rPr>
          <w:rStyle w:val="fontstyle01"/>
          <w:szCs w:val="20"/>
        </w:rPr>
        <w:t>Okulumuz  binasının</w:t>
      </w:r>
      <w:proofErr w:type="gramEnd"/>
      <w:r w:rsidRPr="00A97762">
        <w:rPr>
          <w:rStyle w:val="fontstyle01"/>
          <w:szCs w:val="20"/>
        </w:rPr>
        <w:t xml:space="preserve"> dış etkenlerden korunması amacıyla bakım, onarım ihtiyaçları planlı ve</w:t>
      </w:r>
      <w:r w:rsidR="00913E53">
        <w:rPr>
          <w:rStyle w:val="fontstyle01"/>
          <w:szCs w:val="20"/>
        </w:rPr>
        <w:t xml:space="preserve"> </w:t>
      </w:r>
      <w:r w:rsidRPr="00A97762">
        <w:rPr>
          <w:rStyle w:val="fontstyle01"/>
          <w:szCs w:val="20"/>
        </w:rPr>
        <w:t>gerektiğinde yapılmaktadır. Bina ve</w:t>
      </w:r>
      <w:r w:rsidR="00913E53">
        <w:rPr>
          <w:rStyle w:val="fontstyle01"/>
          <w:szCs w:val="20"/>
        </w:rPr>
        <w:t xml:space="preserve"> dersliklerde bulunan akıllı tahtaların </w:t>
      </w:r>
      <w:r w:rsidRPr="00A97762">
        <w:rPr>
          <w:rStyle w:val="fontstyle01"/>
          <w:szCs w:val="20"/>
        </w:rPr>
        <w:t>bakım onarımları periyodik olarak yapılmaktadır. Binaların elektrik sistemi, kalorifer kazanı, baca ve çatıların bakımı periyodik olarak yapılmaktadır.</w:t>
      </w: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p w:rsidR="00985471" w:rsidRPr="00A97762" w:rsidRDefault="00985471" w:rsidP="00D67894">
      <w:pPr>
        <w:ind w:firstLine="720"/>
        <w:jc w:val="both"/>
        <w:rPr>
          <w:rStyle w:val="fontstyle01"/>
          <w:szCs w:val="20"/>
        </w:rPr>
      </w:pPr>
    </w:p>
    <w:tbl>
      <w:tblPr>
        <w:tblpPr w:leftFromText="141" w:rightFromText="141" w:vertAnchor="text" w:horzAnchor="margin" w:tblpXSpec="center" w:tblpY="150"/>
        <w:tblW w:w="9214" w:type="dxa"/>
        <w:tblLook w:val="04A0" w:firstRow="1" w:lastRow="0" w:firstColumn="1" w:lastColumn="0" w:noHBand="0" w:noVBand="1"/>
      </w:tblPr>
      <w:tblGrid>
        <w:gridCol w:w="3654"/>
        <w:gridCol w:w="1112"/>
        <w:gridCol w:w="1112"/>
        <w:gridCol w:w="1112"/>
        <w:gridCol w:w="2224"/>
      </w:tblGrid>
      <w:tr w:rsidR="001313AD" w:rsidRPr="00A97762" w:rsidTr="00E417F7">
        <w:trPr>
          <w:trHeight w:val="460"/>
        </w:trPr>
        <w:tc>
          <w:tcPr>
            <w:tcW w:w="9214" w:type="dxa"/>
            <w:gridSpan w:val="5"/>
            <w:tcBorders>
              <w:top w:val="nil"/>
              <w:left w:val="nil"/>
              <w:bottom w:val="single" w:sz="8" w:space="0" w:color="000000"/>
              <w:right w:val="nil"/>
            </w:tcBorders>
            <w:shd w:val="clear" w:color="auto" w:fill="auto"/>
            <w:noWrap/>
            <w:vAlign w:val="bottom"/>
            <w:hideMark/>
          </w:tcPr>
          <w:p w:rsidR="001313AD" w:rsidRPr="00A97762" w:rsidRDefault="001313AD" w:rsidP="001313AD">
            <w:pPr>
              <w:rPr>
                <w:rFonts w:ascii="Times New Roman" w:eastAsia="Times New Roman" w:hAnsi="Times New Roman" w:cs="Times New Roman"/>
                <w:b/>
                <w:color w:val="000000"/>
              </w:rPr>
            </w:pPr>
            <w:r w:rsidRPr="00A97762">
              <w:rPr>
                <w:rFonts w:ascii="Times New Roman" w:eastAsia="Times New Roman" w:hAnsi="Times New Roman" w:cs="Times New Roman"/>
                <w:b/>
                <w:color w:val="000000"/>
              </w:rPr>
              <w:lastRenderedPageBreak/>
              <w:t>Teknolojik Araç-Gereç Durumu</w:t>
            </w:r>
          </w:p>
          <w:p w:rsidR="001313AD" w:rsidRPr="00A97762" w:rsidRDefault="001313AD" w:rsidP="001313AD">
            <w:pPr>
              <w:rPr>
                <w:rFonts w:ascii="Times New Roman" w:eastAsia="Times New Roman" w:hAnsi="Times New Roman" w:cs="Times New Roman"/>
                <w:color w:val="000000"/>
              </w:rPr>
            </w:pP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Araç-Gereçler</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E417F7" w:rsidP="001313AD">
            <w:pPr>
              <w:jc w:val="cente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2021</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E417F7" w:rsidP="001313AD">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2022</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E417F7" w:rsidP="001313AD">
            <w:pPr>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2023</w:t>
            </w:r>
          </w:p>
        </w:tc>
        <w:tc>
          <w:tcPr>
            <w:tcW w:w="2224"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A97762">
            <w:pPr>
              <w:ind w:firstLineChars="200" w:firstLine="4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İhtiyaç</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1313AD" w:rsidP="001313AD">
            <w:pPr>
              <w:pStyle w:val="Default"/>
              <w:rPr>
                <w:rFonts w:ascii="Times New Roman" w:hAnsi="Times New Roman" w:cs="Times New Roman"/>
                <w:sz w:val="22"/>
                <w:szCs w:val="22"/>
              </w:rPr>
            </w:pPr>
            <w:r w:rsidRPr="00A97762">
              <w:rPr>
                <w:rFonts w:ascii="Times New Roman" w:hAnsi="Times New Roman" w:cs="Times New Roman"/>
                <w:sz w:val="22"/>
                <w:szCs w:val="22"/>
              </w:rPr>
              <w:t xml:space="preserve">Bilgisayar </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91478C" w:rsidP="001313AD">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91478C" w:rsidP="001313AD">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91478C" w:rsidP="001313AD">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 0</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1313AD" w:rsidP="001313AD">
            <w:pPr>
              <w:pStyle w:val="Default"/>
              <w:rPr>
                <w:rFonts w:ascii="Times New Roman" w:hAnsi="Times New Roman" w:cs="Times New Roman"/>
                <w:sz w:val="22"/>
                <w:szCs w:val="22"/>
              </w:rPr>
            </w:pPr>
            <w:r w:rsidRPr="00A97762">
              <w:rPr>
                <w:rFonts w:ascii="Times New Roman" w:hAnsi="Times New Roman" w:cs="Times New Roman"/>
                <w:sz w:val="22"/>
                <w:szCs w:val="22"/>
              </w:rPr>
              <w:t xml:space="preserve">Yazıcı </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91478C">
              <w:rPr>
                <w:rFonts w:ascii="Times New Roman" w:eastAsia="Times New Roman" w:hAnsi="Times New Roman" w:cs="Times New Roman"/>
                <w:color w:val="000000"/>
                <w:sz w:val="18"/>
                <w:szCs w:val="18"/>
              </w:rPr>
              <w:t>1</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91478C" w:rsidP="001313A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91478C" w:rsidP="001313A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50280C" w:rsidRPr="00A97762">
              <w:rPr>
                <w:rFonts w:ascii="Times New Roman" w:eastAsia="Times New Roman" w:hAnsi="Times New Roman" w:cs="Times New Roman"/>
                <w:color w:val="000000"/>
                <w:sz w:val="18"/>
                <w:szCs w:val="18"/>
              </w:rPr>
              <w:t>0</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1313AD" w:rsidP="001313AD">
            <w:pPr>
              <w:pStyle w:val="Default"/>
              <w:rPr>
                <w:rFonts w:ascii="Times New Roman" w:hAnsi="Times New Roman" w:cs="Times New Roman"/>
                <w:sz w:val="22"/>
                <w:szCs w:val="22"/>
              </w:rPr>
            </w:pPr>
            <w:r w:rsidRPr="00A97762">
              <w:rPr>
                <w:rFonts w:ascii="Times New Roman" w:hAnsi="Times New Roman" w:cs="Times New Roman"/>
                <w:sz w:val="22"/>
                <w:szCs w:val="22"/>
              </w:rPr>
              <w:t xml:space="preserve">Tarayıcı </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0</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0</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0</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0</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913E53" w:rsidP="001313AD">
            <w:pPr>
              <w:pStyle w:val="Default"/>
              <w:rPr>
                <w:rFonts w:ascii="Times New Roman" w:hAnsi="Times New Roman" w:cs="Times New Roman"/>
                <w:sz w:val="22"/>
                <w:szCs w:val="22"/>
              </w:rPr>
            </w:pPr>
            <w:r>
              <w:rPr>
                <w:rFonts w:ascii="Times New Roman" w:hAnsi="Times New Roman" w:cs="Times New Roman"/>
                <w:sz w:val="22"/>
                <w:szCs w:val="22"/>
              </w:rPr>
              <w:t>Akıllı Tahta</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91478C" w:rsidP="001313A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91478C" w:rsidP="001313A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91478C" w:rsidP="001313A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0</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1313AD" w:rsidP="001313AD">
            <w:pPr>
              <w:pStyle w:val="Default"/>
              <w:rPr>
                <w:rFonts w:ascii="Times New Roman" w:hAnsi="Times New Roman" w:cs="Times New Roman"/>
                <w:sz w:val="22"/>
                <w:szCs w:val="22"/>
              </w:rPr>
            </w:pPr>
            <w:r w:rsidRPr="00A97762">
              <w:rPr>
                <w:rFonts w:ascii="Times New Roman" w:hAnsi="Times New Roman" w:cs="Times New Roman"/>
                <w:sz w:val="22"/>
                <w:szCs w:val="22"/>
              </w:rPr>
              <w:t>İnternet Bağlantısı</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w:t>
            </w:r>
            <w:r w:rsidR="008D00FE">
              <w:rPr>
                <w:rFonts w:ascii="Times New Roman" w:eastAsia="Times New Roman" w:hAnsi="Times New Roman" w:cs="Times New Roman"/>
                <w:color w:val="000000"/>
                <w:sz w:val="20"/>
                <w:szCs w:val="20"/>
              </w:rPr>
              <w:t>Fiber</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w:t>
            </w:r>
            <w:r w:rsidR="008D00FE">
              <w:rPr>
                <w:rFonts w:ascii="Times New Roman" w:eastAsia="Times New Roman" w:hAnsi="Times New Roman" w:cs="Times New Roman"/>
                <w:color w:val="000000"/>
                <w:sz w:val="20"/>
                <w:szCs w:val="20"/>
              </w:rPr>
              <w:t xml:space="preserve"> Fiber</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w:t>
            </w:r>
            <w:r w:rsidR="008D00FE">
              <w:rPr>
                <w:rFonts w:ascii="Times New Roman" w:eastAsia="Times New Roman" w:hAnsi="Times New Roman" w:cs="Times New Roman"/>
                <w:color w:val="000000"/>
                <w:sz w:val="20"/>
                <w:szCs w:val="20"/>
              </w:rPr>
              <w:t xml:space="preserve"> Fiber</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 </w:t>
            </w:r>
            <w:r w:rsidR="008D00FE">
              <w:rPr>
                <w:rFonts w:ascii="Times New Roman" w:eastAsia="Times New Roman" w:hAnsi="Times New Roman" w:cs="Times New Roman"/>
                <w:color w:val="000000"/>
                <w:sz w:val="20"/>
                <w:szCs w:val="20"/>
              </w:rPr>
              <w:t>0</w:t>
            </w:r>
          </w:p>
        </w:tc>
      </w:tr>
      <w:tr w:rsidR="001313AD" w:rsidRPr="00A97762" w:rsidTr="00E417F7">
        <w:trPr>
          <w:trHeight w:val="460"/>
        </w:trPr>
        <w:tc>
          <w:tcPr>
            <w:tcW w:w="3654" w:type="dxa"/>
            <w:tcBorders>
              <w:top w:val="nil"/>
              <w:left w:val="single" w:sz="8" w:space="0" w:color="000000"/>
              <w:bottom w:val="single" w:sz="8" w:space="0" w:color="000000"/>
              <w:right w:val="single" w:sz="8" w:space="0" w:color="000000"/>
            </w:tcBorders>
            <w:shd w:val="clear" w:color="auto" w:fill="auto"/>
            <w:hideMark/>
          </w:tcPr>
          <w:p w:rsidR="001313AD" w:rsidRPr="00A97762" w:rsidRDefault="001313AD" w:rsidP="001313AD">
            <w:pPr>
              <w:pStyle w:val="Default"/>
              <w:rPr>
                <w:rFonts w:ascii="Times New Roman" w:hAnsi="Times New Roman" w:cs="Times New Roman"/>
                <w:sz w:val="22"/>
                <w:szCs w:val="22"/>
              </w:rPr>
            </w:pPr>
            <w:r w:rsidRPr="00A97762">
              <w:rPr>
                <w:rFonts w:ascii="Times New Roman" w:hAnsi="Times New Roman" w:cs="Times New Roman"/>
                <w:sz w:val="22"/>
                <w:szCs w:val="22"/>
              </w:rPr>
              <w:t>Televizyon</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804C98">
              <w:rPr>
                <w:rFonts w:ascii="Times New Roman" w:eastAsia="Times New Roman" w:hAnsi="Times New Roman" w:cs="Times New Roman"/>
                <w:color w:val="000000"/>
                <w:sz w:val="18"/>
                <w:szCs w:val="18"/>
              </w:rPr>
              <w:t>0</w:t>
            </w:r>
          </w:p>
        </w:tc>
        <w:tc>
          <w:tcPr>
            <w:tcW w:w="1112"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804C98">
              <w:rPr>
                <w:rFonts w:ascii="Times New Roman" w:eastAsia="Times New Roman" w:hAnsi="Times New Roman" w:cs="Times New Roman"/>
                <w:color w:val="000000"/>
                <w:sz w:val="18"/>
                <w:szCs w:val="18"/>
              </w:rPr>
              <w:t>0</w:t>
            </w:r>
          </w:p>
        </w:tc>
        <w:tc>
          <w:tcPr>
            <w:tcW w:w="1112" w:type="dxa"/>
            <w:tcBorders>
              <w:top w:val="nil"/>
              <w:left w:val="nil"/>
              <w:bottom w:val="single" w:sz="8" w:space="0" w:color="000000"/>
              <w:right w:val="single" w:sz="8" w:space="0" w:color="000000"/>
            </w:tcBorders>
            <w:shd w:val="clear" w:color="000000" w:fill="E2EFD9"/>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804C98">
              <w:rPr>
                <w:rFonts w:ascii="Times New Roman" w:eastAsia="Times New Roman" w:hAnsi="Times New Roman" w:cs="Times New Roman"/>
                <w:color w:val="000000"/>
                <w:sz w:val="18"/>
                <w:szCs w:val="18"/>
              </w:rPr>
              <w:t>0</w:t>
            </w:r>
          </w:p>
        </w:tc>
        <w:tc>
          <w:tcPr>
            <w:tcW w:w="2224" w:type="dxa"/>
            <w:tcBorders>
              <w:top w:val="nil"/>
              <w:left w:val="nil"/>
              <w:bottom w:val="single" w:sz="8" w:space="0" w:color="000000"/>
              <w:right w:val="single" w:sz="8" w:space="0" w:color="000000"/>
            </w:tcBorders>
            <w:shd w:val="clear" w:color="auto" w:fill="auto"/>
            <w:vAlign w:val="center"/>
            <w:hideMark/>
          </w:tcPr>
          <w:p w:rsidR="001313AD" w:rsidRPr="00A97762" w:rsidRDefault="001313AD" w:rsidP="001313AD">
            <w:pPr>
              <w:rPr>
                <w:rFonts w:ascii="Times New Roman" w:eastAsia="Times New Roman" w:hAnsi="Times New Roman" w:cs="Times New Roman"/>
                <w:color w:val="000000"/>
                <w:sz w:val="18"/>
                <w:szCs w:val="18"/>
              </w:rPr>
            </w:pPr>
            <w:r w:rsidRPr="00A97762">
              <w:rPr>
                <w:rFonts w:ascii="Times New Roman" w:eastAsia="Times New Roman" w:hAnsi="Times New Roman" w:cs="Times New Roman"/>
                <w:color w:val="000000"/>
                <w:sz w:val="18"/>
                <w:szCs w:val="18"/>
              </w:rPr>
              <w:t> </w:t>
            </w:r>
            <w:r w:rsidR="00804C98">
              <w:rPr>
                <w:rFonts w:ascii="Times New Roman" w:eastAsia="Times New Roman" w:hAnsi="Times New Roman" w:cs="Times New Roman"/>
                <w:color w:val="000000"/>
                <w:sz w:val="18"/>
                <w:szCs w:val="18"/>
              </w:rPr>
              <w:t>0</w:t>
            </w:r>
          </w:p>
        </w:tc>
      </w:tr>
    </w:tbl>
    <w:p w:rsidR="005E275E" w:rsidRPr="00A97762" w:rsidRDefault="005E275E" w:rsidP="001313AD">
      <w:pPr>
        <w:framePr w:hSpace="141" w:wrap="notBeside" w:vAnchor="text" w:hAnchor="margin" w:xAlign="center" w:y="150"/>
        <w:rPr>
          <w:rStyle w:val="fontstyle01"/>
          <w:sz w:val="20"/>
          <w:szCs w:val="20"/>
        </w:rPr>
      </w:pPr>
    </w:p>
    <w:p w:rsidR="005E275E" w:rsidRPr="00A97762" w:rsidRDefault="005E275E" w:rsidP="005E275E">
      <w:pPr>
        <w:rPr>
          <w:rStyle w:val="fontstyle01"/>
          <w:sz w:val="20"/>
          <w:szCs w:val="20"/>
        </w:rPr>
      </w:pPr>
    </w:p>
    <w:tbl>
      <w:tblPr>
        <w:tblpPr w:leftFromText="141" w:rightFromText="141" w:vertAnchor="text" w:horzAnchor="margin" w:tblpXSpec="center" w:tblpY="152"/>
        <w:tblW w:w="10623" w:type="dxa"/>
        <w:tblLook w:val="04A0" w:firstRow="1" w:lastRow="0" w:firstColumn="1" w:lastColumn="0" w:noHBand="0" w:noVBand="1"/>
      </w:tblPr>
      <w:tblGrid>
        <w:gridCol w:w="5812"/>
        <w:gridCol w:w="1202"/>
        <w:gridCol w:w="1202"/>
        <w:gridCol w:w="1202"/>
        <w:gridCol w:w="1205"/>
      </w:tblGrid>
      <w:tr w:rsidR="00E417F7" w:rsidRPr="00A97762" w:rsidTr="00033880">
        <w:trPr>
          <w:trHeight w:val="449"/>
        </w:trPr>
        <w:tc>
          <w:tcPr>
            <w:tcW w:w="10623" w:type="dxa"/>
            <w:gridSpan w:val="5"/>
            <w:tcBorders>
              <w:top w:val="nil"/>
              <w:left w:val="nil"/>
              <w:bottom w:val="nil"/>
              <w:right w:val="nil"/>
            </w:tcBorders>
            <w:shd w:val="clear" w:color="auto" w:fill="auto"/>
            <w:noWrap/>
            <w:vAlign w:val="center"/>
            <w:hideMark/>
          </w:tcPr>
          <w:p w:rsidR="00E417F7" w:rsidRPr="00A97762" w:rsidRDefault="00E417F7" w:rsidP="00033880">
            <w:pPr>
              <w:jc w:val="center"/>
              <w:rPr>
                <w:rFonts w:ascii="Times New Roman" w:eastAsia="Times New Roman" w:hAnsi="Times New Roman" w:cs="Times New Roman"/>
                <w:color w:val="000000"/>
              </w:rPr>
            </w:pPr>
            <w:r w:rsidRPr="00A97762">
              <w:rPr>
                <w:rFonts w:ascii="Times New Roman" w:eastAsia="Times New Roman" w:hAnsi="Times New Roman" w:cs="Times New Roman"/>
                <w:color w:val="000000"/>
              </w:rPr>
              <w:t>Fiziki Mekân Durumu</w:t>
            </w:r>
          </w:p>
        </w:tc>
      </w:tr>
      <w:tr w:rsidR="00E417F7" w:rsidRPr="00A97762" w:rsidTr="00033880">
        <w:trPr>
          <w:trHeight w:val="449"/>
        </w:trPr>
        <w:tc>
          <w:tcPr>
            <w:tcW w:w="5812" w:type="dxa"/>
            <w:tcBorders>
              <w:top w:val="single" w:sz="8" w:space="0" w:color="auto"/>
              <w:left w:val="single" w:sz="8" w:space="0" w:color="auto"/>
              <w:bottom w:val="nil"/>
              <w:right w:val="single" w:sz="4" w:space="0" w:color="auto"/>
            </w:tcBorders>
            <w:shd w:val="clear" w:color="000000" w:fill="E2EFD9"/>
            <w:vAlign w:val="center"/>
            <w:hideMark/>
          </w:tcPr>
          <w:p w:rsidR="00E417F7" w:rsidRPr="00A97762" w:rsidRDefault="00E417F7" w:rsidP="00033880">
            <w:pPr>
              <w:rPr>
                <w:rFonts w:ascii="Times New Roman" w:eastAsia="Times New Roman" w:hAnsi="Times New Roman" w:cs="Times New Roman"/>
                <w:b/>
                <w:bCs/>
                <w:color w:val="000000"/>
                <w:sz w:val="16"/>
                <w:szCs w:val="16"/>
              </w:rPr>
            </w:pPr>
            <w:r w:rsidRPr="00A97762">
              <w:rPr>
                <w:rFonts w:ascii="Times New Roman" w:eastAsia="Times New Roman" w:hAnsi="Times New Roman" w:cs="Times New Roman"/>
                <w:b/>
                <w:bCs/>
                <w:color w:val="000000"/>
                <w:sz w:val="16"/>
                <w:szCs w:val="16"/>
              </w:rPr>
              <w:t>Fiziki Mekân</w:t>
            </w:r>
          </w:p>
        </w:tc>
        <w:tc>
          <w:tcPr>
            <w:tcW w:w="1202" w:type="dxa"/>
            <w:tcBorders>
              <w:top w:val="single" w:sz="8" w:space="0" w:color="auto"/>
              <w:left w:val="nil"/>
              <w:bottom w:val="nil"/>
              <w:right w:val="single" w:sz="4" w:space="0" w:color="auto"/>
            </w:tcBorders>
            <w:shd w:val="clear" w:color="000000" w:fill="E2EFD9"/>
            <w:vAlign w:val="center"/>
            <w:hideMark/>
          </w:tcPr>
          <w:p w:rsidR="00E417F7" w:rsidRPr="00A97762" w:rsidRDefault="00E417F7" w:rsidP="00033880">
            <w:pPr>
              <w:jc w:val="center"/>
              <w:rPr>
                <w:rFonts w:ascii="Times New Roman" w:eastAsia="Times New Roman" w:hAnsi="Times New Roman" w:cs="Times New Roman"/>
                <w:b/>
                <w:bCs/>
                <w:color w:val="000000"/>
                <w:sz w:val="16"/>
                <w:szCs w:val="16"/>
              </w:rPr>
            </w:pPr>
            <w:r w:rsidRPr="00A97762">
              <w:rPr>
                <w:rFonts w:ascii="Times New Roman" w:eastAsia="Times New Roman" w:hAnsi="Times New Roman" w:cs="Times New Roman"/>
                <w:b/>
                <w:bCs/>
                <w:color w:val="000000"/>
                <w:sz w:val="16"/>
                <w:szCs w:val="16"/>
              </w:rPr>
              <w:t>Var</w:t>
            </w:r>
          </w:p>
        </w:tc>
        <w:tc>
          <w:tcPr>
            <w:tcW w:w="1202" w:type="dxa"/>
            <w:tcBorders>
              <w:top w:val="single" w:sz="8" w:space="0" w:color="auto"/>
              <w:left w:val="nil"/>
              <w:bottom w:val="nil"/>
              <w:right w:val="single" w:sz="4" w:space="0" w:color="auto"/>
            </w:tcBorders>
            <w:shd w:val="clear" w:color="000000" w:fill="E2EFD9"/>
            <w:vAlign w:val="center"/>
            <w:hideMark/>
          </w:tcPr>
          <w:p w:rsidR="00E417F7" w:rsidRPr="00A97762" w:rsidRDefault="00E417F7" w:rsidP="00033880">
            <w:pPr>
              <w:jc w:val="center"/>
              <w:rPr>
                <w:rFonts w:ascii="Times New Roman" w:eastAsia="Times New Roman" w:hAnsi="Times New Roman" w:cs="Times New Roman"/>
                <w:b/>
                <w:bCs/>
                <w:color w:val="000000"/>
                <w:sz w:val="16"/>
                <w:szCs w:val="16"/>
              </w:rPr>
            </w:pPr>
            <w:r w:rsidRPr="00A97762">
              <w:rPr>
                <w:rFonts w:ascii="Times New Roman" w:eastAsia="Times New Roman" w:hAnsi="Times New Roman" w:cs="Times New Roman"/>
                <w:b/>
                <w:bCs/>
                <w:color w:val="000000"/>
                <w:sz w:val="16"/>
                <w:szCs w:val="16"/>
              </w:rPr>
              <w:t>Yok</w:t>
            </w:r>
          </w:p>
        </w:tc>
        <w:tc>
          <w:tcPr>
            <w:tcW w:w="1202" w:type="dxa"/>
            <w:tcBorders>
              <w:top w:val="single" w:sz="8" w:space="0" w:color="auto"/>
              <w:left w:val="nil"/>
              <w:bottom w:val="nil"/>
              <w:right w:val="single" w:sz="4" w:space="0" w:color="auto"/>
            </w:tcBorders>
            <w:shd w:val="clear" w:color="000000" w:fill="E2EFD9"/>
            <w:vAlign w:val="center"/>
            <w:hideMark/>
          </w:tcPr>
          <w:p w:rsidR="00E417F7" w:rsidRPr="00A97762" w:rsidRDefault="00E417F7" w:rsidP="00033880">
            <w:pPr>
              <w:jc w:val="center"/>
              <w:rPr>
                <w:rFonts w:ascii="Times New Roman" w:eastAsia="Times New Roman" w:hAnsi="Times New Roman" w:cs="Times New Roman"/>
                <w:b/>
                <w:bCs/>
                <w:color w:val="000000"/>
                <w:sz w:val="16"/>
                <w:szCs w:val="16"/>
              </w:rPr>
            </w:pPr>
            <w:r w:rsidRPr="00A97762">
              <w:rPr>
                <w:rFonts w:ascii="Times New Roman" w:eastAsia="Times New Roman" w:hAnsi="Times New Roman" w:cs="Times New Roman"/>
                <w:b/>
                <w:bCs/>
                <w:color w:val="000000"/>
                <w:sz w:val="16"/>
                <w:szCs w:val="16"/>
              </w:rPr>
              <w:t>Adedi</w:t>
            </w:r>
          </w:p>
        </w:tc>
        <w:tc>
          <w:tcPr>
            <w:tcW w:w="1205" w:type="dxa"/>
            <w:tcBorders>
              <w:top w:val="single" w:sz="8" w:space="0" w:color="auto"/>
              <w:left w:val="nil"/>
              <w:bottom w:val="nil"/>
              <w:right w:val="single" w:sz="8" w:space="0" w:color="auto"/>
            </w:tcBorders>
            <w:shd w:val="clear" w:color="000000" w:fill="E2EFD9"/>
            <w:vAlign w:val="center"/>
            <w:hideMark/>
          </w:tcPr>
          <w:p w:rsidR="00E417F7" w:rsidRPr="00A97762" w:rsidRDefault="00E417F7" w:rsidP="00033880">
            <w:pPr>
              <w:jc w:val="center"/>
              <w:rPr>
                <w:rFonts w:ascii="Times New Roman" w:eastAsia="Times New Roman" w:hAnsi="Times New Roman" w:cs="Times New Roman"/>
                <w:b/>
                <w:bCs/>
                <w:color w:val="000000"/>
                <w:sz w:val="16"/>
                <w:szCs w:val="16"/>
              </w:rPr>
            </w:pPr>
            <w:r w:rsidRPr="00A97762">
              <w:rPr>
                <w:rFonts w:ascii="Times New Roman" w:eastAsia="Times New Roman" w:hAnsi="Times New Roman" w:cs="Times New Roman"/>
                <w:b/>
                <w:bCs/>
                <w:color w:val="000000"/>
                <w:sz w:val="16"/>
                <w:szCs w:val="16"/>
              </w:rPr>
              <w:t>İhtiyaç</w:t>
            </w:r>
          </w:p>
        </w:tc>
      </w:tr>
      <w:tr w:rsidR="00E417F7" w:rsidRPr="00A97762" w:rsidTr="00033880">
        <w:trPr>
          <w:trHeight w:val="305"/>
        </w:trPr>
        <w:tc>
          <w:tcPr>
            <w:tcW w:w="581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Öğretmen Odası</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roofErr w:type="gramStart"/>
            <w:r w:rsidRPr="00A97762">
              <w:rPr>
                <w:rFonts w:ascii="Times New Roman" w:eastAsia="Times New Roman" w:hAnsi="Times New Roman" w:cs="Times New Roman"/>
                <w:color w:val="000000"/>
                <w:sz w:val="16"/>
                <w:szCs w:val="16"/>
              </w:rPr>
              <w:t>x</w:t>
            </w:r>
            <w:proofErr w:type="gramEnd"/>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1</w:t>
            </w:r>
          </w:p>
        </w:tc>
        <w:tc>
          <w:tcPr>
            <w:tcW w:w="1205" w:type="dxa"/>
            <w:tcBorders>
              <w:top w:val="single" w:sz="8" w:space="0" w:color="auto"/>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0 </w:t>
            </w:r>
          </w:p>
        </w:tc>
      </w:tr>
      <w:tr w:rsidR="00E417F7" w:rsidRPr="00A97762" w:rsidTr="00033880">
        <w:trPr>
          <w:trHeight w:val="364"/>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Ekipman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roofErr w:type="gramStart"/>
            <w:r w:rsidRPr="00A97762">
              <w:rPr>
                <w:rFonts w:ascii="Times New Roman" w:eastAsia="Times New Roman" w:hAnsi="Times New Roman" w:cs="Times New Roman"/>
                <w:color w:val="000000"/>
                <w:sz w:val="16"/>
                <w:szCs w:val="16"/>
              </w:rPr>
              <w:t>x</w:t>
            </w:r>
            <w:proofErr w:type="gramEnd"/>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roofErr w:type="gramStart"/>
            <w:r w:rsidRPr="00A97762">
              <w:rPr>
                <w:rFonts w:ascii="Times New Roman" w:eastAsia="Times New Roman" w:hAnsi="Times New Roman" w:cs="Times New Roman"/>
                <w:color w:val="000000"/>
                <w:sz w:val="16"/>
                <w:szCs w:val="16"/>
              </w:rPr>
              <w:t>x</w:t>
            </w:r>
            <w:proofErr w:type="gramEnd"/>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0</w:t>
            </w:r>
          </w:p>
        </w:tc>
      </w:tr>
      <w:tr w:rsidR="00E417F7" w:rsidRPr="00A97762" w:rsidTr="00033880">
        <w:trPr>
          <w:trHeight w:val="383"/>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Kütüphane</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417F7" w:rsidRPr="00A97762" w:rsidTr="00033880">
        <w:trPr>
          <w:trHeight w:val="374"/>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Rehberlik Servisi</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0</w:t>
            </w:r>
          </w:p>
        </w:tc>
      </w:tr>
      <w:tr w:rsidR="00E417F7" w:rsidRPr="00A97762" w:rsidTr="00033880">
        <w:trPr>
          <w:trHeight w:val="374"/>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Resim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268"/>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Müzik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Çok Amaçlı Salon</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417F7" w:rsidRPr="00A97762" w:rsidTr="00033880">
        <w:trPr>
          <w:trHeight w:val="306"/>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Teknoloji ve Tasarım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0 </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r>
      <w:tr w:rsidR="00E417F7" w:rsidRPr="00A97762" w:rsidTr="00033880">
        <w:trPr>
          <w:trHeight w:val="374"/>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xml:space="preserve">Bilgisayar </w:t>
            </w:r>
            <w:proofErr w:type="spellStart"/>
            <w:r w:rsidRPr="00A97762">
              <w:rPr>
                <w:rFonts w:ascii="Times New Roman" w:eastAsia="Times New Roman" w:hAnsi="Times New Roman" w:cs="Times New Roman"/>
                <w:color w:val="000000"/>
                <w:sz w:val="16"/>
                <w:szCs w:val="16"/>
              </w:rPr>
              <w:t>laboratuarı</w:t>
            </w:r>
            <w:proofErr w:type="spellEnd"/>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r>
      <w:tr w:rsidR="00E417F7" w:rsidRPr="00A97762" w:rsidTr="00033880">
        <w:trPr>
          <w:trHeight w:val="383"/>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Yemekhane</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0 </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417F7" w:rsidRPr="00A97762" w:rsidTr="00033880">
        <w:trPr>
          <w:trHeight w:val="364"/>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Spor Salonu</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Otopark</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Spor Alanları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Kantin</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xml:space="preserve">Fen Bilgisi </w:t>
            </w:r>
            <w:proofErr w:type="spellStart"/>
            <w:r w:rsidRPr="00A97762">
              <w:rPr>
                <w:rFonts w:ascii="Times New Roman" w:eastAsia="Times New Roman" w:hAnsi="Times New Roman" w:cs="Times New Roman"/>
                <w:color w:val="000000"/>
                <w:sz w:val="16"/>
                <w:szCs w:val="16"/>
              </w:rPr>
              <w:t>Laboratuarı</w:t>
            </w:r>
            <w:proofErr w:type="spellEnd"/>
            <w:r w:rsidRPr="00A97762">
              <w:rPr>
                <w:rFonts w:ascii="Times New Roman" w:eastAsia="Times New Roman" w:hAnsi="Times New Roman" w:cs="Times New Roman"/>
                <w:color w:val="000000"/>
                <w:sz w:val="16"/>
                <w:szCs w:val="16"/>
              </w:rPr>
              <w:t xml:space="preserve">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Atölyeler</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3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Yardımcı Personel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xml:space="preserve">Arşiv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913E53"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Harita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 </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4C3044" w:rsidP="00033880">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r w:rsidR="00E417F7" w:rsidRPr="00A97762" w:rsidTr="00033880">
        <w:trPr>
          <w:trHeight w:val="449"/>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417F7" w:rsidRPr="00A97762" w:rsidRDefault="00E417F7" w:rsidP="00033880">
            <w:pP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Destek Odası</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X</w:t>
            </w:r>
          </w:p>
        </w:tc>
        <w:tc>
          <w:tcPr>
            <w:tcW w:w="1202" w:type="dxa"/>
            <w:tcBorders>
              <w:top w:val="nil"/>
              <w:left w:val="nil"/>
              <w:bottom w:val="single" w:sz="4" w:space="0" w:color="auto"/>
              <w:right w:val="single" w:sz="4"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0</w:t>
            </w:r>
          </w:p>
        </w:tc>
        <w:tc>
          <w:tcPr>
            <w:tcW w:w="1205" w:type="dxa"/>
            <w:tcBorders>
              <w:top w:val="nil"/>
              <w:left w:val="nil"/>
              <w:bottom w:val="single" w:sz="4" w:space="0" w:color="auto"/>
              <w:right w:val="single" w:sz="8" w:space="0" w:color="auto"/>
            </w:tcBorders>
            <w:shd w:val="clear" w:color="000000" w:fill="FFFFFF"/>
            <w:vAlign w:val="center"/>
            <w:hideMark/>
          </w:tcPr>
          <w:p w:rsidR="00E417F7" w:rsidRPr="00A97762" w:rsidRDefault="00E417F7" w:rsidP="00033880">
            <w:pPr>
              <w:jc w:val="center"/>
              <w:rPr>
                <w:rFonts w:ascii="Times New Roman" w:eastAsia="Times New Roman" w:hAnsi="Times New Roman" w:cs="Times New Roman"/>
                <w:color w:val="000000"/>
                <w:sz w:val="16"/>
                <w:szCs w:val="16"/>
              </w:rPr>
            </w:pPr>
            <w:r w:rsidRPr="00A97762">
              <w:rPr>
                <w:rFonts w:ascii="Times New Roman" w:eastAsia="Times New Roman" w:hAnsi="Times New Roman" w:cs="Times New Roman"/>
                <w:color w:val="000000"/>
                <w:sz w:val="16"/>
                <w:szCs w:val="16"/>
              </w:rPr>
              <w:t>1</w:t>
            </w:r>
          </w:p>
        </w:tc>
      </w:tr>
    </w:tbl>
    <w:p w:rsidR="005E275E" w:rsidRPr="00A97762" w:rsidRDefault="005E275E" w:rsidP="005E275E">
      <w:pPr>
        <w:rPr>
          <w:rStyle w:val="fontstyle01"/>
          <w:sz w:val="20"/>
          <w:szCs w:val="20"/>
        </w:rPr>
      </w:pPr>
    </w:p>
    <w:p w:rsidR="005E275E" w:rsidRPr="00A97762" w:rsidRDefault="005E275E" w:rsidP="005E275E">
      <w:pPr>
        <w:rPr>
          <w:rStyle w:val="fontstyle01"/>
          <w:sz w:val="20"/>
          <w:szCs w:val="20"/>
        </w:rPr>
      </w:pPr>
    </w:p>
    <w:p w:rsidR="005932A8" w:rsidRPr="00A97762" w:rsidRDefault="005932A8" w:rsidP="005932A8">
      <w:pPr>
        <w:spacing w:line="276" w:lineRule="auto"/>
        <w:jc w:val="center"/>
        <w:rPr>
          <w:rFonts w:ascii="Times New Roman" w:hAnsi="Times New Roman" w:cs="Times New Roman"/>
          <w:iCs/>
          <w:sz w:val="24"/>
          <w:szCs w:val="24"/>
        </w:rPr>
      </w:pPr>
      <w:r w:rsidRPr="00A97762">
        <w:rPr>
          <w:rFonts w:ascii="Times New Roman" w:hAnsi="Times New Roman" w:cs="Times New Roman"/>
          <w:b/>
          <w:bCs/>
          <w:iCs/>
          <w:sz w:val="24"/>
          <w:szCs w:val="24"/>
        </w:rPr>
        <w:t>Tablo 14.</w:t>
      </w:r>
      <w:r w:rsidRPr="00A97762">
        <w:rPr>
          <w:rFonts w:ascii="Times New Roman" w:hAnsi="Times New Roman" w:cs="Times New Roman"/>
          <w:iCs/>
          <w:sz w:val="24"/>
          <w:szCs w:val="24"/>
        </w:rPr>
        <w:t xml:space="preserve"> İstatistiki Veriler(Okul Bina)</w:t>
      </w:r>
    </w:p>
    <w:p w:rsidR="00913E53" w:rsidRDefault="00913E53" w:rsidP="002131C7">
      <w:pPr>
        <w:rPr>
          <w:rFonts w:ascii="Times New Roman" w:hAnsi="Times New Roman" w:cs="Times New Roman"/>
          <w:b/>
          <w:bCs/>
        </w:rPr>
      </w:pPr>
      <w:bookmarkStart w:id="19" w:name="_Toc164264125"/>
    </w:p>
    <w:p w:rsidR="00913E53" w:rsidRDefault="00913E53" w:rsidP="002131C7">
      <w:pPr>
        <w:rPr>
          <w:rFonts w:ascii="Times New Roman" w:hAnsi="Times New Roman" w:cs="Times New Roman"/>
          <w:b/>
          <w:bCs/>
        </w:rPr>
      </w:pPr>
    </w:p>
    <w:p w:rsidR="004F7149" w:rsidRDefault="004F7149" w:rsidP="002131C7">
      <w:pPr>
        <w:rPr>
          <w:rFonts w:ascii="Times New Roman" w:hAnsi="Times New Roman" w:cs="Times New Roman"/>
          <w:b/>
          <w:bCs/>
        </w:rPr>
      </w:pPr>
    </w:p>
    <w:p w:rsidR="00B6260D" w:rsidRPr="00A97762" w:rsidRDefault="00CE5C87" w:rsidP="002131C7">
      <w:pPr>
        <w:rPr>
          <w:rFonts w:ascii="Times New Roman" w:hAnsi="Times New Roman" w:cs="Times New Roman"/>
          <w:b/>
          <w:bCs/>
        </w:rPr>
      </w:pPr>
      <w:r w:rsidRPr="00A97762">
        <w:rPr>
          <w:rFonts w:ascii="Times New Roman" w:hAnsi="Times New Roman" w:cs="Times New Roman"/>
          <w:b/>
          <w:bCs/>
        </w:rPr>
        <w:t xml:space="preserve">2.7.4 </w:t>
      </w:r>
      <w:r w:rsidR="00B6260D" w:rsidRPr="00A97762">
        <w:rPr>
          <w:rFonts w:ascii="Times New Roman" w:hAnsi="Times New Roman" w:cs="Times New Roman"/>
          <w:b/>
          <w:bCs/>
        </w:rPr>
        <w:t>Mali Kaynaklar</w:t>
      </w:r>
      <w:bookmarkEnd w:id="19"/>
    </w:p>
    <w:p w:rsidR="00B6260D" w:rsidRPr="00A97762" w:rsidRDefault="00B6260D" w:rsidP="00B6260D">
      <w:pPr>
        <w:spacing w:line="276" w:lineRule="auto"/>
        <w:rPr>
          <w:rFonts w:ascii="Times New Roman" w:hAnsi="Times New Roman" w:cs="Times New Roman"/>
          <w:sz w:val="24"/>
          <w:szCs w:val="24"/>
        </w:rPr>
      </w:pPr>
    </w:p>
    <w:p w:rsidR="00C06FBE" w:rsidRDefault="00B6260D" w:rsidP="00C06FBE">
      <w:pPr>
        <w:spacing w:line="276" w:lineRule="auto"/>
        <w:jc w:val="both"/>
        <w:rPr>
          <w:rStyle w:val="fontstyle01"/>
        </w:rPr>
      </w:pPr>
      <w:r w:rsidRPr="00A97762">
        <w:rPr>
          <w:rFonts w:ascii="Times New Roman" w:hAnsi="Times New Roman" w:cs="Times New Roman"/>
          <w:sz w:val="24"/>
          <w:szCs w:val="24"/>
        </w:rPr>
        <w:t>Okul/Kurumun mali kaynak analizi aşağıda belirtilmiştir.</w:t>
      </w:r>
      <w:r w:rsidR="00C06FBE" w:rsidRPr="00A97762">
        <w:rPr>
          <w:rFonts w:ascii="Times New Roman" w:hAnsi="Times New Roman" w:cs="Times New Roman"/>
          <w:sz w:val="24"/>
          <w:szCs w:val="24"/>
        </w:rPr>
        <w:t xml:space="preserve"> </w:t>
      </w:r>
      <w:r w:rsidR="00E417F7" w:rsidRPr="00A97762">
        <w:rPr>
          <w:rFonts w:ascii="Times New Roman" w:hAnsi="Times New Roman" w:cs="Times New Roman"/>
          <w:sz w:val="24"/>
          <w:szCs w:val="24"/>
        </w:rPr>
        <w:t>Bütçe işlemleri okul müdürünün denetiminde müdür yardımcısı tarafından yürütülür.</w:t>
      </w:r>
      <w:r w:rsidRPr="00A97762">
        <w:rPr>
          <w:rFonts w:ascii="Times New Roman" w:hAnsi="Times New Roman" w:cs="Times New Roman"/>
          <w:sz w:val="24"/>
          <w:szCs w:val="24"/>
        </w:rPr>
        <w:t xml:space="preserve"> Enflasyon oranı da dikkate alınarak plan dönemi boyunca gerçekleşecek kaynak artışı tahmini olarak </w:t>
      </w:r>
      <w:r w:rsidR="00E417F7" w:rsidRPr="00A97762">
        <w:rPr>
          <w:rFonts w:ascii="Times New Roman" w:hAnsi="Times New Roman" w:cs="Times New Roman"/>
          <w:sz w:val="24"/>
          <w:szCs w:val="24"/>
        </w:rPr>
        <w:t>aşağıda belirtilmiştir.</w:t>
      </w:r>
      <w:r w:rsidR="00C06FBE" w:rsidRPr="00A97762">
        <w:rPr>
          <w:rFonts w:ascii="Times New Roman" w:hAnsi="Times New Roman" w:cs="Times New Roman"/>
          <w:sz w:val="24"/>
          <w:szCs w:val="24"/>
        </w:rPr>
        <w:t xml:space="preserve"> </w:t>
      </w:r>
      <w:r w:rsidR="00C06FBE" w:rsidRPr="00A97762">
        <w:rPr>
          <w:rStyle w:val="fontstyle01"/>
        </w:rPr>
        <w:t>Okulumuzda finansal ve fiziksel kaynakların yönetimi süreci kapsamında finansal kaynaklar yönetilmektedir. Okulumuzda finans kaynaklar yıllık bütçe planına göre</w:t>
      </w:r>
      <w:r w:rsidR="00C06FBE" w:rsidRPr="00A97762">
        <w:rPr>
          <w:rFonts w:ascii="Times New Roman" w:hAnsi="Times New Roman" w:cs="Times New Roman"/>
          <w:color w:val="000000"/>
          <w:sz w:val="24"/>
          <w:szCs w:val="24"/>
        </w:rPr>
        <w:br/>
      </w:r>
      <w:r w:rsidR="00C06FBE" w:rsidRPr="00A97762">
        <w:rPr>
          <w:rStyle w:val="fontstyle01"/>
        </w:rPr>
        <w:t>oluşturulmaktadır. Giderlerle ilgili düzenlemeler Okul Aile Birliği ve komisyonlar tarafından</w:t>
      </w:r>
      <w:r w:rsidR="00C06FBE" w:rsidRPr="00A97762">
        <w:rPr>
          <w:rFonts w:ascii="Times New Roman" w:hAnsi="Times New Roman" w:cs="Times New Roman"/>
          <w:color w:val="000000"/>
          <w:sz w:val="24"/>
          <w:szCs w:val="24"/>
        </w:rPr>
        <w:br/>
      </w:r>
      <w:r w:rsidR="00C06FBE" w:rsidRPr="00A97762">
        <w:rPr>
          <w:rStyle w:val="fontstyle01"/>
        </w:rPr>
        <w:t>yapılmaktadır. Okulumuz kar amacı gütmeyen bir kuruluştur. Yıllık bütçe gelirleri Okul Aile</w:t>
      </w:r>
      <w:r w:rsidR="00C06FBE" w:rsidRPr="00A97762">
        <w:rPr>
          <w:rFonts w:ascii="Times New Roman" w:hAnsi="Times New Roman" w:cs="Times New Roman"/>
          <w:color w:val="000000"/>
          <w:sz w:val="24"/>
          <w:szCs w:val="24"/>
        </w:rPr>
        <w:br/>
      </w:r>
      <w:r w:rsidR="00C06FBE" w:rsidRPr="00A97762">
        <w:rPr>
          <w:rStyle w:val="fontstyle01"/>
        </w:rPr>
        <w:t>Birliğine yapılan veli bağışları, tiyatro, gezi, kermes, anasınıfı aidatlarından</w:t>
      </w:r>
      <w:r w:rsidR="00C06FBE" w:rsidRPr="00A97762">
        <w:rPr>
          <w:rFonts w:ascii="Times New Roman" w:hAnsi="Times New Roman" w:cs="Times New Roman"/>
          <w:color w:val="000000"/>
          <w:sz w:val="24"/>
          <w:szCs w:val="24"/>
        </w:rPr>
        <w:br/>
      </w:r>
      <w:r w:rsidR="00C06FBE" w:rsidRPr="00A97762">
        <w:rPr>
          <w:rStyle w:val="fontstyle01"/>
        </w:rPr>
        <w:t>oluşmaktadır. Okulumuz bütçesi oluşturulurken çalışanlar bilgilendirilmektedir. Toplantılarda</w:t>
      </w:r>
      <w:r w:rsidR="00C06FBE" w:rsidRPr="00A97762">
        <w:rPr>
          <w:rFonts w:ascii="Times New Roman" w:hAnsi="Times New Roman" w:cs="Times New Roman"/>
          <w:color w:val="000000"/>
          <w:sz w:val="24"/>
          <w:szCs w:val="24"/>
        </w:rPr>
        <w:br/>
      </w:r>
      <w:r w:rsidR="00C06FBE" w:rsidRPr="00A97762">
        <w:rPr>
          <w:rStyle w:val="fontstyle01"/>
        </w:rPr>
        <w:t>bireysel ve grup olarak belirlenen ihtiyaçlar okulumuz finansal kaynaklarından sağlanmaktadır.</w:t>
      </w:r>
    </w:p>
    <w:p w:rsidR="009436B2" w:rsidRDefault="009436B2" w:rsidP="00C06FBE">
      <w:pPr>
        <w:spacing w:line="276" w:lineRule="auto"/>
        <w:jc w:val="both"/>
        <w:rPr>
          <w:rStyle w:val="fontstyle01"/>
        </w:rPr>
      </w:pPr>
    </w:p>
    <w:p w:rsidR="009436B2" w:rsidRPr="00A97762" w:rsidRDefault="009436B2" w:rsidP="00C06FBE">
      <w:pPr>
        <w:spacing w:line="276" w:lineRule="auto"/>
        <w:jc w:val="both"/>
        <w:rPr>
          <w:rFonts w:ascii="Times New Roman" w:hAnsi="Times New Roman" w:cs="Times New Roman"/>
          <w:sz w:val="24"/>
          <w:szCs w:val="24"/>
        </w:rPr>
      </w:pPr>
    </w:p>
    <w:tbl>
      <w:tblPr>
        <w:tblpPr w:leftFromText="141" w:rightFromText="141" w:vertAnchor="text" w:horzAnchor="margin" w:tblpY="1487"/>
        <w:tblW w:w="10100" w:type="dxa"/>
        <w:tblLook w:val="04A0" w:firstRow="1" w:lastRow="0" w:firstColumn="1" w:lastColumn="0" w:noHBand="0" w:noVBand="1"/>
      </w:tblPr>
      <w:tblGrid>
        <w:gridCol w:w="2900"/>
        <w:gridCol w:w="7200"/>
      </w:tblGrid>
      <w:tr w:rsidR="00C06FBE" w:rsidRPr="00A97762" w:rsidTr="00C06FBE">
        <w:trPr>
          <w:trHeight w:val="480"/>
        </w:trPr>
        <w:tc>
          <w:tcPr>
            <w:tcW w:w="10100" w:type="dxa"/>
            <w:gridSpan w:val="2"/>
            <w:tcBorders>
              <w:top w:val="nil"/>
              <w:left w:val="nil"/>
              <w:bottom w:val="single" w:sz="8" w:space="0" w:color="auto"/>
              <w:right w:val="nil"/>
            </w:tcBorders>
            <w:shd w:val="clear" w:color="auto" w:fill="auto"/>
            <w:noWrap/>
            <w:vAlign w:val="bottom"/>
            <w:hideMark/>
          </w:tcPr>
          <w:p w:rsidR="00C06FBE" w:rsidRPr="00A97762" w:rsidRDefault="00C06FBE" w:rsidP="00C06FBE">
            <w:pPr>
              <w:rPr>
                <w:rFonts w:ascii="Times New Roman" w:eastAsia="Times New Roman" w:hAnsi="Times New Roman" w:cs="Times New Roman"/>
                <w:color w:val="000000"/>
              </w:rPr>
            </w:pPr>
            <w:r w:rsidRPr="00A97762">
              <w:rPr>
                <w:rFonts w:ascii="Times New Roman" w:eastAsia="Times New Roman" w:hAnsi="Times New Roman" w:cs="Times New Roman"/>
                <w:color w:val="000000"/>
              </w:rPr>
              <w:t>Harcama Kalemler</w:t>
            </w:r>
          </w:p>
          <w:p w:rsidR="00C06FBE" w:rsidRPr="00A97762" w:rsidRDefault="00C06FBE" w:rsidP="00C06FBE">
            <w:pPr>
              <w:rPr>
                <w:rFonts w:ascii="Times New Roman" w:eastAsia="Times New Roman" w:hAnsi="Times New Roman" w:cs="Times New Roman"/>
                <w:color w:val="000000"/>
              </w:rPr>
            </w:pP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C06FBE" w:rsidRPr="00A97762" w:rsidRDefault="00C06FBE" w:rsidP="00A97762">
            <w:pPr>
              <w:ind w:firstLineChars="600" w:firstLine="12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Harcama Kalemi</w:t>
            </w:r>
          </w:p>
        </w:tc>
        <w:tc>
          <w:tcPr>
            <w:tcW w:w="7200" w:type="dxa"/>
            <w:tcBorders>
              <w:top w:val="nil"/>
              <w:left w:val="nil"/>
              <w:bottom w:val="single" w:sz="4" w:space="0" w:color="auto"/>
              <w:right w:val="single" w:sz="8" w:space="0" w:color="auto"/>
            </w:tcBorders>
            <w:shd w:val="clear" w:color="auto" w:fill="auto"/>
            <w:vAlign w:val="center"/>
            <w:hideMark/>
          </w:tcPr>
          <w:p w:rsidR="00C06FBE" w:rsidRPr="00A97762" w:rsidRDefault="00C06FBE" w:rsidP="00A97762">
            <w:pPr>
              <w:ind w:firstLineChars="600" w:firstLine="1200"/>
              <w:rPr>
                <w:rFonts w:ascii="Times New Roman" w:eastAsia="Times New Roman" w:hAnsi="Times New Roman" w:cs="Times New Roman"/>
                <w:b/>
                <w:bCs/>
                <w:color w:val="000000"/>
                <w:sz w:val="20"/>
                <w:szCs w:val="20"/>
              </w:rPr>
            </w:pPr>
            <w:r w:rsidRPr="00A97762">
              <w:rPr>
                <w:rFonts w:ascii="Times New Roman" w:eastAsia="Times New Roman" w:hAnsi="Times New Roman" w:cs="Times New Roman"/>
                <w:b/>
                <w:bCs/>
                <w:color w:val="000000"/>
                <w:sz w:val="20"/>
                <w:szCs w:val="20"/>
              </w:rPr>
              <w:t>Çeşitleri</w:t>
            </w: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Personel</w:t>
            </w:r>
          </w:p>
        </w:tc>
        <w:tc>
          <w:tcPr>
            <w:tcW w:w="7200" w:type="dxa"/>
            <w:tcBorders>
              <w:top w:val="nil"/>
              <w:left w:val="nil"/>
              <w:bottom w:val="single" w:sz="4" w:space="0" w:color="auto"/>
              <w:right w:val="single" w:sz="8"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Sözleşmeli olarak çalışan personelin (temizlik, güvenlik) ücret, vergi, sigorta vb. giderleri</w:t>
            </w: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Onarım</w:t>
            </w:r>
          </w:p>
        </w:tc>
        <w:tc>
          <w:tcPr>
            <w:tcW w:w="7200" w:type="dxa"/>
            <w:tcBorders>
              <w:top w:val="nil"/>
              <w:left w:val="nil"/>
              <w:bottom w:val="single" w:sz="4" w:space="0" w:color="auto"/>
              <w:right w:val="single" w:sz="8"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Okul/kurum binası ve tesisatlarıyla ilgili her türlü küçük onarım; makine, bilgisayar, yazıcı vb. bakım giderleri</w:t>
            </w: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Sosyal-sportif faaliyetler</w:t>
            </w:r>
          </w:p>
        </w:tc>
        <w:tc>
          <w:tcPr>
            <w:tcW w:w="7200" w:type="dxa"/>
            <w:tcBorders>
              <w:top w:val="nil"/>
              <w:left w:val="nil"/>
              <w:bottom w:val="single" w:sz="4" w:space="0" w:color="auto"/>
              <w:right w:val="single" w:sz="8"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Etkinlikler ile ilgili giderler</w:t>
            </w: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Temizlik</w:t>
            </w:r>
          </w:p>
        </w:tc>
        <w:tc>
          <w:tcPr>
            <w:tcW w:w="7200" w:type="dxa"/>
            <w:tcBorders>
              <w:top w:val="nil"/>
              <w:left w:val="nil"/>
              <w:bottom w:val="single" w:sz="4" w:space="0" w:color="auto"/>
              <w:right w:val="single" w:sz="8"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Temizlik malzemeleri alımı</w:t>
            </w:r>
          </w:p>
        </w:tc>
      </w:tr>
      <w:tr w:rsidR="00C06FBE" w:rsidRPr="00A97762" w:rsidTr="00C06FBE">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İletişim</w:t>
            </w:r>
          </w:p>
        </w:tc>
        <w:tc>
          <w:tcPr>
            <w:tcW w:w="7200" w:type="dxa"/>
            <w:tcBorders>
              <w:top w:val="nil"/>
              <w:left w:val="nil"/>
              <w:bottom w:val="single" w:sz="4" w:space="0" w:color="auto"/>
              <w:right w:val="single" w:sz="8" w:space="0" w:color="auto"/>
            </w:tcBorders>
            <w:shd w:val="clear" w:color="000000" w:fill="E2EFD9"/>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Telefon, faks, internet, posta, mesaj giderleri</w:t>
            </w:r>
          </w:p>
        </w:tc>
      </w:tr>
      <w:tr w:rsidR="00C06FBE" w:rsidRPr="00A97762" w:rsidTr="00C06FBE">
        <w:trPr>
          <w:trHeight w:val="480"/>
        </w:trPr>
        <w:tc>
          <w:tcPr>
            <w:tcW w:w="2900" w:type="dxa"/>
            <w:tcBorders>
              <w:top w:val="nil"/>
              <w:left w:val="single" w:sz="8" w:space="0" w:color="auto"/>
              <w:bottom w:val="single" w:sz="8" w:space="0" w:color="auto"/>
              <w:right w:val="single" w:sz="4"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Kırtasiye</w:t>
            </w:r>
          </w:p>
        </w:tc>
        <w:tc>
          <w:tcPr>
            <w:tcW w:w="7200" w:type="dxa"/>
            <w:tcBorders>
              <w:top w:val="nil"/>
              <w:left w:val="nil"/>
              <w:bottom w:val="single" w:sz="8" w:space="0" w:color="auto"/>
              <w:right w:val="single" w:sz="8" w:space="0" w:color="auto"/>
            </w:tcBorders>
            <w:shd w:val="clear" w:color="auto" w:fill="auto"/>
            <w:vAlign w:val="center"/>
            <w:hideMark/>
          </w:tcPr>
          <w:p w:rsidR="00C06FBE" w:rsidRPr="00A97762" w:rsidRDefault="00C06FBE" w:rsidP="00C06FBE">
            <w:pPr>
              <w:rPr>
                <w:rFonts w:ascii="Times New Roman" w:eastAsia="Times New Roman" w:hAnsi="Times New Roman" w:cs="Times New Roman"/>
                <w:color w:val="000000"/>
                <w:sz w:val="20"/>
                <w:szCs w:val="20"/>
              </w:rPr>
            </w:pPr>
            <w:r w:rsidRPr="00A97762">
              <w:rPr>
                <w:rFonts w:ascii="Times New Roman" w:eastAsia="Times New Roman" w:hAnsi="Times New Roman" w:cs="Times New Roman"/>
                <w:color w:val="000000"/>
                <w:sz w:val="20"/>
                <w:szCs w:val="20"/>
              </w:rPr>
              <w:t>Her türlü kırtasiye ve sarf malzemesi giderleri</w:t>
            </w:r>
          </w:p>
        </w:tc>
      </w:tr>
    </w:tbl>
    <w:p w:rsidR="00C06FBE" w:rsidRPr="00A97762" w:rsidRDefault="00C06FBE" w:rsidP="00C06FBE">
      <w:pPr>
        <w:jc w:val="both"/>
        <w:rPr>
          <w:rFonts w:ascii="Times New Roman" w:hAnsi="Times New Roman" w:cs="Times New Roman"/>
          <w:sz w:val="24"/>
          <w:szCs w:val="24"/>
        </w:rPr>
      </w:pPr>
      <w:r w:rsidRPr="00A97762">
        <w:rPr>
          <w:rStyle w:val="fontstyle01"/>
        </w:rPr>
        <w:t>Yatırımlar, okulumuzun politika ve stratejilerini destekleyecek doğrultuda öncelikli</w:t>
      </w:r>
      <w:r w:rsidRPr="00A97762">
        <w:rPr>
          <w:rFonts w:ascii="Times New Roman" w:hAnsi="Times New Roman" w:cs="Times New Roman"/>
          <w:color w:val="000000"/>
          <w:sz w:val="24"/>
          <w:szCs w:val="24"/>
        </w:rPr>
        <w:br/>
      </w:r>
      <w:r w:rsidRPr="00A97762">
        <w:rPr>
          <w:rStyle w:val="fontstyle01"/>
        </w:rPr>
        <w:t>ihtiyaçlarına göre planlanmakta, satın alma komisyonu tarafından teklifler alınmakta ve</w:t>
      </w:r>
      <w:r w:rsidRPr="00A97762">
        <w:rPr>
          <w:rFonts w:ascii="Times New Roman" w:hAnsi="Times New Roman" w:cs="Times New Roman"/>
          <w:color w:val="000000"/>
          <w:sz w:val="24"/>
          <w:szCs w:val="24"/>
        </w:rPr>
        <w:br/>
      </w:r>
      <w:r w:rsidRPr="00A97762">
        <w:rPr>
          <w:rStyle w:val="fontstyle01"/>
        </w:rPr>
        <w:t>değerlendirme yapılarak uygun teklif seçilmektedir. Alınan hizmet ve araç-gereçler, muayene ve teslim alma komisyonu tarafından teslim alınarak ilgili demirbaş defterine kaydedilmektedir. Ayrıca tüm gelir ve giderler TEFBİS sistemine işlenmektedir.</w:t>
      </w:r>
    </w:p>
    <w:p w:rsidR="00C06FBE" w:rsidRPr="00A97762" w:rsidRDefault="00C06FBE" w:rsidP="00C06FBE">
      <w:pPr>
        <w:rPr>
          <w:rFonts w:ascii="Times New Roman" w:hAnsi="Times New Roman" w:cs="Times New Roman"/>
        </w:rPr>
      </w:pPr>
    </w:p>
    <w:p w:rsidR="005932A8" w:rsidRPr="00A97762" w:rsidRDefault="005932A8" w:rsidP="005932A8">
      <w:pPr>
        <w:rPr>
          <w:rStyle w:val="fontstyle01"/>
          <w:sz w:val="20"/>
          <w:szCs w:val="20"/>
        </w:rPr>
      </w:pPr>
    </w:p>
    <w:p w:rsidR="009436B2" w:rsidRPr="00DB2964" w:rsidRDefault="005932A8" w:rsidP="00DB2964">
      <w:pPr>
        <w:spacing w:line="276" w:lineRule="auto"/>
        <w:jc w:val="center"/>
        <w:rPr>
          <w:rFonts w:ascii="Times New Roman" w:hAnsi="Times New Roman" w:cs="Times New Roman"/>
          <w:iCs/>
          <w:sz w:val="24"/>
          <w:szCs w:val="24"/>
        </w:rPr>
      </w:pPr>
      <w:r w:rsidRPr="00A97762">
        <w:rPr>
          <w:rFonts w:ascii="Times New Roman" w:hAnsi="Times New Roman" w:cs="Times New Roman"/>
          <w:b/>
          <w:bCs/>
          <w:iCs/>
          <w:sz w:val="24"/>
          <w:szCs w:val="24"/>
        </w:rPr>
        <w:t>Tablo 15.</w:t>
      </w:r>
      <w:r w:rsidRPr="00A97762">
        <w:rPr>
          <w:rFonts w:ascii="Times New Roman" w:hAnsi="Times New Roman" w:cs="Times New Roman"/>
          <w:iCs/>
          <w:sz w:val="24"/>
          <w:szCs w:val="24"/>
        </w:rPr>
        <w:t xml:space="preserve"> Harcama Kalemleri</w:t>
      </w:r>
    </w:p>
    <w:p w:rsidR="009436B2" w:rsidRDefault="009436B2" w:rsidP="00B6260D">
      <w:pPr>
        <w:jc w:val="center"/>
        <w:rPr>
          <w:rFonts w:ascii="Times New Roman" w:hAnsi="Times New Roman" w:cs="Times New Roman"/>
          <w:i/>
          <w:iCs/>
          <w:sz w:val="24"/>
          <w:szCs w:val="24"/>
        </w:rPr>
      </w:pPr>
    </w:p>
    <w:p w:rsidR="009436B2" w:rsidRDefault="009436B2"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Default="00D26C83" w:rsidP="00DB2964">
      <w:pPr>
        <w:rPr>
          <w:rFonts w:ascii="Times New Roman" w:hAnsi="Times New Roman" w:cs="Times New Roman"/>
          <w:i/>
          <w:iCs/>
          <w:sz w:val="24"/>
          <w:szCs w:val="24"/>
        </w:rPr>
      </w:pPr>
    </w:p>
    <w:p w:rsidR="00D26C83" w:rsidRPr="00A97762" w:rsidRDefault="00D26C83" w:rsidP="00DB2964">
      <w:pPr>
        <w:rPr>
          <w:rFonts w:ascii="Times New Roman" w:hAnsi="Times New Roman" w:cs="Times New Roman"/>
          <w:i/>
          <w:iCs/>
          <w:sz w:val="24"/>
          <w:szCs w:val="24"/>
        </w:rPr>
      </w:pPr>
    </w:p>
    <w:tbl>
      <w:tblPr>
        <w:tblW w:w="9433" w:type="dxa"/>
        <w:tblLook w:val="04A0" w:firstRow="1" w:lastRow="0" w:firstColumn="1" w:lastColumn="0" w:noHBand="0" w:noVBand="1"/>
      </w:tblPr>
      <w:tblGrid>
        <w:gridCol w:w="2875"/>
        <w:gridCol w:w="950"/>
        <w:gridCol w:w="1236"/>
        <w:gridCol w:w="950"/>
        <w:gridCol w:w="1236"/>
        <w:gridCol w:w="950"/>
        <w:gridCol w:w="1236"/>
      </w:tblGrid>
      <w:tr w:rsidR="00C06FBE" w:rsidRPr="00A97762" w:rsidTr="00C06FBE">
        <w:trPr>
          <w:trHeight w:val="510"/>
        </w:trPr>
        <w:tc>
          <w:tcPr>
            <w:tcW w:w="9433" w:type="dxa"/>
            <w:gridSpan w:val="7"/>
            <w:tcBorders>
              <w:top w:val="nil"/>
              <w:left w:val="nil"/>
              <w:bottom w:val="single" w:sz="8" w:space="0" w:color="000000"/>
              <w:right w:val="nil"/>
            </w:tcBorders>
            <w:shd w:val="clear" w:color="auto" w:fill="auto"/>
            <w:noWrap/>
            <w:vAlign w:val="bottom"/>
            <w:hideMark/>
          </w:tcPr>
          <w:p w:rsidR="00C06FBE" w:rsidRPr="00A97762" w:rsidRDefault="00C06FBE" w:rsidP="00C06FBE">
            <w:pPr>
              <w:jc w:val="center"/>
              <w:rPr>
                <w:rFonts w:ascii="Times New Roman" w:hAnsi="Times New Roman" w:cs="Times New Roman"/>
                <w:b/>
                <w:i/>
                <w:iCs/>
                <w:sz w:val="24"/>
                <w:szCs w:val="24"/>
                <w:u w:val="single"/>
                <w:lang w:val="en-US"/>
              </w:rPr>
            </w:pPr>
            <w:proofErr w:type="spellStart"/>
            <w:r w:rsidRPr="00A97762">
              <w:rPr>
                <w:rFonts w:ascii="Times New Roman" w:hAnsi="Times New Roman" w:cs="Times New Roman"/>
                <w:b/>
                <w:i/>
                <w:iCs/>
                <w:sz w:val="24"/>
                <w:szCs w:val="24"/>
                <w:u w:val="single"/>
                <w:lang w:val="en-US"/>
              </w:rPr>
              <w:lastRenderedPageBreak/>
              <w:t>Gelir-Gider</w:t>
            </w:r>
            <w:proofErr w:type="spellEnd"/>
            <w:r w:rsidRPr="00A97762">
              <w:rPr>
                <w:rFonts w:ascii="Times New Roman" w:hAnsi="Times New Roman" w:cs="Times New Roman"/>
                <w:b/>
                <w:i/>
                <w:iCs/>
                <w:sz w:val="24"/>
                <w:szCs w:val="24"/>
                <w:u w:val="single"/>
                <w:lang w:val="en-US"/>
              </w:rPr>
              <w:t xml:space="preserve"> </w:t>
            </w:r>
            <w:proofErr w:type="spellStart"/>
            <w:r w:rsidRPr="00A97762">
              <w:rPr>
                <w:rFonts w:ascii="Times New Roman" w:hAnsi="Times New Roman" w:cs="Times New Roman"/>
                <w:b/>
                <w:i/>
                <w:iCs/>
                <w:sz w:val="24"/>
                <w:szCs w:val="24"/>
                <w:u w:val="single"/>
                <w:lang w:val="en-US"/>
              </w:rPr>
              <w:t>Tablosu</w:t>
            </w:r>
            <w:proofErr w:type="spellEnd"/>
          </w:p>
          <w:p w:rsidR="00C06FBE" w:rsidRPr="00A97762" w:rsidRDefault="00C06FBE" w:rsidP="00C06FBE">
            <w:pPr>
              <w:jc w:val="center"/>
              <w:rPr>
                <w:rFonts w:ascii="Times New Roman" w:hAnsi="Times New Roman" w:cs="Times New Roman"/>
                <w:i/>
                <w:iCs/>
                <w:sz w:val="24"/>
                <w:szCs w:val="24"/>
                <w:lang w:val="en-US"/>
              </w:rPr>
            </w:pPr>
          </w:p>
        </w:tc>
      </w:tr>
      <w:tr w:rsidR="00C06FBE" w:rsidRPr="00A97762" w:rsidTr="00EC1B91">
        <w:trPr>
          <w:trHeight w:val="510"/>
        </w:trPr>
        <w:tc>
          <w:tcPr>
            <w:tcW w:w="2875" w:type="dxa"/>
            <w:tcBorders>
              <w:top w:val="nil"/>
              <w:left w:val="single" w:sz="8" w:space="0" w:color="000000"/>
              <w:bottom w:val="single" w:sz="8" w:space="0" w:color="000000"/>
              <w:right w:val="single" w:sz="8" w:space="0" w:color="000000"/>
            </w:tcBorders>
            <w:shd w:val="clear" w:color="auto" w:fill="auto"/>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YILLAR</w:t>
            </w:r>
          </w:p>
        </w:tc>
        <w:tc>
          <w:tcPr>
            <w:tcW w:w="2186" w:type="dxa"/>
            <w:gridSpan w:val="2"/>
            <w:tcBorders>
              <w:top w:val="single" w:sz="8" w:space="0" w:color="000000"/>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2021</w:t>
            </w:r>
          </w:p>
        </w:tc>
        <w:tc>
          <w:tcPr>
            <w:tcW w:w="2186" w:type="dxa"/>
            <w:gridSpan w:val="2"/>
            <w:tcBorders>
              <w:top w:val="single" w:sz="8" w:space="0" w:color="000000"/>
              <w:left w:val="nil"/>
              <w:bottom w:val="single" w:sz="8" w:space="0" w:color="000000"/>
              <w:right w:val="single" w:sz="8" w:space="0" w:color="000000"/>
            </w:tcBorders>
            <w:shd w:val="clear" w:color="auto" w:fill="auto"/>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2022</w:t>
            </w:r>
          </w:p>
        </w:tc>
        <w:tc>
          <w:tcPr>
            <w:tcW w:w="2186" w:type="dxa"/>
            <w:gridSpan w:val="2"/>
            <w:tcBorders>
              <w:top w:val="single" w:sz="8" w:space="0" w:color="000000"/>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2023</w:t>
            </w:r>
          </w:p>
        </w:tc>
      </w:tr>
      <w:tr w:rsidR="00C06FBE" w:rsidRPr="00A97762" w:rsidTr="00EC1B91">
        <w:trPr>
          <w:trHeight w:val="510"/>
        </w:trPr>
        <w:tc>
          <w:tcPr>
            <w:tcW w:w="2875" w:type="dxa"/>
            <w:tcBorders>
              <w:top w:val="nil"/>
              <w:left w:val="single" w:sz="8" w:space="0" w:color="000000"/>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HARCAMA KALEMLERİ</w:t>
            </w:r>
          </w:p>
        </w:tc>
        <w:tc>
          <w:tcPr>
            <w:tcW w:w="950"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GELİR</w:t>
            </w:r>
          </w:p>
        </w:tc>
        <w:tc>
          <w:tcPr>
            <w:tcW w:w="1236"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GİDER</w:t>
            </w:r>
          </w:p>
        </w:tc>
        <w:tc>
          <w:tcPr>
            <w:tcW w:w="950"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GELİR</w:t>
            </w:r>
          </w:p>
        </w:tc>
        <w:tc>
          <w:tcPr>
            <w:tcW w:w="1236"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GİDER</w:t>
            </w:r>
          </w:p>
        </w:tc>
        <w:tc>
          <w:tcPr>
            <w:tcW w:w="950"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GELİR</w:t>
            </w:r>
          </w:p>
        </w:tc>
        <w:tc>
          <w:tcPr>
            <w:tcW w:w="1236" w:type="dxa"/>
            <w:tcBorders>
              <w:top w:val="nil"/>
              <w:left w:val="nil"/>
              <w:bottom w:val="single" w:sz="8" w:space="0" w:color="000000"/>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b/>
                <w:bCs/>
                <w:i/>
                <w:iCs/>
                <w:sz w:val="24"/>
                <w:szCs w:val="24"/>
                <w:lang w:val="en-US"/>
              </w:rPr>
            </w:pPr>
            <w:r w:rsidRPr="00A97762">
              <w:rPr>
                <w:rFonts w:ascii="Times New Roman" w:hAnsi="Times New Roman" w:cs="Times New Roman"/>
                <w:b/>
                <w:bCs/>
                <w:i/>
                <w:iCs/>
                <w:sz w:val="24"/>
                <w:szCs w:val="24"/>
                <w:lang w:val="en-US"/>
              </w:rPr>
              <w:t>GİDER</w:t>
            </w:r>
          </w:p>
        </w:tc>
      </w:tr>
      <w:tr w:rsidR="00DB2964" w:rsidRPr="00A97762" w:rsidTr="009457C2">
        <w:trPr>
          <w:trHeight w:val="510"/>
        </w:trPr>
        <w:tc>
          <w:tcPr>
            <w:tcW w:w="2875" w:type="dxa"/>
            <w:tcBorders>
              <w:top w:val="nil"/>
              <w:left w:val="single" w:sz="8" w:space="0" w:color="000000"/>
              <w:bottom w:val="single" w:sz="8" w:space="0" w:color="000000"/>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Temizlik</w:t>
            </w:r>
            <w:proofErr w:type="spellEnd"/>
          </w:p>
        </w:tc>
        <w:tc>
          <w:tcPr>
            <w:tcW w:w="950" w:type="dxa"/>
            <w:vMerge w:val="restart"/>
            <w:tcBorders>
              <w:top w:val="single" w:sz="4" w:space="0" w:color="auto"/>
              <w:left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p>
          <w:p w:rsidR="00DB2964" w:rsidRPr="00A97762" w:rsidRDefault="00DB2964"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auto" w:fill="auto"/>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val="restart"/>
            <w:tcBorders>
              <w:top w:val="nil"/>
              <w:left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p>
          <w:p w:rsidR="00DB2964" w:rsidRPr="00A97762" w:rsidRDefault="00DB2964"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tc>
        <w:tc>
          <w:tcPr>
            <w:tcW w:w="1236" w:type="dxa"/>
            <w:tcBorders>
              <w:top w:val="nil"/>
              <w:left w:val="nil"/>
              <w:bottom w:val="single" w:sz="4" w:space="0" w:color="auto"/>
              <w:right w:val="single" w:sz="8" w:space="0" w:color="000000"/>
            </w:tcBorders>
            <w:shd w:val="clear" w:color="auto" w:fill="auto"/>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val="restart"/>
            <w:tcBorders>
              <w:top w:val="nil"/>
              <w:left w:val="single" w:sz="8" w:space="0" w:color="000000"/>
              <w:right w:val="single" w:sz="8" w:space="0" w:color="000000"/>
            </w:tcBorders>
            <w:shd w:val="clear" w:color="000000" w:fill="E2EFD9"/>
            <w:vAlign w:val="center"/>
            <w:hideMark/>
          </w:tcPr>
          <w:p w:rsidR="00DB2964" w:rsidRPr="00A97762" w:rsidRDefault="00146F4C"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9</w:t>
            </w:r>
            <w:r w:rsidR="00DB2964">
              <w:rPr>
                <w:rFonts w:ascii="Times New Roman" w:hAnsi="Times New Roman" w:cs="Times New Roman"/>
                <w:i/>
                <w:iCs/>
                <w:sz w:val="24"/>
                <w:szCs w:val="24"/>
                <w:lang w:val="en-US"/>
              </w:rPr>
              <w:t>.000</w:t>
            </w:r>
          </w:p>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auto" w:fill="auto"/>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r>
      <w:tr w:rsidR="00DB2964" w:rsidRPr="00A97762" w:rsidTr="009457C2">
        <w:trPr>
          <w:trHeight w:val="510"/>
        </w:trPr>
        <w:tc>
          <w:tcPr>
            <w:tcW w:w="2875" w:type="dxa"/>
            <w:tcBorders>
              <w:top w:val="nil"/>
              <w:left w:val="single" w:sz="8" w:space="0" w:color="000000"/>
              <w:bottom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Küçük</w:t>
            </w:r>
            <w:proofErr w:type="spellEnd"/>
            <w:r w:rsidRPr="00A97762">
              <w:rPr>
                <w:rFonts w:ascii="Times New Roman" w:hAnsi="Times New Roman" w:cs="Times New Roman"/>
                <w:i/>
                <w:iCs/>
                <w:sz w:val="24"/>
                <w:szCs w:val="24"/>
                <w:lang w:val="en-US"/>
              </w:rPr>
              <w:t xml:space="preserve"> </w:t>
            </w:r>
            <w:proofErr w:type="spellStart"/>
            <w:r w:rsidRPr="00A97762">
              <w:rPr>
                <w:rFonts w:ascii="Times New Roman" w:hAnsi="Times New Roman" w:cs="Times New Roman"/>
                <w:i/>
                <w:iCs/>
                <w:sz w:val="24"/>
                <w:szCs w:val="24"/>
                <w:lang w:val="en-US"/>
              </w:rPr>
              <w:t>Onarım</w:t>
            </w:r>
            <w:proofErr w:type="spellEnd"/>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4" w:space="0" w:color="auto"/>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4" w:space="0" w:color="auto"/>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500,00</w:t>
            </w:r>
          </w:p>
        </w:tc>
      </w:tr>
      <w:tr w:rsidR="00DB2964" w:rsidRPr="00A97762" w:rsidTr="009457C2">
        <w:trPr>
          <w:trHeight w:val="510"/>
        </w:trPr>
        <w:tc>
          <w:tcPr>
            <w:tcW w:w="2875" w:type="dxa"/>
            <w:tcBorders>
              <w:top w:val="nil"/>
              <w:left w:val="single" w:sz="8" w:space="0" w:color="000000"/>
              <w:bottom w:val="single" w:sz="8" w:space="0" w:color="000000"/>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Bilgisayar</w:t>
            </w:r>
            <w:proofErr w:type="spellEnd"/>
            <w:r w:rsidRPr="00A97762">
              <w:rPr>
                <w:rFonts w:ascii="Times New Roman" w:hAnsi="Times New Roman" w:cs="Times New Roman"/>
                <w:i/>
                <w:iCs/>
                <w:sz w:val="24"/>
                <w:szCs w:val="24"/>
                <w:lang w:val="en-US"/>
              </w:rPr>
              <w:t xml:space="preserve"> </w:t>
            </w:r>
            <w:proofErr w:type="spellStart"/>
            <w:r w:rsidRPr="00A97762">
              <w:rPr>
                <w:rFonts w:ascii="Times New Roman" w:hAnsi="Times New Roman" w:cs="Times New Roman"/>
                <w:i/>
                <w:iCs/>
                <w:sz w:val="24"/>
                <w:szCs w:val="24"/>
                <w:lang w:val="en-US"/>
              </w:rPr>
              <w:t>Harcamaları</w:t>
            </w:r>
            <w:proofErr w:type="spellEnd"/>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auto" w:fill="auto"/>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auto" w:fill="auto"/>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r>
      <w:tr w:rsidR="00DB2964" w:rsidRPr="00A97762" w:rsidTr="009457C2">
        <w:trPr>
          <w:trHeight w:val="510"/>
        </w:trPr>
        <w:tc>
          <w:tcPr>
            <w:tcW w:w="2875" w:type="dxa"/>
            <w:tcBorders>
              <w:top w:val="nil"/>
              <w:left w:val="single" w:sz="8" w:space="0" w:color="000000"/>
              <w:bottom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Büro</w:t>
            </w:r>
            <w:proofErr w:type="spellEnd"/>
            <w:r w:rsidRPr="00A97762">
              <w:rPr>
                <w:rFonts w:ascii="Times New Roman" w:hAnsi="Times New Roman" w:cs="Times New Roman"/>
                <w:i/>
                <w:iCs/>
                <w:sz w:val="24"/>
                <w:szCs w:val="24"/>
                <w:lang w:val="en-US"/>
              </w:rPr>
              <w:t xml:space="preserve"> </w:t>
            </w:r>
            <w:proofErr w:type="spellStart"/>
            <w:r w:rsidRPr="00A97762">
              <w:rPr>
                <w:rFonts w:ascii="Times New Roman" w:hAnsi="Times New Roman" w:cs="Times New Roman"/>
                <w:i/>
                <w:iCs/>
                <w:sz w:val="24"/>
                <w:szCs w:val="24"/>
                <w:lang w:val="en-US"/>
              </w:rPr>
              <w:t>Makinaları-Kırtasiye</w:t>
            </w:r>
            <w:proofErr w:type="spellEnd"/>
            <w:r w:rsidRPr="00A97762">
              <w:rPr>
                <w:rFonts w:ascii="Times New Roman" w:hAnsi="Times New Roman" w:cs="Times New Roman"/>
                <w:i/>
                <w:iCs/>
                <w:sz w:val="24"/>
                <w:szCs w:val="24"/>
                <w:lang w:val="en-US"/>
              </w:rPr>
              <w:t xml:space="preserve"> </w:t>
            </w:r>
            <w:proofErr w:type="spellStart"/>
            <w:r w:rsidRPr="00A97762">
              <w:rPr>
                <w:rFonts w:ascii="Times New Roman" w:hAnsi="Times New Roman" w:cs="Times New Roman"/>
                <w:i/>
                <w:iCs/>
                <w:sz w:val="24"/>
                <w:szCs w:val="24"/>
                <w:lang w:val="en-US"/>
              </w:rPr>
              <w:t>Harcamaları</w:t>
            </w:r>
            <w:proofErr w:type="spellEnd"/>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000000" w:fill="E2EFD9"/>
            <w:vAlign w:val="center"/>
            <w:hideMark/>
          </w:tcPr>
          <w:p w:rsidR="00DB2964" w:rsidRPr="00A97762" w:rsidRDefault="00146F4C" w:rsidP="0035607F">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4</w:t>
            </w:r>
            <w:r w:rsidR="00DB2964">
              <w:rPr>
                <w:rFonts w:ascii="Times New Roman" w:hAnsi="Times New Roman" w:cs="Times New Roman"/>
                <w:i/>
                <w:iCs/>
                <w:sz w:val="24"/>
                <w:szCs w:val="24"/>
                <w:lang w:val="en-US"/>
              </w:rPr>
              <w:t>.080,00</w:t>
            </w:r>
          </w:p>
        </w:tc>
      </w:tr>
      <w:tr w:rsidR="00DB2964" w:rsidRPr="00A97762" w:rsidTr="009457C2">
        <w:trPr>
          <w:trHeight w:val="510"/>
        </w:trPr>
        <w:tc>
          <w:tcPr>
            <w:tcW w:w="287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Telefon</w:t>
            </w:r>
            <w:proofErr w:type="spellEnd"/>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auto" w:fill="auto"/>
            <w:vAlign w:val="center"/>
            <w:hideMark/>
          </w:tcPr>
          <w:p w:rsidR="00DB2964" w:rsidRPr="00A97762" w:rsidRDefault="00DB2964"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r w:rsidRPr="00A97762">
              <w:rPr>
                <w:rFonts w:ascii="Times New Roman" w:hAnsi="Times New Roman" w:cs="Times New Roman"/>
                <w:i/>
                <w:iCs/>
                <w:sz w:val="24"/>
                <w:szCs w:val="24"/>
                <w:lang w:val="en-US"/>
              </w:rPr>
              <w:t> </w:t>
            </w:r>
          </w:p>
        </w:tc>
      </w:tr>
      <w:tr w:rsidR="00DB2964" w:rsidRPr="00A97762" w:rsidTr="009457C2">
        <w:trPr>
          <w:trHeight w:val="510"/>
        </w:trPr>
        <w:tc>
          <w:tcPr>
            <w:tcW w:w="2875" w:type="dxa"/>
            <w:tcBorders>
              <w:top w:val="nil"/>
              <w:left w:val="single" w:sz="8" w:space="0" w:color="000000"/>
              <w:bottom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proofErr w:type="spellStart"/>
            <w:r w:rsidRPr="00A97762">
              <w:rPr>
                <w:rFonts w:ascii="Times New Roman" w:hAnsi="Times New Roman" w:cs="Times New Roman"/>
                <w:i/>
                <w:iCs/>
                <w:sz w:val="24"/>
                <w:szCs w:val="24"/>
                <w:lang w:val="en-US"/>
              </w:rPr>
              <w:t>Sosyal</w:t>
            </w:r>
            <w:proofErr w:type="spellEnd"/>
            <w:r w:rsidRPr="00A97762">
              <w:rPr>
                <w:rFonts w:ascii="Times New Roman" w:hAnsi="Times New Roman" w:cs="Times New Roman"/>
                <w:i/>
                <w:iCs/>
                <w:sz w:val="24"/>
                <w:szCs w:val="24"/>
                <w:lang w:val="en-US"/>
              </w:rPr>
              <w:t xml:space="preserve"> </w:t>
            </w:r>
            <w:proofErr w:type="spellStart"/>
            <w:r w:rsidRPr="00A97762">
              <w:rPr>
                <w:rFonts w:ascii="Times New Roman" w:hAnsi="Times New Roman" w:cs="Times New Roman"/>
                <w:i/>
                <w:iCs/>
                <w:sz w:val="24"/>
                <w:szCs w:val="24"/>
                <w:lang w:val="en-US"/>
              </w:rPr>
              <w:t>Faaliyetler</w:t>
            </w:r>
            <w:proofErr w:type="spellEnd"/>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4" w:space="0" w:color="auto"/>
              <w:right w:val="single" w:sz="8" w:space="0" w:color="000000"/>
            </w:tcBorders>
            <w:shd w:val="clear" w:color="000000" w:fill="E2EFD9"/>
            <w:vAlign w:val="center"/>
            <w:hideMark/>
          </w:tcPr>
          <w:p w:rsidR="00DB2964" w:rsidRPr="00A97762" w:rsidRDefault="00DB2964"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Pr>
                <w:rFonts w:ascii="Times New Roman" w:hAnsi="Times New Roman" w:cs="Times New Roman"/>
                <w:i/>
                <w:iCs/>
                <w:sz w:val="24"/>
                <w:szCs w:val="24"/>
                <w:lang w:val="en-US"/>
              </w:rPr>
              <w:t>0</w:t>
            </w:r>
          </w:p>
        </w:tc>
        <w:tc>
          <w:tcPr>
            <w:tcW w:w="950" w:type="dxa"/>
            <w:vMerge/>
            <w:tcBorders>
              <w:left w:val="single" w:sz="8" w:space="0" w:color="000000"/>
              <w:bottom w:val="single" w:sz="4" w:space="0" w:color="auto"/>
              <w:right w:val="single" w:sz="8" w:space="0" w:color="000000"/>
            </w:tcBorders>
            <w:vAlign w:val="center"/>
            <w:hideMark/>
          </w:tcPr>
          <w:p w:rsidR="00DB2964" w:rsidRPr="00A97762" w:rsidRDefault="00DB2964"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000000" w:fill="E2EFD9"/>
            <w:vAlign w:val="center"/>
            <w:hideMark/>
          </w:tcPr>
          <w:p w:rsidR="00DB2964" w:rsidRPr="00A97762" w:rsidRDefault="00DB2964"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tc>
      </w:tr>
      <w:tr w:rsidR="00C06FBE" w:rsidRPr="00A97762" w:rsidTr="00EC1B91">
        <w:trPr>
          <w:trHeight w:val="510"/>
        </w:trPr>
        <w:tc>
          <w:tcPr>
            <w:tcW w:w="2875" w:type="dxa"/>
            <w:tcBorders>
              <w:top w:val="nil"/>
              <w:left w:val="single" w:sz="8" w:space="0" w:color="000000"/>
              <w:bottom w:val="nil"/>
              <w:right w:val="single" w:sz="4" w:space="0" w:color="auto"/>
            </w:tcBorders>
            <w:shd w:val="clear" w:color="000000" w:fill="E2EFD9"/>
            <w:vAlign w:val="center"/>
            <w:hideMark/>
          </w:tcPr>
          <w:p w:rsidR="00C06FBE" w:rsidRPr="00A97762" w:rsidRDefault="00C06FBE"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GENEL</w:t>
            </w:r>
          </w:p>
        </w:tc>
        <w:tc>
          <w:tcPr>
            <w:tcW w:w="950" w:type="dxa"/>
            <w:tcBorders>
              <w:top w:val="single" w:sz="4" w:space="0" w:color="auto"/>
              <w:left w:val="single" w:sz="4" w:space="0" w:color="auto"/>
              <w:bottom w:val="single" w:sz="4" w:space="0" w:color="auto"/>
              <w:right w:val="single" w:sz="8" w:space="0" w:color="000000"/>
            </w:tcBorders>
            <w:vAlign w:val="center"/>
            <w:hideMark/>
          </w:tcPr>
          <w:p w:rsidR="00C06FBE" w:rsidRPr="00A97762" w:rsidRDefault="0035607F"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tc>
        <w:tc>
          <w:tcPr>
            <w:tcW w:w="1236" w:type="dxa"/>
            <w:tcBorders>
              <w:top w:val="nil"/>
              <w:left w:val="nil"/>
              <w:bottom w:val="nil"/>
              <w:right w:val="single" w:sz="8" w:space="0" w:color="000000"/>
            </w:tcBorders>
            <w:shd w:val="clear" w:color="000000" w:fill="E2EFD9"/>
            <w:vAlign w:val="center"/>
            <w:hideMark/>
          </w:tcPr>
          <w:p w:rsidR="00C06FBE" w:rsidRPr="00A97762" w:rsidRDefault="00C06FBE"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sidR="0035607F">
              <w:rPr>
                <w:rFonts w:ascii="Times New Roman" w:hAnsi="Times New Roman" w:cs="Times New Roman"/>
                <w:i/>
                <w:iCs/>
                <w:sz w:val="24"/>
                <w:szCs w:val="24"/>
                <w:lang w:val="en-US"/>
              </w:rPr>
              <w:t>0</w:t>
            </w:r>
          </w:p>
        </w:tc>
        <w:tc>
          <w:tcPr>
            <w:tcW w:w="950" w:type="dxa"/>
            <w:tcBorders>
              <w:top w:val="single" w:sz="4" w:space="0" w:color="auto"/>
              <w:left w:val="single" w:sz="8" w:space="0" w:color="000000"/>
              <w:bottom w:val="single" w:sz="4" w:space="0" w:color="auto"/>
              <w:right w:val="single" w:sz="8" w:space="0" w:color="000000"/>
            </w:tcBorders>
            <w:vAlign w:val="center"/>
            <w:hideMark/>
          </w:tcPr>
          <w:p w:rsidR="00C06FBE" w:rsidRPr="00A97762" w:rsidRDefault="0035607F"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0</w:t>
            </w:r>
          </w:p>
        </w:tc>
        <w:tc>
          <w:tcPr>
            <w:tcW w:w="1236" w:type="dxa"/>
            <w:tcBorders>
              <w:top w:val="nil"/>
              <w:left w:val="nil"/>
              <w:bottom w:val="nil"/>
              <w:right w:val="single" w:sz="8" w:space="0" w:color="000000"/>
            </w:tcBorders>
            <w:shd w:val="clear" w:color="000000" w:fill="E2EFD9"/>
            <w:vAlign w:val="center"/>
            <w:hideMark/>
          </w:tcPr>
          <w:p w:rsidR="00C06FBE" w:rsidRPr="00A97762" w:rsidRDefault="00C06FBE" w:rsidP="0035607F">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sidR="0035607F">
              <w:rPr>
                <w:rFonts w:ascii="Times New Roman" w:hAnsi="Times New Roman" w:cs="Times New Roman"/>
                <w:i/>
                <w:iCs/>
                <w:sz w:val="24"/>
                <w:szCs w:val="24"/>
                <w:lang w:val="en-US"/>
              </w:rPr>
              <w:t>0</w:t>
            </w:r>
          </w:p>
        </w:tc>
        <w:tc>
          <w:tcPr>
            <w:tcW w:w="950" w:type="dxa"/>
            <w:tcBorders>
              <w:top w:val="single" w:sz="4" w:space="0" w:color="auto"/>
              <w:left w:val="single" w:sz="8" w:space="0" w:color="000000"/>
              <w:bottom w:val="single" w:sz="4" w:space="0" w:color="auto"/>
              <w:right w:val="single" w:sz="8" w:space="0" w:color="000000"/>
            </w:tcBorders>
            <w:vAlign w:val="center"/>
            <w:hideMark/>
          </w:tcPr>
          <w:p w:rsidR="00C06FBE" w:rsidRPr="00A97762" w:rsidRDefault="00146F4C" w:rsidP="00C06FBE">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9</w:t>
            </w:r>
            <w:r w:rsidR="0035607F">
              <w:rPr>
                <w:rFonts w:ascii="Times New Roman" w:hAnsi="Times New Roman" w:cs="Times New Roman"/>
                <w:i/>
                <w:iCs/>
                <w:sz w:val="24"/>
                <w:szCs w:val="24"/>
                <w:lang w:val="en-US"/>
              </w:rPr>
              <w:t>.000</w:t>
            </w:r>
          </w:p>
        </w:tc>
        <w:tc>
          <w:tcPr>
            <w:tcW w:w="1236" w:type="dxa"/>
            <w:tcBorders>
              <w:top w:val="single" w:sz="4" w:space="0" w:color="auto"/>
              <w:left w:val="nil"/>
              <w:bottom w:val="single" w:sz="4" w:space="0" w:color="auto"/>
              <w:right w:val="single" w:sz="8" w:space="0" w:color="000000"/>
            </w:tcBorders>
            <w:shd w:val="clear" w:color="000000" w:fill="E2EFD9"/>
            <w:vAlign w:val="center"/>
            <w:hideMark/>
          </w:tcPr>
          <w:p w:rsidR="00C06FBE" w:rsidRPr="00A97762" w:rsidRDefault="00C06FBE" w:rsidP="00C06FBE">
            <w:pPr>
              <w:jc w:val="center"/>
              <w:rPr>
                <w:rFonts w:ascii="Times New Roman" w:hAnsi="Times New Roman" w:cs="Times New Roman"/>
                <w:i/>
                <w:iCs/>
                <w:sz w:val="24"/>
                <w:szCs w:val="24"/>
                <w:lang w:val="en-US"/>
              </w:rPr>
            </w:pPr>
            <w:r w:rsidRPr="00A97762">
              <w:rPr>
                <w:rFonts w:ascii="Times New Roman" w:hAnsi="Times New Roman" w:cs="Times New Roman"/>
                <w:i/>
                <w:iCs/>
                <w:sz w:val="24"/>
                <w:szCs w:val="24"/>
                <w:lang w:val="en-US"/>
              </w:rPr>
              <w:t> </w:t>
            </w:r>
            <w:r w:rsidR="00146F4C">
              <w:rPr>
                <w:rFonts w:ascii="Times New Roman" w:hAnsi="Times New Roman" w:cs="Times New Roman"/>
                <w:i/>
                <w:iCs/>
                <w:sz w:val="24"/>
                <w:szCs w:val="24"/>
                <w:lang w:val="en-US"/>
              </w:rPr>
              <w:t>4</w:t>
            </w:r>
            <w:r w:rsidR="0035607F">
              <w:rPr>
                <w:rFonts w:ascii="Times New Roman" w:hAnsi="Times New Roman" w:cs="Times New Roman"/>
                <w:i/>
                <w:iCs/>
                <w:sz w:val="24"/>
                <w:szCs w:val="24"/>
                <w:lang w:val="en-US"/>
              </w:rPr>
              <w:t>.580,00</w:t>
            </w:r>
          </w:p>
        </w:tc>
      </w:tr>
      <w:tr w:rsidR="00EC1B91" w:rsidRPr="00A97762" w:rsidTr="00EC1B91">
        <w:trPr>
          <w:trHeight w:val="510"/>
        </w:trPr>
        <w:tc>
          <w:tcPr>
            <w:tcW w:w="2875" w:type="dxa"/>
            <w:tcBorders>
              <w:top w:val="nil"/>
              <w:left w:val="single" w:sz="8" w:space="0" w:color="000000"/>
              <w:bottom w:val="single" w:sz="8" w:space="0" w:color="000000"/>
              <w:right w:val="single" w:sz="4" w:space="0" w:color="auto"/>
            </w:tcBorders>
            <w:shd w:val="clear" w:color="000000" w:fill="E2EFD9"/>
            <w:vAlign w:val="center"/>
          </w:tcPr>
          <w:p w:rsidR="00EC1B91" w:rsidRPr="00A97762" w:rsidRDefault="00EC1B91" w:rsidP="00C06FBE">
            <w:pPr>
              <w:jc w:val="center"/>
              <w:rPr>
                <w:rFonts w:ascii="Times New Roman" w:hAnsi="Times New Roman" w:cs="Times New Roman"/>
                <w:i/>
                <w:iCs/>
                <w:sz w:val="24"/>
                <w:szCs w:val="24"/>
                <w:lang w:val="en-US"/>
              </w:rPr>
            </w:pPr>
          </w:p>
        </w:tc>
        <w:tc>
          <w:tcPr>
            <w:tcW w:w="950" w:type="dxa"/>
            <w:tcBorders>
              <w:top w:val="single" w:sz="4" w:space="0" w:color="auto"/>
              <w:left w:val="single" w:sz="4" w:space="0" w:color="auto"/>
              <w:bottom w:val="single" w:sz="8" w:space="0" w:color="000000"/>
              <w:right w:val="single" w:sz="8" w:space="0" w:color="000000"/>
            </w:tcBorders>
            <w:vAlign w:val="center"/>
          </w:tcPr>
          <w:p w:rsidR="00EC1B91" w:rsidRPr="00A97762" w:rsidRDefault="00EC1B91"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000000" w:fill="E2EFD9"/>
            <w:vAlign w:val="center"/>
          </w:tcPr>
          <w:p w:rsidR="00EC1B91" w:rsidRPr="00A97762" w:rsidRDefault="00EC1B91" w:rsidP="00C06FBE">
            <w:pPr>
              <w:jc w:val="center"/>
              <w:rPr>
                <w:rFonts w:ascii="Times New Roman" w:hAnsi="Times New Roman" w:cs="Times New Roman"/>
                <w:i/>
                <w:iCs/>
                <w:sz w:val="24"/>
                <w:szCs w:val="24"/>
                <w:lang w:val="en-US"/>
              </w:rPr>
            </w:pPr>
          </w:p>
        </w:tc>
        <w:tc>
          <w:tcPr>
            <w:tcW w:w="950" w:type="dxa"/>
            <w:tcBorders>
              <w:top w:val="single" w:sz="4" w:space="0" w:color="auto"/>
              <w:left w:val="single" w:sz="8" w:space="0" w:color="000000"/>
              <w:bottom w:val="single" w:sz="8" w:space="0" w:color="000000"/>
              <w:right w:val="single" w:sz="8" w:space="0" w:color="000000"/>
            </w:tcBorders>
            <w:vAlign w:val="center"/>
          </w:tcPr>
          <w:p w:rsidR="00EC1B91" w:rsidRPr="00A97762" w:rsidRDefault="00EC1B91" w:rsidP="00C06FBE">
            <w:pPr>
              <w:jc w:val="center"/>
              <w:rPr>
                <w:rFonts w:ascii="Times New Roman" w:hAnsi="Times New Roman" w:cs="Times New Roman"/>
                <w:i/>
                <w:iCs/>
                <w:sz w:val="24"/>
                <w:szCs w:val="24"/>
                <w:lang w:val="en-US"/>
              </w:rPr>
            </w:pPr>
          </w:p>
        </w:tc>
        <w:tc>
          <w:tcPr>
            <w:tcW w:w="1236" w:type="dxa"/>
            <w:tcBorders>
              <w:top w:val="nil"/>
              <w:left w:val="nil"/>
              <w:bottom w:val="single" w:sz="8" w:space="0" w:color="000000"/>
              <w:right w:val="single" w:sz="8" w:space="0" w:color="000000"/>
            </w:tcBorders>
            <w:shd w:val="clear" w:color="000000" w:fill="E2EFD9"/>
            <w:vAlign w:val="center"/>
          </w:tcPr>
          <w:p w:rsidR="00EC1B91" w:rsidRPr="00A97762" w:rsidRDefault="00EC1B91" w:rsidP="00C06FBE">
            <w:pPr>
              <w:jc w:val="center"/>
              <w:rPr>
                <w:rFonts w:ascii="Times New Roman" w:hAnsi="Times New Roman" w:cs="Times New Roman"/>
                <w:i/>
                <w:iCs/>
                <w:sz w:val="24"/>
                <w:szCs w:val="24"/>
                <w:lang w:val="en-US"/>
              </w:rPr>
            </w:pPr>
          </w:p>
        </w:tc>
        <w:tc>
          <w:tcPr>
            <w:tcW w:w="950" w:type="dxa"/>
            <w:tcBorders>
              <w:top w:val="single" w:sz="4" w:space="0" w:color="auto"/>
              <w:left w:val="single" w:sz="8" w:space="0" w:color="000000"/>
              <w:bottom w:val="single" w:sz="8" w:space="0" w:color="000000"/>
              <w:right w:val="single" w:sz="8" w:space="0" w:color="000000"/>
            </w:tcBorders>
            <w:vAlign w:val="center"/>
          </w:tcPr>
          <w:p w:rsidR="00EC1B91" w:rsidRPr="00A97762" w:rsidRDefault="00EC1B91" w:rsidP="00C06FBE">
            <w:pPr>
              <w:jc w:val="center"/>
              <w:rPr>
                <w:rFonts w:ascii="Times New Roman" w:hAnsi="Times New Roman" w:cs="Times New Roman"/>
                <w:i/>
                <w:iCs/>
                <w:sz w:val="24"/>
                <w:szCs w:val="24"/>
                <w:lang w:val="en-US"/>
              </w:rPr>
            </w:pPr>
          </w:p>
        </w:tc>
        <w:tc>
          <w:tcPr>
            <w:tcW w:w="1236" w:type="dxa"/>
            <w:tcBorders>
              <w:top w:val="single" w:sz="4" w:space="0" w:color="auto"/>
              <w:left w:val="nil"/>
              <w:bottom w:val="single" w:sz="8" w:space="0" w:color="000000"/>
              <w:right w:val="single" w:sz="8" w:space="0" w:color="000000"/>
            </w:tcBorders>
            <w:shd w:val="clear" w:color="000000" w:fill="E2EFD9"/>
            <w:vAlign w:val="center"/>
          </w:tcPr>
          <w:p w:rsidR="00EC1B91" w:rsidRPr="00A97762" w:rsidRDefault="00EC1B91" w:rsidP="00C06FBE">
            <w:pPr>
              <w:jc w:val="center"/>
              <w:rPr>
                <w:rFonts w:ascii="Times New Roman" w:hAnsi="Times New Roman" w:cs="Times New Roman"/>
                <w:i/>
                <w:iCs/>
                <w:sz w:val="24"/>
                <w:szCs w:val="24"/>
                <w:lang w:val="en-US"/>
              </w:rPr>
            </w:pPr>
          </w:p>
        </w:tc>
      </w:tr>
    </w:tbl>
    <w:p w:rsidR="00EC1B91" w:rsidRPr="00A97762" w:rsidRDefault="00EC1B91" w:rsidP="00EC1B91">
      <w:pPr>
        <w:pStyle w:val="Balk2"/>
        <w:ind w:left="0" w:firstLine="0"/>
        <w:rPr>
          <w:b w:val="0"/>
          <w:bCs w:val="0"/>
          <w:i/>
          <w:iCs/>
          <w:szCs w:val="24"/>
        </w:rPr>
      </w:pPr>
      <w:bookmarkStart w:id="20" w:name="_Toc164264126"/>
    </w:p>
    <w:p w:rsidR="00961347" w:rsidRPr="00DB2964" w:rsidRDefault="00EC1B91" w:rsidP="00DB2964">
      <w:pPr>
        <w:pStyle w:val="Balk2"/>
        <w:ind w:left="0" w:firstLine="0"/>
        <w:jc w:val="center"/>
      </w:pPr>
      <w:r w:rsidRPr="00A97762">
        <w:rPr>
          <w:bCs w:val="0"/>
          <w:iCs/>
          <w:szCs w:val="24"/>
        </w:rPr>
        <w:t>Tablo 16.</w:t>
      </w:r>
      <w:r w:rsidRPr="00A97762">
        <w:rPr>
          <w:iCs/>
          <w:szCs w:val="24"/>
        </w:rPr>
        <w:t xml:space="preserve"> Gelir-Gider Tablosu</w:t>
      </w:r>
      <w:bookmarkStart w:id="21" w:name="_Toc164264127"/>
      <w:bookmarkEnd w:id="20"/>
    </w:p>
    <w:p w:rsidR="00961347" w:rsidRPr="00961347" w:rsidRDefault="00961347" w:rsidP="00961347">
      <w:pPr>
        <w:pStyle w:val="Balk2"/>
        <w:ind w:left="0" w:firstLine="0"/>
      </w:pPr>
      <w:r w:rsidRPr="00A97762">
        <w:t>2.7.5 İstatistiki Veriler</w:t>
      </w:r>
    </w:p>
    <w:tbl>
      <w:tblPr>
        <w:tblW w:w="9498" w:type="dxa"/>
        <w:tblLook w:val="04A0" w:firstRow="1" w:lastRow="0" w:firstColumn="1" w:lastColumn="0" w:noHBand="0" w:noVBand="1"/>
      </w:tblPr>
      <w:tblGrid>
        <w:gridCol w:w="709"/>
        <w:gridCol w:w="2693"/>
        <w:gridCol w:w="1930"/>
        <w:gridCol w:w="1149"/>
        <w:gridCol w:w="1336"/>
        <w:gridCol w:w="972"/>
        <w:gridCol w:w="709"/>
      </w:tblGrid>
      <w:tr w:rsidR="00E417F7" w:rsidRPr="00A97762" w:rsidTr="00E417F7">
        <w:trPr>
          <w:trHeight w:val="794"/>
        </w:trPr>
        <w:tc>
          <w:tcPr>
            <w:tcW w:w="9498" w:type="dxa"/>
            <w:gridSpan w:val="7"/>
            <w:tcBorders>
              <w:top w:val="nil"/>
              <w:left w:val="nil"/>
              <w:bottom w:val="single" w:sz="8" w:space="0" w:color="000000"/>
              <w:right w:val="nil"/>
            </w:tcBorders>
            <w:shd w:val="clear" w:color="auto" w:fill="auto"/>
            <w:noWrap/>
            <w:vAlign w:val="bottom"/>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 xml:space="preserve">Norm </w:t>
            </w:r>
            <w:proofErr w:type="spellStart"/>
            <w:r w:rsidRPr="00A97762">
              <w:rPr>
                <w:rFonts w:ascii="Times New Roman" w:eastAsia="Times New Roman" w:hAnsi="Times New Roman" w:cs="Times New Roman"/>
                <w:color w:val="000000"/>
                <w:sz w:val="24"/>
                <w:szCs w:val="24"/>
                <w:lang w:val="en-US"/>
              </w:rPr>
              <w:t>Kadro</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Durumu</w:t>
            </w:r>
            <w:proofErr w:type="spellEnd"/>
          </w:p>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
        </w:tc>
      </w:tr>
      <w:tr w:rsidR="00E417F7" w:rsidRPr="00A97762" w:rsidTr="00E417F7">
        <w:trPr>
          <w:trHeight w:val="794"/>
        </w:trPr>
        <w:tc>
          <w:tcPr>
            <w:tcW w:w="709" w:type="dxa"/>
            <w:tcBorders>
              <w:top w:val="nil"/>
              <w:left w:val="single" w:sz="8" w:space="0" w:color="000000"/>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Sıra</w:t>
            </w:r>
            <w:proofErr w:type="spellEnd"/>
            <w:r w:rsidRPr="00A97762">
              <w:rPr>
                <w:rFonts w:ascii="Times New Roman" w:eastAsia="Times New Roman" w:hAnsi="Times New Roman" w:cs="Times New Roman"/>
                <w:color w:val="000000"/>
                <w:sz w:val="16"/>
                <w:szCs w:val="16"/>
                <w:lang w:val="en-US"/>
              </w:rPr>
              <w:t xml:space="preserve"> No</w:t>
            </w:r>
          </w:p>
        </w:tc>
        <w:tc>
          <w:tcPr>
            <w:tcW w:w="2693"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Unvan-Branşı</w:t>
            </w:r>
            <w:proofErr w:type="spellEnd"/>
            <w:r w:rsidRPr="00A97762">
              <w:rPr>
                <w:rFonts w:ascii="Times New Roman" w:eastAsia="Times New Roman" w:hAnsi="Times New Roman" w:cs="Times New Roman"/>
                <w:color w:val="000000"/>
                <w:sz w:val="16"/>
                <w:szCs w:val="16"/>
                <w:lang w:val="en-US"/>
              </w:rPr>
              <w:t xml:space="preserve"> </w:t>
            </w:r>
          </w:p>
        </w:tc>
        <w:tc>
          <w:tcPr>
            <w:tcW w:w="1930"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Norm</w:t>
            </w:r>
          </w:p>
        </w:tc>
        <w:tc>
          <w:tcPr>
            <w:tcW w:w="1149"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Mevcut</w:t>
            </w:r>
            <w:proofErr w:type="spellEnd"/>
          </w:p>
        </w:tc>
        <w:tc>
          <w:tcPr>
            <w:tcW w:w="1336"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İhtiyaç</w:t>
            </w:r>
            <w:proofErr w:type="spellEnd"/>
          </w:p>
        </w:tc>
        <w:tc>
          <w:tcPr>
            <w:tcW w:w="972"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Sözleşmeli</w:t>
            </w:r>
            <w:proofErr w:type="spellEnd"/>
          </w:p>
        </w:tc>
        <w:tc>
          <w:tcPr>
            <w:tcW w:w="709" w:type="dxa"/>
            <w:tcBorders>
              <w:top w:val="nil"/>
              <w:left w:val="nil"/>
              <w:bottom w:val="single" w:sz="8" w:space="0" w:color="000000"/>
              <w:right w:val="single" w:sz="8" w:space="0" w:color="000000"/>
            </w:tcBorders>
            <w:shd w:val="clear" w:color="000000" w:fill="D9D9D9"/>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Fazla</w:t>
            </w:r>
            <w:proofErr w:type="spellEnd"/>
          </w:p>
        </w:tc>
      </w:tr>
      <w:tr w:rsidR="00E417F7" w:rsidRPr="00A97762" w:rsidTr="00E417F7">
        <w:trPr>
          <w:trHeight w:val="6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1</w:t>
            </w:r>
          </w:p>
        </w:tc>
        <w:tc>
          <w:tcPr>
            <w:tcW w:w="2693"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Müdür</w:t>
            </w:r>
            <w:proofErr w:type="spellEnd"/>
          </w:p>
        </w:tc>
        <w:tc>
          <w:tcPr>
            <w:tcW w:w="1930" w:type="dxa"/>
            <w:tcBorders>
              <w:top w:val="nil"/>
              <w:left w:val="nil"/>
              <w:bottom w:val="single" w:sz="8" w:space="0" w:color="000000"/>
              <w:right w:val="single" w:sz="8" w:space="0" w:color="000000"/>
            </w:tcBorders>
            <w:shd w:val="clear" w:color="auto" w:fill="auto"/>
            <w:vAlign w:val="center"/>
            <w:hideMark/>
          </w:tcPr>
          <w:p w:rsidR="00E417F7" w:rsidRPr="00A97762" w:rsidRDefault="0018073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149" w:type="dxa"/>
            <w:tcBorders>
              <w:top w:val="nil"/>
              <w:left w:val="nil"/>
              <w:bottom w:val="single" w:sz="8" w:space="0" w:color="000000"/>
              <w:right w:val="single" w:sz="8" w:space="0" w:color="000000"/>
            </w:tcBorders>
            <w:shd w:val="clear" w:color="auto" w:fill="auto"/>
            <w:vAlign w:val="center"/>
            <w:hideMark/>
          </w:tcPr>
          <w:p w:rsidR="00E417F7" w:rsidRPr="00A97762" w:rsidRDefault="0018073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336"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 0</w:t>
            </w:r>
          </w:p>
        </w:tc>
        <w:tc>
          <w:tcPr>
            <w:tcW w:w="972"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709"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r>
      <w:tr w:rsidR="00E417F7" w:rsidRPr="00A97762" w:rsidTr="00E417F7">
        <w:trPr>
          <w:trHeight w:val="45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2</w:t>
            </w:r>
          </w:p>
        </w:tc>
        <w:tc>
          <w:tcPr>
            <w:tcW w:w="2693" w:type="dxa"/>
            <w:tcBorders>
              <w:top w:val="nil"/>
              <w:left w:val="nil"/>
              <w:bottom w:val="single" w:sz="8" w:space="0" w:color="000000"/>
              <w:right w:val="single" w:sz="8" w:space="0" w:color="000000"/>
            </w:tcBorders>
            <w:shd w:val="clear" w:color="auto" w:fill="auto"/>
            <w:vAlign w:val="center"/>
            <w:hideMark/>
          </w:tcPr>
          <w:p w:rsidR="00E417F7" w:rsidRPr="00A97762" w:rsidRDefault="00961347" w:rsidP="00E417F7">
            <w:pPr>
              <w:widowControl/>
              <w:autoSpaceDE/>
              <w:autoSpaceDN/>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Müdür</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Yardımcısı</w:t>
            </w:r>
            <w:proofErr w:type="spellEnd"/>
          </w:p>
        </w:tc>
        <w:tc>
          <w:tcPr>
            <w:tcW w:w="1930"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149"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336"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972"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709"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r>
      <w:tr w:rsidR="00E417F7" w:rsidRPr="00A97762" w:rsidTr="00E417F7">
        <w:trPr>
          <w:trHeight w:val="362"/>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3</w:t>
            </w:r>
          </w:p>
        </w:tc>
        <w:tc>
          <w:tcPr>
            <w:tcW w:w="2693" w:type="dxa"/>
            <w:tcBorders>
              <w:top w:val="nil"/>
              <w:left w:val="nil"/>
              <w:bottom w:val="single" w:sz="8" w:space="0" w:color="000000"/>
              <w:right w:val="single" w:sz="8" w:space="0" w:color="000000"/>
            </w:tcBorders>
            <w:shd w:val="clear" w:color="auto" w:fill="auto"/>
            <w:vAlign w:val="center"/>
            <w:hideMark/>
          </w:tcPr>
          <w:p w:rsidR="00E417F7" w:rsidRPr="00A97762" w:rsidRDefault="00961347" w:rsidP="00E417F7">
            <w:pPr>
              <w:widowControl/>
              <w:autoSpaceDE/>
              <w:autoSpaceDN/>
              <w:rPr>
                <w:rFonts w:ascii="Times New Roman" w:eastAsia="Times New Roman" w:hAnsi="Times New Roman" w:cs="Times New Roman"/>
                <w:color w:val="000000"/>
                <w:sz w:val="16"/>
                <w:szCs w:val="16"/>
                <w:lang w:val="en-US"/>
              </w:rPr>
            </w:pPr>
            <w:proofErr w:type="spellStart"/>
            <w:r>
              <w:rPr>
                <w:rFonts w:ascii="Times New Roman" w:eastAsia="Times New Roman" w:hAnsi="Times New Roman" w:cs="Times New Roman"/>
                <w:color w:val="000000"/>
                <w:sz w:val="16"/>
                <w:szCs w:val="16"/>
                <w:lang w:val="en-US"/>
              </w:rPr>
              <w:t>Türkçe</w:t>
            </w:r>
            <w:proofErr w:type="spellEnd"/>
          </w:p>
        </w:tc>
        <w:tc>
          <w:tcPr>
            <w:tcW w:w="1930"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1149"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1336"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 0</w:t>
            </w:r>
          </w:p>
        </w:tc>
        <w:tc>
          <w:tcPr>
            <w:tcW w:w="972"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709"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 0</w:t>
            </w:r>
          </w:p>
        </w:tc>
      </w:tr>
      <w:tr w:rsidR="00DB6248" w:rsidRPr="00A97762" w:rsidTr="00E417F7">
        <w:trPr>
          <w:trHeight w:val="362"/>
        </w:trPr>
        <w:tc>
          <w:tcPr>
            <w:tcW w:w="709" w:type="dxa"/>
            <w:tcBorders>
              <w:top w:val="nil"/>
              <w:left w:val="single" w:sz="8" w:space="0" w:color="000000"/>
              <w:bottom w:val="single" w:sz="8" w:space="0" w:color="000000"/>
              <w:right w:val="single" w:sz="8" w:space="0" w:color="000000"/>
            </w:tcBorders>
            <w:shd w:val="clear" w:color="auto" w:fill="auto"/>
            <w:vAlign w:val="center"/>
          </w:tcPr>
          <w:p w:rsidR="00DB6248" w:rsidRPr="00A97762" w:rsidRDefault="0091478C" w:rsidP="00E417F7">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4</w:t>
            </w:r>
          </w:p>
        </w:tc>
        <w:tc>
          <w:tcPr>
            <w:tcW w:w="2693" w:type="dxa"/>
            <w:tcBorders>
              <w:top w:val="nil"/>
              <w:left w:val="nil"/>
              <w:bottom w:val="single" w:sz="8" w:space="0" w:color="000000"/>
              <w:right w:val="single" w:sz="8" w:space="0" w:color="000000"/>
            </w:tcBorders>
            <w:shd w:val="clear" w:color="auto" w:fill="auto"/>
            <w:vAlign w:val="center"/>
          </w:tcPr>
          <w:p w:rsidR="00DB6248" w:rsidRDefault="00DB6248" w:rsidP="00E417F7">
            <w:pPr>
              <w:widowControl/>
              <w:autoSpaceDE/>
              <w:autoSpaceDN/>
              <w:rPr>
                <w:rFonts w:ascii="Times New Roman" w:eastAsia="Times New Roman" w:hAnsi="Times New Roman" w:cs="Times New Roman"/>
                <w:color w:val="000000"/>
                <w:sz w:val="16"/>
                <w:szCs w:val="16"/>
                <w:lang w:val="en-US"/>
              </w:rPr>
            </w:pPr>
            <w:proofErr w:type="spellStart"/>
            <w:r>
              <w:rPr>
                <w:rFonts w:ascii="Times New Roman" w:eastAsia="Times New Roman" w:hAnsi="Times New Roman" w:cs="Times New Roman"/>
                <w:color w:val="000000"/>
                <w:sz w:val="16"/>
                <w:szCs w:val="16"/>
                <w:lang w:val="en-US"/>
              </w:rPr>
              <w:t>Arapca</w:t>
            </w:r>
            <w:proofErr w:type="spellEnd"/>
          </w:p>
        </w:tc>
        <w:tc>
          <w:tcPr>
            <w:tcW w:w="1930" w:type="dxa"/>
            <w:tcBorders>
              <w:top w:val="nil"/>
              <w:left w:val="nil"/>
              <w:bottom w:val="single" w:sz="8" w:space="0" w:color="000000"/>
              <w:right w:val="single" w:sz="8" w:space="0" w:color="000000"/>
            </w:tcBorders>
            <w:shd w:val="clear" w:color="auto" w:fill="auto"/>
            <w:vAlign w:val="center"/>
          </w:tcPr>
          <w:p w:rsidR="00DB6248" w:rsidRDefault="00DB624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149" w:type="dxa"/>
            <w:tcBorders>
              <w:top w:val="nil"/>
              <w:left w:val="nil"/>
              <w:bottom w:val="single" w:sz="8" w:space="0" w:color="000000"/>
              <w:right w:val="single" w:sz="8" w:space="0" w:color="000000"/>
            </w:tcBorders>
            <w:shd w:val="clear" w:color="auto" w:fill="auto"/>
            <w:vAlign w:val="center"/>
          </w:tcPr>
          <w:p w:rsidR="00DB6248" w:rsidRDefault="00DB624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336" w:type="dxa"/>
            <w:tcBorders>
              <w:top w:val="nil"/>
              <w:left w:val="nil"/>
              <w:bottom w:val="single" w:sz="8" w:space="0" w:color="000000"/>
              <w:right w:val="single" w:sz="8" w:space="0" w:color="000000"/>
            </w:tcBorders>
            <w:shd w:val="clear" w:color="auto" w:fill="auto"/>
            <w:vAlign w:val="center"/>
          </w:tcPr>
          <w:p w:rsidR="00DB6248" w:rsidRPr="00A97762" w:rsidRDefault="00DB624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972" w:type="dxa"/>
            <w:tcBorders>
              <w:top w:val="nil"/>
              <w:left w:val="nil"/>
              <w:bottom w:val="single" w:sz="8" w:space="0" w:color="000000"/>
              <w:right w:val="single" w:sz="8" w:space="0" w:color="000000"/>
            </w:tcBorders>
            <w:shd w:val="clear" w:color="auto" w:fill="auto"/>
            <w:vAlign w:val="center"/>
          </w:tcPr>
          <w:p w:rsidR="00DB6248" w:rsidRPr="00A97762" w:rsidRDefault="00DB624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tcPr>
          <w:p w:rsidR="00DB6248" w:rsidRPr="00A97762" w:rsidRDefault="00DB6248"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r>
      <w:tr w:rsidR="00E417F7" w:rsidRPr="00A97762" w:rsidTr="00E417F7">
        <w:trPr>
          <w:trHeight w:val="343"/>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5</w:t>
            </w:r>
          </w:p>
        </w:tc>
        <w:tc>
          <w:tcPr>
            <w:tcW w:w="2693"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 xml:space="preserve"> Din </w:t>
            </w:r>
            <w:proofErr w:type="spellStart"/>
            <w:r w:rsidRPr="00A97762">
              <w:rPr>
                <w:rFonts w:ascii="Times New Roman" w:eastAsia="Times New Roman" w:hAnsi="Times New Roman" w:cs="Times New Roman"/>
                <w:color w:val="000000"/>
                <w:sz w:val="16"/>
                <w:szCs w:val="16"/>
                <w:lang w:val="en-US"/>
              </w:rPr>
              <w:t>Kültürü</w:t>
            </w:r>
            <w:proofErr w:type="spellEnd"/>
          </w:p>
        </w:tc>
        <w:tc>
          <w:tcPr>
            <w:tcW w:w="1930"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149"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336" w:type="dxa"/>
            <w:tcBorders>
              <w:top w:val="nil"/>
              <w:left w:val="nil"/>
              <w:bottom w:val="single" w:sz="8" w:space="0" w:color="000000"/>
              <w:right w:val="single" w:sz="8" w:space="0" w:color="000000"/>
            </w:tcBorders>
            <w:shd w:val="clear" w:color="auto" w:fill="auto"/>
            <w:vAlign w:val="center"/>
            <w:hideMark/>
          </w:tcPr>
          <w:p w:rsidR="00E417F7" w:rsidRPr="00A97762" w:rsidRDefault="00961347"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972"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709"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r>
      <w:tr w:rsidR="00E417F7" w:rsidRPr="00A97762" w:rsidTr="00E417F7">
        <w:trPr>
          <w:trHeight w:val="362"/>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6</w:t>
            </w:r>
          </w:p>
        </w:tc>
        <w:tc>
          <w:tcPr>
            <w:tcW w:w="2693"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961347">
            <w:pPr>
              <w:widowControl/>
              <w:autoSpaceDE/>
              <w:autoSpaceDN/>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 </w:t>
            </w:r>
            <w:proofErr w:type="spellStart"/>
            <w:r w:rsidR="00961347">
              <w:rPr>
                <w:rFonts w:ascii="Times New Roman" w:eastAsia="Times New Roman" w:hAnsi="Times New Roman" w:cs="Times New Roman"/>
                <w:color w:val="000000"/>
                <w:sz w:val="16"/>
                <w:szCs w:val="16"/>
                <w:lang w:val="en-US"/>
              </w:rPr>
              <w:t>Matematik</w:t>
            </w:r>
            <w:proofErr w:type="spellEnd"/>
          </w:p>
        </w:tc>
        <w:tc>
          <w:tcPr>
            <w:tcW w:w="1930"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149" w:type="dxa"/>
            <w:tcBorders>
              <w:top w:val="nil"/>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w:t>
            </w:r>
          </w:p>
        </w:tc>
        <w:tc>
          <w:tcPr>
            <w:tcW w:w="1336" w:type="dxa"/>
            <w:tcBorders>
              <w:top w:val="nil"/>
              <w:left w:val="nil"/>
              <w:bottom w:val="single" w:sz="8" w:space="0" w:color="000000"/>
              <w:right w:val="single" w:sz="8" w:space="0" w:color="000000"/>
            </w:tcBorders>
            <w:shd w:val="clear" w:color="auto" w:fill="auto"/>
            <w:vAlign w:val="center"/>
            <w:hideMark/>
          </w:tcPr>
          <w:p w:rsidR="00E417F7" w:rsidRPr="00A97762" w:rsidRDefault="00913E53"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972"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c>
          <w:tcPr>
            <w:tcW w:w="709" w:type="dxa"/>
            <w:tcBorders>
              <w:top w:val="nil"/>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0 </w:t>
            </w:r>
          </w:p>
        </w:tc>
      </w:tr>
      <w:tr w:rsidR="00E417F7" w:rsidRPr="00A97762" w:rsidTr="00E417F7">
        <w:trPr>
          <w:trHeight w:val="446"/>
        </w:trPr>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7</w:t>
            </w:r>
          </w:p>
        </w:tc>
        <w:tc>
          <w:tcPr>
            <w:tcW w:w="2693"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TOPLAM</w:t>
            </w:r>
          </w:p>
        </w:tc>
        <w:tc>
          <w:tcPr>
            <w:tcW w:w="1930"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5</w:t>
            </w:r>
          </w:p>
        </w:tc>
        <w:tc>
          <w:tcPr>
            <w:tcW w:w="1149"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5</w:t>
            </w:r>
          </w:p>
        </w:tc>
        <w:tc>
          <w:tcPr>
            <w:tcW w:w="1336"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913E53"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0</w:t>
            </w:r>
          </w:p>
        </w:tc>
        <w:tc>
          <w:tcPr>
            <w:tcW w:w="972"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r w:rsidRPr="00A97762">
              <w:rPr>
                <w:rFonts w:ascii="Times New Roman" w:eastAsia="Times New Roman" w:hAnsi="Times New Roman" w:cs="Times New Roman"/>
                <w:color w:val="000000"/>
                <w:sz w:val="16"/>
                <w:szCs w:val="16"/>
                <w:lang w:val="en-US"/>
              </w:rPr>
              <w:t>0</w:t>
            </w:r>
          </w:p>
        </w:tc>
      </w:tr>
    </w:tbl>
    <w:p w:rsidR="00E417F7" w:rsidRDefault="00E417F7" w:rsidP="00E417F7">
      <w:pPr>
        <w:widowControl/>
        <w:tabs>
          <w:tab w:val="left" w:pos="2066"/>
        </w:tabs>
        <w:autoSpaceDE/>
        <w:autoSpaceDN/>
        <w:spacing w:after="200" w:line="276" w:lineRule="auto"/>
        <w:rPr>
          <w:rFonts w:ascii="Times New Roman" w:eastAsia="Times New Roman" w:hAnsi="Times New Roman" w:cs="Times New Roman"/>
          <w:lang w:val="en-US"/>
        </w:rPr>
      </w:pPr>
    </w:p>
    <w:p w:rsidR="0091478C" w:rsidRDefault="0091478C" w:rsidP="00E417F7">
      <w:pPr>
        <w:widowControl/>
        <w:tabs>
          <w:tab w:val="left" w:pos="2066"/>
        </w:tabs>
        <w:autoSpaceDE/>
        <w:autoSpaceDN/>
        <w:spacing w:after="200" w:line="276" w:lineRule="auto"/>
        <w:rPr>
          <w:rFonts w:ascii="Times New Roman" w:eastAsia="Times New Roman" w:hAnsi="Times New Roman" w:cs="Times New Roman"/>
          <w:lang w:val="en-US"/>
        </w:rPr>
      </w:pPr>
    </w:p>
    <w:p w:rsidR="0091478C" w:rsidRDefault="0091478C" w:rsidP="00E417F7">
      <w:pPr>
        <w:widowControl/>
        <w:tabs>
          <w:tab w:val="left" w:pos="2066"/>
        </w:tabs>
        <w:autoSpaceDE/>
        <w:autoSpaceDN/>
        <w:spacing w:after="200" w:line="276" w:lineRule="auto"/>
        <w:rPr>
          <w:rFonts w:ascii="Times New Roman" w:eastAsia="Times New Roman" w:hAnsi="Times New Roman" w:cs="Times New Roman"/>
          <w:lang w:val="en-US"/>
        </w:rPr>
      </w:pPr>
    </w:p>
    <w:p w:rsidR="0091478C" w:rsidRDefault="0091478C" w:rsidP="00E417F7">
      <w:pPr>
        <w:widowControl/>
        <w:tabs>
          <w:tab w:val="left" w:pos="2066"/>
        </w:tabs>
        <w:autoSpaceDE/>
        <w:autoSpaceDN/>
        <w:spacing w:after="200" w:line="276" w:lineRule="auto"/>
        <w:rPr>
          <w:rFonts w:ascii="Times New Roman" w:eastAsia="Times New Roman" w:hAnsi="Times New Roman" w:cs="Times New Roman"/>
          <w:lang w:val="en-US"/>
        </w:rPr>
      </w:pPr>
    </w:p>
    <w:p w:rsidR="0091478C" w:rsidRDefault="0091478C" w:rsidP="00E417F7">
      <w:pPr>
        <w:widowControl/>
        <w:tabs>
          <w:tab w:val="left" w:pos="2066"/>
        </w:tabs>
        <w:autoSpaceDE/>
        <w:autoSpaceDN/>
        <w:spacing w:after="200" w:line="276" w:lineRule="auto"/>
        <w:rPr>
          <w:rFonts w:ascii="Times New Roman" w:eastAsia="Times New Roman" w:hAnsi="Times New Roman" w:cs="Times New Roman"/>
          <w:lang w:val="en-US"/>
        </w:rPr>
      </w:pPr>
    </w:p>
    <w:p w:rsidR="0091478C" w:rsidRPr="00A97762" w:rsidRDefault="0091478C" w:rsidP="00E417F7">
      <w:pPr>
        <w:widowControl/>
        <w:tabs>
          <w:tab w:val="left" w:pos="2066"/>
        </w:tabs>
        <w:autoSpaceDE/>
        <w:autoSpaceDN/>
        <w:spacing w:after="200" w:line="276" w:lineRule="auto"/>
        <w:rPr>
          <w:rFonts w:ascii="Times New Roman" w:eastAsia="Times New Roman" w:hAnsi="Times New Roman" w:cs="Times New Roman"/>
          <w:lang w:val="en-US"/>
        </w:rPr>
      </w:pPr>
    </w:p>
    <w:tbl>
      <w:tblPr>
        <w:tblW w:w="9885" w:type="dxa"/>
        <w:tblInd w:w="-142" w:type="dxa"/>
        <w:tblLook w:val="04A0" w:firstRow="1" w:lastRow="0" w:firstColumn="1" w:lastColumn="0" w:noHBand="0" w:noVBand="1"/>
      </w:tblPr>
      <w:tblGrid>
        <w:gridCol w:w="1552"/>
        <w:gridCol w:w="2083"/>
        <w:gridCol w:w="2083"/>
        <w:gridCol w:w="2083"/>
        <w:gridCol w:w="2084"/>
      </w:tblGrid>
      <w:tr w:rsidR="00E417F7" w:rsidRPr="00A97762" w:rsidTr="00E417F7">
        <w:trPr>
          <w:trHeight w:val="327"/>
        </w:trPr>
        <w:tc>
          <w:tcPr>
            <w:tcW w:w="9885" w:type="dxa"/>
            <w:gridSpan w:val="5"/>
            <w:tcBorders>
              <w:top w:val="nil"/>
              <w:left w:val="nil"/>
              <w:bottom w:val="single" w:sz="8" w:space="0" w:color="auto"/>
              <w:right w:val="nil"/>
            </w:tcBorders>
            <w:shd w:val="clear" w:color="auto" w:fill="auto"/>
            <w:noWrap/>
            <w:vAlign w:val="bottom"/>
            <w:hideMark/>
          </w:tcPr>
          <w:p w:rsidR="00E417F7" w:rsidRPr="00A97762" w:rsidRDefault="00E417F7" w:rsidP="00E417F7">
            <w:pPr>
              <w:widowControl/>
              <w:autoSpaceDE/>
              <w:autoSpaceDN/>
              <w:jc w:val="center"/>
              <w:rPr>
                <w:rFonts w:ascii="Times New Roman" w:eastAsia="Times New Roman" w:hAnsi="Times New Roman" w:cs="Times New Roman"/>
                <w:color w:val="000000"/>
                <w:lang w:val="en-US"/>
              </w:rPr>
            </w:pPr>
            <w:proofErr w:type="spellStart"/>
            <w:r w:rsidRPr="00A97762">
              <w:rPr>
                <w:rFonts w:ascii="Times New Roman" w:eastAsia="Times New Roman" w:hAnsi="Times New Roman" w:cs="Times New Roman"/>
                <w:color w:val="000000"/>
                <w:lang w:val="en-US"/>
              </w:rPr>
              <w:lastRenderedPageBreak/>
              <w:t>Öğretmen</w:t>
            </w:r>
            <w:proofErr w:type="spellEnd"/>
            <w:r w:rsidRPr="00A97762">
              <w:rPr>
                <w:rFonts w:ascii="Times New Roman" w:eastAsia="Times New Roman" w:hAnsi="Times New Roman" w:cs="Times New Roman"/>
                <w:color w:val="000000"/>
                <w:lang w:val="en-US"/>
              </w:rPr>
              <w:t>/</w:t>
            </w:r>
            <w:proofErr w:type="spellStart"/>
            <w:r w:rsidRPr="00A97762">
              <w:rPr>
                <w:rFonts w:ascii="Times New Roman" w:eastAsia="Times New Roman" w:hAnsi="Times New Roman" w:cs="Times New Roman"/>
                <w:color w:val="000000"/>
                <w:lang w:val="en-US"/>
              </w:rPr>
              <w:t>Öğrenci</w:t>
            </w:r>
            <w:proofErr w:type="spellEnd"/>
            <w:r w:rsidRPr="00A97762">
              <w:rPr>
                <w:rFonts w:ascii="Times New Roman" w:eastAsia="Times New Roman" w:hAnsi="Times New Roman" w:cs="Times New Roman"/>
                <w:color w:val="000000"/>
                <w:lang w:val="en-US"/>
              </w:rPr>
              <w:t xml:space="preserve"> </w:t>
            </w:r>
            <w:proofErr w:type="spellStart"/>
            <w:r w:rsidRPr="00A97762">
              <w:rPr>
                <w:rFonts w:ascii="Times New Roman" w:eastAsia="Times New Roman" w:hAnsi="Times New Roman" w:cs="Times New Roman"/>
                <w:color w:val="000000"/>
                <w:lang w:val="en-US"/>
              </w:rPr>
              <w:t>Durumu</w:t>
            </w:r>
            <w:proofErr w:type="spellEnd"/>
            <w:r w:rsidRPr="00A97762">
              <w:rPr>
                <w:rFonts w:ascii="Times New Roman" w:eastAsia="Times New Roman" w:hAnsi="Times New Roman" w:cs="Times New Roman"/>
                <w:color w:val="000000"/>
                <w:lang w:val="en-US"/>
              </w:rPr>
              <w:t xml:space="preserve"> </w:t>
            </w:r>
          </w:p>
          <w:p w:rsidR="00E417F7" w:rsidRPr="00A97762" w:rsidRDefault="00E417F7" w:rsidP="00E417F7">
            <w:pPr>
              <w:widowControl/>
              <w:autoSpaceDE/>
              <w:autoSpaceDN/>
              <w:jc w:val="center"/>
              <w:rPr>
                <w:rFonts w:ascii="Times New Roman" w:eastAsia="Times New Roman" w:hAnsi="Times New Roman" w:cs="Times New Roman"/>
                <w:color w:val="000000"/>
                <w:lang w:val="en-US"/>
              </w:rPr>
            </w:pPr>
          </w:p>
        </w:tc>
      </w:tr>
      <w:tr w:rsidR="00E417F7" w:rsidRPr="00A97762" w:rsidTr="00E417F7">
        <w:trPr>
          <w:trHeight w:val="342"/>
        </w:trPr>
        <w:tc>
          <w:tcPr>
            <w:tcW w:w="1552" w:type="dxa"/>
            <w:tcBorders>
              <w:top w:val="nil"/>
              <w:left w:val="single" w:sz="8" w:space="0" w:color="auto"/>
              <w:bottom w:val="single" w:sz="8" w:space="0" w:color="auto"/>
              <w:right w:val="single" w:sz="8" w:space="0" w:color="auto"/>
            </w:tcBorders>
            <w:shd w:val="clear" w:color="000000" w:fill="C6D9F1"/>
            <w:vAlign w:val="center"/>
            <w:hideMark/>
          </w:tcPr>
          <w:p w:rsidR="00E417F7" w:rsidRPr="00A97762" w:rsidRDefault="00E417F7" w:rsidP="00E417F7">
            <w:pPr>
              <w:widowControl/>
              <w:autoSpaceDE/>
              <w:autoSpaceDN/>
              <w:jc w:val="center"/>
              <w:rPr>
                <w:rFonts w:ascii="Times New Roman" w:eastAsia="Times New Roman" w:hAnsi="Times New Roman" w:cs="Times New Roman"/>
                <w:b/>
                <w:bCs/>
                <w:color w:val="000000"/>
                <w:sz w:val="16"/>
                <w:szCs w:val="16"/>
                <w:lang w:val="en-US"/>
              </w:rPr>
            </w:pPr>
            <w:r w:rsidRPr="00A97762">
              <w:rPr>
                <w:rFonts w:ascii="Times New Roman" w:eastAsia="Times New Roman" w:hAnsi="Times New Roman" w:cs="Times New Roman"/>
                <w:b/>
                <w:bCs/>
                <w:color w:val="000000"/>
                <w:sz w:val="16"/>
                <w:szCs w:val="16"/>
                <w:lang w:val="en-US"/>
              </w:rPr>
              <w:t>ÖĞRETMEN</w:t>
            </w:r>
          </w:p>
        </w:tc>
        <w:tc>
          <w:tcPr>
            <w:tcW w:w="6249" w:type="dxa"/>
            <w:gridSpan w:val="3"/>
            <w:tcBorders>
              <w:top w:val="single" w:sz="8" w:space="0" w:color="auto"/>
              <w:left w:val="nil"/>
              <w:bottom w:val="single" w:sz="8" w:space="0" w:color="auto"/>
              <w:right w:val="single" w:sz="8" w:space="0" w:color="000000"/>
            </w:tcBorders>
            <w:shd w:val="clear" w:color="000000" w:fill="C6D9F1"/>
            <w:vAlign w:val="center"/>
            <w:hideMark/>
          </w:tcPr>
          <w:p w:rsidR="00E417F7" w:rsidRPr="00A97762" w:rsidRDefault="00E417F7" w:rsidP="00E417F7">
            <w:pPr>
              <w:widowControl/>
              <w:autoSpaceDE/>
              <w:autoSpaceDN/>
              <w:jc w:val="center"/>
              <w:rPr>
                <w:rFonts w:ascii="Times New Roman" w:eastAsia="Times New Roman" w:hAnsi="Times New Roman" w:cs="Times New Roman"/>
                <w:b/>
                <w:bCs/>
                <w:color w:val="000000"/>
                <w:sz w:val="16"/>
                <w:szCs w:val="16"/>
                <w:lang w:val="en-US"/>
              </w:rPr>
            </w:pPr>
            <w:r w:rsidRPr="00A97762">
              <w:rPr>
                <w:rFonts w:ascii="Times New Roman" w:eastAsia="Times New Roman" w:hAnsi="Times New Roman" w:cs="Times New Roman"/>
                <w:b/>
                <w:bCs/>
                <w:color w:val="000000"/>
                <w:sz w:val="16"/>
                <w:szCs w:val="16"/>
                <w:lang w:val="en-US"/>
              </w:rPr>
              <w:t>ÖĞRENCİ</w:t>
            </w:r>
          </w:p>
        </w:tc>
        <w:tc>
          <w:tcPr>
            <w:tcW w:w="2084" w:type="dxa"/>
            <w:tcBorders>
              <w:top w:val="nil"/>
              <w:left w:val="nil"/>
              <w:bottom w:val="single" w:sz="8" w:space="0" w:color="auto"/>
              <w:right w:val="single" w:sz="8" w:space="0" w:color="auto"/>
            </w:tcBorders>
            <w:shd w:val="clear" w:color="000000" w:fill="C6D9F1"/>
            <w:vAlign w:val="center"/>
            <w:hideMark/>
          </w:tcPr>
          <w:p w:rsidR="00E417F7" w:rsidRPr="00A97762" w:rsidRDefault="00E417F7" w:rsidP="00E417F7">
            <w:pPr>
              <w:widowControl/>
              <w:autoSpaceDE/>
              <w:autoSpaceDN/>
              <w:jc w:val="center"/>
              <w:rPr>
                <w:rFonts w:ascii="Times New Roman" w:eastAsia="Times New Roman" w:hAnsi="Times New Roman" w:cs="Times New Roman"/>
                <w:b/>
                <w:bCs/>
                <w:color w:val="000000"/>
                <w:sz w:val="16"/>
                <w:szCs w:val="16"/>
                <w:lang w:val="en-US"/>
              </w:rPr>
            </w:pPr>
            <w:r w:rsidRPr="00A97762">
              <w:rPr>
                <w:rFonts w:ascii="Times New Roman" w:eastAsia="Times New Roman" w:hAnsi="Times New Roman" w:cs="Times New Roman"/>
                <w:b/>
                <w:bCs/>
                <w:color w:val="000000"/>
                <w:sz w:val="16"/>
                <w:szCs w:val="16"/>
                <w:lang w:val="en-US"/>
              </w:rPr>
              <w:t>OKUL</w:t>
            </w:r>
          </w:p>
        </w:tc>
      </w:tr>
      <w:tr w:rsidR="00E417F7" w:rsidRPr="00A97762" w:rsidTr="00E417F7">
        <w:trPr>
          <w:trHeight w:val="1063"/>
        </w:trPr>
        <w:tc>
          <w:tcPr>
            <w:tcW w:w="15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Toplam</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öğretmen</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sayısı</w:t>
            </w:r>
            <w:proofErr w:type="spellEnd"/>
          </w:p>
        </w:tc>
        <w:tc>
          <w:tcPr>
            <w:tcW w:w="4166" w:type="dxa"/>
            <w:gridSpan w:val="2"/>
            <w:tcBorders>
              <w:top w:val="single" w:sz="8" w:space="0" w:color="auto"/>
              <w:left w:val="nil"/>
              <w:bottom w:val="single" w:sz="8" w:space="0" w:color="auto"/>
              <w:right w:val="single" w:sz="8" w:space="0" w:color="000000"/>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Öğrenci</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sayısı</w:t>
            </w:r>
            <w:proofErr w:type="spellEnd"/>
          </w:p>
        </w:tc>
        <w:tc>
          <w:tcPr>
            <w:tcW w:w="20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Toplam</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öğrenci</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sayısı</w:t>
            </w:r>
            <w:proofErr w:type="spellEnd"/>
          </w:p>
        </w:tc>
        <w:tc>
          <w:tcPr>
            <w:tcW w:w="20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Öğretmen</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başına</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düşen</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öğrenci</w:t>
            </w:r>
            <w:proofErr w:type="spellEnd"/>
            <w:r w:rsidRPr="00A97762">
              <w:rPr>
                <w:rFonts w:ascii="Times New Roman" w:eastAsia="Times New Roman" w:hAnsi="Times New Roman" w:cs="Times New Roman"/>
                <w:color w:val="000000"/>
                <w:sz w:val="16"/>
                <w:szCs w:val="16"/>
                <w:lang w:val="en-US"/>
              </w:rPr>
              <w:t xml:space="preserve"> </w:t>
            </w:r>
            <w:proofErr w:type="spellStart"/>
            <w:r w:rsidRPr="00A97762">
              <w:rPr>
                <w:rFonts w:ascii="Times New Roman" w:eastAsia="Times New Roman" w:hAnsi="Times New Roman" w:cs="Times New Roman"/>
                <w:color w:val="000000"/>
                <w:sz w:val="16"/>
                <w:szCs w:val="16"/>
                <w:lang w:val="en-US"/>
              </w:rPr>
              <w:t>sayısı</w:t>
            </w:r>
            <w:proofErr w:type="spellEnd"/>
          </w:p>
        </w:tc>
      </w:tr>
      <w:tr w:rsidR="00E417F7" w:rsidRPr="00A97762" w:rsidTr="00E417F7">
        <w:trPr>
          <w:trHeight w:val="342"/>
        </w:trPr>
        <w:tc>
          <w:tcPr>
            <w:tcW w:w="1552"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
        </w:tc>
        <w:tc>
          <w:tcPr>
            <w:tcW w:w="2083" w:type="dxa"/>
            <w:tcBorders>
              <w:top w:val="nil"/>
              <w:left w:val="nil"/>
              <w:bottom w:val="single" w:sz="8" w:space="0" w:color="auto"/>
              <w:right w:val="single" w:sz="8" w:space="0" w:color="auto"/>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Kız</w:t>
            </w:r>
            <w:proofErr w:type="spellEnd"/>
          </w:p>
        </w:tc>
        <w:tc>
          <w:tcPr>
            <w:tcW w:w="2083" w:type="dxa"/>
            <w:tcBorders>
              <w:top w:val="nil"/>
              <w:left w:val="nil"/>
              <w:bottom w:val="single" w:sz="8" w:space="0" w:color="auto"/>
              <w:right w:val="single" w:sz="8" w:space="0" w:color="auto"/>
            </w:tcBorders>
            <w:shd w:val="clear" w:color="000000" w:fill="FFFFFF"/>
            <w:vAlign w:val="center"/>
            <w:hideMark/>
          </w:tcPr>
          <w:p w:rsidR="00E417F7" w:rsidRPr="00A97762" w:rsidRDefault="00E417F7" w:rsidP="00E417F7">
            <w:pPr>
              <w:widowControl/>
              <w:autoSpaceDE/>
              <w:autoSpaceDN/>
              <w:jc w:val="center"/>
              <w:rPr>
                <w:rFonts w:ascii="Times New Roman" w:eastAsia="Times New Roman" w:hAnsi="Times New Roman" w:cs="Times New Roman"/>
                <w:color w:val="000000"/>
                <w:sz w:val="16"/>
                <w:szCs w:val="16"/>
                <w:lang w:val="en-US"/>
              </w:rPr>
            </w:pPr>
            <w:proofErr w:type="spellStart"/>
            <w:r w:rsidRPr="00A97762">
              <w:rPr>
                <w:rFonts w:ascii="Times New Roman" w:eastAsia="Times New Roman" w:hAnsi="Times New Roman" w:cs="Times New Roman"/>
                <w:color w:val="000000"/>
                <w:sz w:val="16"/>
                <w:szCs w:val="16"/>
                <w:lang w:val="en-US"/>
              </w:rPr>
              <w:t>Erkek</w:t>
            </w:r>
            <w:proofErr w:type="spellEnd"/>
          </w:p>
        </w:tc>
        <w:tc>
          <w:tcPr>
            <w:tcW w:w="2083"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
        </w:tc>
        <w:tc>
          <w:tcPr>
            <w:tcW w:w="2084"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16"/>
                <w:szCs w:val="16"/>
                <w:lang w:val="en-US"/>
              </w:rPr>
            </w:pPr>
          </w:p>
        </w:tc>
      </w:tr>
      <w:tr w:rsidR="00E417F7" w:rsidRPr="00A97762" w:rsidTr="00E417F7">
        <w:trPr>
          <w:trHeight w:val="311"/>
        </w:trPr>
        <w:tc>
          <w:tcPr>
            <w:tcW w:w="15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5</w:t>
            </w:r>
          </w:p>
        </w:tc>
        <w:tc>
          <w:tcPr>
            <w:tcW w:w="20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9</w:t>
            </w:r>
          </w:p>
        </w:tc>
        <w:tc>
          <w:tcPr>
            <w:tcW w:w="20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20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25</w:t>
            </w:r>
          </w:p>
        </w:tc>
        <w:tc>
          <w:tcPr>
            <w:tcW w:w="208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417F7" w:rsidRPr="00A97762" w:rsidRDefault="0091478C" w:rsidP="00E417F7">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5</w:t>
            </w:r>
            <w:bookmarkStart w:id="22" w:name="_GoBack"/>
            <w:bookmarkEnd w:id="22"/>
          </w:p>
        </w:tc>
      </w:tr>
      <w:tr w:rsidR="00E417F7" w:rsidRPr="00A97762" w:rsidTr="00E417F7">
        <w:trPr>
          <w:trHeight w:val="327"/>
        </w:trPr>
        <w:tc>
          <w:tcPr>
            <w:tcW w:w="1552"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p>
        </w:tc>
        <w:tc>
          <w:tcPr>
            <w:tcW w:w="2083"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p>
        </w:tc>
        <w:tc>
          <w:tcPr>
            <w:tcW w:w="2083"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p>
        </w:tc>
        <w:tc>
          <w:tcPr>
            <w:tcW w:w="2083"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p>
        </w:tc>
        <w:tc>
          <w:tcPr>
            <w:tcW w:w="2084" w:type="dxa"/>
            <w:vMerge/>
            <w:tcBorders>
              <w:top w:val="nil"/>
              <w:left w:val="single" w:sz="8" w:space="0" w:color="auto"/>
              <w:bottom w:val="single" w:sz="8" w:space="0" w:color="000000"/>
              <w:right w:val="single" w:sz="8" w:space="0" w:color="auto"/>
            </w:tcBorders>
            <w:vAlign w:val="center"/>
            <w:hideMark/>
          </w:tcPr>
          <w:p w:rsidR="00E417F7" w:rsidRPr="00A97762" w:rsidRDefault="00E417F7" w:rsidP="00E417F7">
            <w:pPr>
              <w:widowControl/>
              <w:autoSpaceDE/>
              <w:autoSpaceDN/>
              <w:rPr>
                <w:rFonts w:ascii="Times New Roman" w:eastAsia="Times New Roman" w:hAnsi="Times New Roman" w:cs="Times New Roman"/>
                <w:color w:val="000000"/>
                <w:sz w:val="24"/>
                <w:szCs w:val="24"/>
                <w:lang w:val="en-US"/>
              </w:rPr>
            </w:pPr>
          </w:p>
        </w:tc>
      </w:tr>
    </w:tbl>
    <w:p w:rsidR="00961347" w:rsidRDefault="00961347" w:rsidP="00E417F7">
      <w:pPr>
        <w:widowControl/>
        <w:tabs>
          <w:tab w:val="left" w:pos="2066"/>
        </w:tabs>
        <w:autoSpaceDE/>
        <w:autoSpaceDN/>
        <w:spacing w:after="200" w:line="276" w:lineRule="auto"/>
        <w:rPr>
          <w:rFonts w:ascii="Times New Roman" w:eastAsia="Times New Roman" w:hAnsi="Times New Roman" w:cs="Times New Roman"/>
          <w:lang w:val="en-US"/>
        </w:rPr>
      </w:pPr>
    </w:p>
    <w:p w:rsidR="004F7149" w:rsidRDefault="004F7149" w:rsidP="00CB0DB5">
      <w:pPr>
        <w:pStyle w:val="Balk2"/>
        <w:ind w:hanging="1109"/>
        <w:rPr>
          <w:b w:val="0"/>
          <w:bCs w:val="0"/>
          <w:sz w:val="22"/>
          <w:szCs w:val="22"/>
          <w:lang w:val="en-US"/>
        </w:rPr>
      </w:pPr>
    </w:p>
    <w:p w:rsidR="004944CC" w:rsidRPr="00A97762" w:rsidRDefault="00CE5C87" w:rsidP="00CB0DB5">
      <w:pPr>
        <w:pStyle w:val="Balk2"/>
        <w:ind w:hanging="1109"/>
        <w:rPr>
          <w:sz w:val="28"/>
          <w:szCs w:val="28"/>
        </w:rPr>
      </w:pPr>
      <w:r w:rsidRPr="00A97762">
        <w:t xml:space="preserve">2.8 </w:t>
      </w:r>
      <w:r w:rsidR="004944CC" w:rsidRPr="00A97762">
        <w:t>Çevre Analizi (PESTLE)</w:t>
      </w:r>
      <w:bookmarkEnd w:id="21"/>
    </w:p>
    <w:tbl>
      <w:tblPr>
        <w:tblpPr w:leftFromText="180" w:rightFromText="180" w:vertAnchor="text" w:horzAnchor="margin" w:tblpXSpec="center" w:tblpY="668"/>
        <w:tblW w:w="10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7"/>
        <w:gridCol w:w="5310"/>
      </w:tblGrid>
      <w:tr w:rsidR="00C06FBE" w:rsidRPr="00A97762" w:rsidTr="00C06FBE">
        <w:trPr>
          <w:trHeight w:val="258"/>
        </w:trPr>
        <w:tc>
          <w:tcPr>
            <w:tcW w:w="5377" w:type="dxa"/>
            <w:shd w:val="clear" w:color="auto" w:fill="E2EFD9"/>
          </w:tcPr>
          <w:p w:rsidR="00C06FBE" w:rsidRPr="00A97762" w:rsidRDefault="00C06FBE" w:rsidP="00C06FBE">
            <w:pPr>
              <w:spacing w:line="234" w:lineRule="exact"/>
              <w:ind w:left="107"/>
              <w:rPr>
                <w:rFonts w:ascii="Times New Roman" w:eastAsia="TeXGyrePagella" w:hAnsi="Times New Roman" w:cs="Times New Roman"/>
                <w:sz w:val="20"/>
              </w:rPr>
            </w:pPr>
            <w:r w:rsidRPr="00A97762">
              <w:rPr>
                <w:rFonts w:ascii="Times New Roman" w:eastAsia="TeXGyrePagella" w:hAnsi="Times New Roman" w:cs="Times New Roman"/>
                <w:sz w:val="20"/>
              </w:rPr>
              <w:t>Politik-Yasal etkenler</w:t>
            </w:r>
          </w:p>
        </w:tc>
        <w:tc>
          <w:tcPr>
            <w:tcW w:w="5310" w:type="dxa"/>
            <w:shd w:val="clear" w:color="auto" w:fill="E2EFD9"/>
          </w:tcPr>
          <w:p w:rsidR="00C06FBE" w:rsidRPr="00A97762" w:rsidRDefault="00C06FBE" w:rsidP="00C06FBE">
            <w:pPr>
              <w:spacing w:line="234" w:lineRule="exact"/>
              <w:ind w:left="105"/>
              <w:rPr>
                <w:rFonts w:ascii="Times New Roman" w:eastAsia="TeXGyrePagella" w:hAnsi="Times New Roman" w:cs="Times New Roman"/>
                <w:sz w:val="20"/>
              </w:rPr>
            </w:pPr>
            <w:r w:rsidRPr="00A97762">
              <w:rPr>
                <w:rFonts w:ascii="Times New Roman" w:eastAsia="TeXGyrePagella" w:hAnsi="Times New Roman" w:cs="Times New Roman"/>
                <w:sz w:val="20"/>
              </w:rPr>
              <w:t>Ekonomik etkenler</w:t>
            </w:r>
          </w:p>
        </w:tc>
      </w:tr>
      <w:tr w:rsidR="00C06FBE" w:rsidRPr="00A97762" w:rsidTr="00C06FBE">
        <w:trPr>
          <w:trHeight w:val="3522"/>
        </w:trPr>
        <w:tc>
          <w:tcPr>
            <w:tcW w:w="5377" w:type="dxa"/>
          </w:tcPr>
          <w:p w:rsidR="00C06FBE" w:rsidRPr="00A97762" w:rsidRDefault="00C06FBE" w:rsidP="00C06FBE">
            <w:pPr>
              <w:spacing w:before="9"/>
              <w:rPr>
                <w:rFonts w:ascii="Times New Roman" w:eastAsia="TeXGyrePagella" w:hAnsi="Times New Roman" w:cs="Times New Roman"/>
                <w:sz w:val="18"/>
              </w:rPr>
            </w:pPr>
          </w:p>
          <w:p w:rsidR="00C06FBE" w:rsidRPr="00A97762" w:rsidRDefault="00C06FBE" w:rsidP="00666F73">
            <w:pPr>
              <w:widowControl/>
              <w:numPr>
                <w:ilvl w:val="0"/>
                <w:numId w:val="27"/>
              </w:numPr>
              <w:tabs>
                <w:tab w:val="left" w:pos="293"/>
              </w:tabs>
              <w:autoSpaceDE/>
              <w:autoSpaceDN/>
              <w:spacing w:after="200" w:line="251" w:lineRule="exact"/>
              <w:rPr>
                <w:rFonts w:ascii="Times New Roman" w:eastAsia="TeXGyrePagella" w:hAnsi="Times New Roman" w:cs="Times New Roman"/>
                <w:sz w:val="18"/>
              </w:rPr>
            </w:pPr>
            <w:r w:rsidRPr="00A97762">
              <w:rPr>
                <w:rFonts w:ascii="Times New Roman" w:eastAsia="TeXGyrePagella" w:hAnsi="Times New Roman" w:cs="Times New Roman"/>
                <w:sz w:val="18"/>
              </w:rPr>
              <w:t>Kalkınma Planı ve Orta Vadeli Program,</w:t>
            </w:r>
          </w:p>
          <w:p w:rsidR="00C06FBE" w:rsidRPr="00A97762" w:rsidRDefault="00C06FBE" w:rsidP="00666F73">
            <w:pPr>
              <w:widowControl/>
              <w:numPr>
                <w:ilvl w:val="0"/>
                <w:numId w:val="27"/>
              </w:numPr>
              <w:tabs>
                <w:tab w:val="left" w:pos="293"/>
              </w:tabs>
              <w:autoSpaceDE/>
              <w:autoSpaceDN/>
              <w:spacing w:after="200" w:line="234" w:lineRule="exact"/>
              <w:rPr>
                <w:rFonts w:ascii="Times New Roman" w:eastAsia="TeXGyrePagella" w:hAnsi="Times New Roman" w:cs="Times New Roman"/>
                <w:sz w:val="18"/>
              </w:rPr>
            </w:pPr>
            <w:proofErr w:type="gramStart"/>
            <w:r w:rsidRPr="00A97762">
              <w:rPr>
                <w:rFonts w:ascii="Times New Roman" w:eastAsia="TeXGyrePagella" w:hAnsi="Times New Roman" w:cs="Times New Roman"/>
                <w:sz w:val="18"/>
              </w:rPr>
              <w:t>Bakanlık ,il</w:t>
            </w:r>
            <w:proofErr w:type="gramEnd"/>
            <w:r w:rsidRPr="00A97762">
              <w:rPr>
                <w:rFonts w:ascii="Times New Roman" w:eastAsia="TeXGyrePagella" w:hAnsi="Times New Roman" w:cs="Times New Roman"/>
                <w:sz w:val="18"/>
              </w:rPr>
              <w:t xml:space="preserve"> ve ilçe stratejik planlarının incelenmesi,</w:t>
            </w:r>
          </w:p>
          <w:p w:rsidR="00C06FBE" w:rsidRPr="00A97762" w:rsidRDefault="00C06FBE" w:rsidP="00666F73">
            <w:pPr>
              <w:widowControl/>
              <w:numPr>
                <w:ilvl w:val="0"/>
                <w:numId w:val="27"/>
              </w:numPr>
              <w:tabs>
                <w:tab w:val="left" w:pos="293"/>
              </w:tabs>
              <w:autoSpaceDE/>
              <w:autoSpaceDN/>
              <w:spacing w:after="200" w:line="234" w:lineRule="exact"/>
              <w:rPr>
                <w:rFonts w:ascii="Times New Roman" w:eastAsia="TeXGyrePagella" w:hAnsi="Times New Roman" w:cs="Times New Roman"/>
                <w:sz w:val="18"/>
              </w:rPr>
            </w:pPr>
            <w:proofErr w:type="gramStart"/>
            <w:r w:rsidRPr="00A97762">
              <w:rPr>
                <w:rFonts w:ascii="Times New Roman" w:eastAsia="TeXGyrePagella" w:hAnsi="Times New Roman" w:cs="Times New Roman"/>
                <w:sz w:val="18"/>
              </w:rPr>
              <w:t>Yasal  yükümlülüklerin</w:t>
            </w:r>
            <w:proofErr w:type="gramEnd"/>
            <w:r w:rsidRPr="00A97762">
              <w:rPr>
                <w:rFonts w:ascii="Times New Roman" w:eastAsia="TeXGyrePagella" w:hAnsi="Times New Roman" w:cs="Times New Roman"/>
                <w:sz w:val="18"/>
              </w:rPr>
              <w:t xml:space="preserve"> belirlenmesi,</w:t>
            </w:r>
          </w:p>
          <w:p w:rsidR="00C06FBE" w:rsidRPr="00A97762" w:rsidRDefault="00C06FBE" w:rsidP="00666F73">
            <w:pPr>
              <w:widowControl/>
              <w:numPr>
                <w:ilvl w:val="0"/>
                <w:numId w:val="27"/>
              </w:numPr>
              <w:tabs>
                <w:tab w:val="left" w:pos="293"/>
              </w:tabs>
              <w:autoSpaceDE/>
              <w:autoSpaceDN/>
              <w:spacing w:after="200" w:line="235" w:lineRule="exact"/>
              <w:rPr>
                <w:rFonts w:ascii="Times New Roman" w:eastAsia="TeXGyrePagella" w:hAnsi="Times New Roman" w:cs="Times New Roman"/>
                <w:sz w:val="18"/>
              </w:rPr>
            </w:pPr>
            <w:r w:rsidRPr="00A97762">
              <w:rPr>
                <w:rFonts w:ascii="Times New Roman" w:eastAsia="TeXGyrePagella" w:hAnsi="Times New Roman" w:cs="Times New Roman"/>
                <w:sz w:val="18"/>
              </w:rPr>
              <w:t>Oluşturulması gereken kurul ve komisyonlar,</w:t>
            </w:r>
          </w:p>
          <w:p w:rsidR="00C06FBE" w:rsidRPr="00A97762" w:rsidRDefault="00C06FBE" w:rsidP="00666F73">
            <w:pPr>
              <w:widowControl/>
              <w:numPr>
                <w:ilvl w:val="0"/>
                <w:numId w:val="27"/>
              </w:numPr>
              <w:tabs>
                <w:tab w:val="left" w:pos="293"/>
              </w:tabs>
              <w:autoSpaceDE/>
              <w:autoSpaceDN/>
              <w:spacing w:after="200" w:line="251" w:lineRule="exact"/>
              <w:rPr>
                <w:rFonts w:ascii="Times New Roman" w:eastAsia="TeXGyrePagella" w:hAnsi="Times New Roman" w:cs="Times New Roman"/>
                <w:sz w:val="18"/>
              </w:rPr>
            </w:pPr>
            <w:r w:rsidRPr="00A97762">
              <w:rPr>
                <w:rFonts w:ascii="Times New Roman" w:eastAsia="TeXGyrePagella" w:hAnsi="Times New Roman" w:cs="Times New Roman"/>
                <w:sz w:val="18"/>
              </w:rPr>
              <w:t>Okul/kurum çevresindeki politik durum.</w:t>
            </w:r>
          </w:p>
        </w:tc>
        <w:tc>
          <w:tcPr>
            <w:tcW w:w="5310" w:type="dxa"/>
          </w:tcPr>
          <w:p w:rsidR="00C06FBE" w:rsidRPr="00A97762" w:rsidRDefault="00C06FBE" w:rsidP="00C06FBE">
            <w:pPr>
              <w:spacing w:before="1"/>
              <w:rPr>
                <w:rFonts w:ascii="Times New Roman" w:eastAsia="TeXGyrePagella" w:hAnsi="Times New Roman" w:cs="Times New Roman"/>
                <w:sz w:val="18"/>
              </w:rPr>
            </w:pPr>
          </w:p>
          <w:p w:rsidR="00C06FBE" w:rsidRPr="00A97762" w:rsidRDefault="00C06FBE" w:rsidP="00666F73">
            <w:pPr>
              <w:widowControl/>
              <w:numPr>
                <w:ilvl w:val="0"/>
                <w:numId w:val="26"/>
              </w:numPr>
              <w:tabs>
                <w:tab w:val="left" w:pos="290"/>
              </w:tabs>
              <w:autoSpaceDE/>
              <w:autoSpaceDN/>
              <w:spacing w:before="1" w:after="200" w:line="235" w:lineRule="auto"/>
              <w:ind w:right="460"/>
              <w:rPr>
                <w:rFonts w:ascii="Times New Roman" w:eastAsia="TeXGyrePagella" w:hAnsi="Times New Roman" w:cs="Times New Roman"/>
                <w:sz w:val="18"/>
              </w:rPr>
            </w:pPr>
            <w:r w:rsidRPr="00A97762">
              <w:rPr>
                <w:rFonts w:ascii="Times New Roman" w:eastAsia="TeXGyrePagella" w:hAnsi="Times New Roman" w:cs="Times New Roman"/>
                <w:sz w:val="18"/>
              </w:rPr>
              <w:t>Okul/kurumun bulunduğu çevrenin genel gelir durumu,</w:t>
            </w:r>
          </w:p>
          <w:p w:rsidR="00C06FBE" w:rsidRPr="00A97762" w:rsidRDefault="00C06FBE" w:rsidP="00666F73">
            <w:pPr>
              <w:widowControl/>
              <w:numPr>
                <w:ilvl w:val="0"/>
                <w:numId w:val="26"/>
              </w:numPr>
              <w:tabs>
                <w:tab w:val="left" w:pos="290"/>
              </w:tabs>
              <w:autoSpaceDE/>
              <w:autoSpaceDN/>
              <w:spacing w:after="200" w:line="224" w:lineRule="exact"/>
              <w:ind w:left="289"/>
              <w:rPr>
                <w:rFonts w:ascii="Times New Roman" w:eastAsia="TeXGyrePagella" w:hAnsi="Times New Roman" w:cs="Times New Roman"/>
                <w:sz w:val="18"/>
              </w:rPr>
            </w:pPr>
            <w:r w:rsidRPr="00A97762">
              <w:rPr>
                <w:rFonts w:ascii="Times New Roman" w:eastAsia="TeXGyrePagella" w:hAnsi="Times New Roman" w:cs="Times New Roman"/>
                <w:sz w:val="18"/>
              </w:rPr>
              <w:t>İş kapasitesi,</w:t>
            </w:r>
          </w:p>
          <w:p w:rsidR="00C06FBE" w:rsidRPr="00A97762" w:rsidRDefault="00C06FBE" w:rsidP="00666F73">
            <w:pPr>
              <w:widowControl/>
              <w:numPr>
                <w:ilvl w:val="0"/>
                <w:numId w:val="26"/>
              </w:numPr>
              <w:tabs>
                <w:tab w:val="left" w:pos="290"/>
              </w:tabs>
              <w:autoSpaceDE/>
              <w:autoSpaceDN/>
              <w:spacing w:after="200" w:line="235" w:lineRule="auto"/>
              <w:ind w:left="289" w:right="864"/>
              <w:rPr>
                <w:rFonts w:ascii="Times New Roman" w:eastAsia="TeXGyrePagella" w:hAnsi="Times New Roman" w:cs="Times New Roman"/>
                <w:sz w:val="18"/>
              </w:rPr>
            </w:pPr>
            <w:r w:rsidRPr="00A97762">
              <w:rPr>
                <w:rFonts w:ascii="Times New Roman" w:eastAsia="TeXGyrePagella" w:hAnsi="Times New Roman" w:cs="Times New Roman"/>
                <w:sz w:val="18"/>
              </w:rPr>
              <w:t>Okul/kurumun gelirini arttırıcı unsurlar,</w:t>
            </w:r>
          </w:p>
          <w:p w:rsidR="00C06FBE" w:rsidRPr="00A97762" w:rsidRDefault="00C06FBE" w:rsidP="00666F73">
            <w:pPr>
              <w:widowControl/>
              <w:numPr>
                <w:ilvl w:val="0"/>
                <w:numId w:val="26"/>
              </w:numPr>
              <w:tabs>
                <w:tab w:val="left" w:pos="290"/>
              </w:tabs>
              <w:autoSpaceDE/>
              <w:autoSpaceDN/>
              <w:spacing w:after="200" w:line="236" w:lineRule="exact"/>
              <w:ind w:left="289" w:right="565"/>
              <w:rPr>
                <w:rFonts w:ascii="Times New Roman" w:eastAsia="TeXGyrePagella" w:hAnsi="Times New Roman" w:cs="Times New Roman"/>
                <w:sz w:val="18"/>
              </w:rPr>
            </w:pPr>
            <w:r w:rsidRPr="00A97762">
              <w:rPr>
                <w:rFonts w:ascii="Times New Roman" w:eastAsia="TeXGyrePagella" w:hAnsi="Times New Roman" w:cs="Times New Roman"/>
                <w:sz w:val="18"/>
              </w:rPr>
              <w:t>Okul/kurumun giderlerini arttıran unsurlar,</w:t>
            </w:r>
          </w:p>
          <w:p w:rsidR="00C06FBE" w:rsidRPr="00A97762" w:rsidRDefault="00C06FBE" w:rsidP="00666F73">
            <w:pPr>
              <w:widowControl/>
              <w:numPr>
                <w:ilvl w:val="0"/>
                <w:numId w:val="26"/>
              </w:numPr>
              <w:tabs>
                <w:tab w:val="left" w:pos="290"/>
              </w:tabs>
              <w:autoSpaceDE/>
              <w:autoSpaceDN/>
              <w:spacing w:after="200" w:line="221" w:lineRule="exact"/>
              <w:ind w:left="289"/>
              <w:rPr>
                <w:rFonts w:ascii="Times New Roman" w:eastAsia="TeXGyrePagella" w:hAnsi="Times New Roman" w:cs="Times New Roman"/>
                <w:sz w:val="18"/>
              </w:rPr>
            </w:pPr>
            <w:r w:rsidRPr="00A97762">
              <w:rPr>
                <w:rFonts w:ascii="Times New Roman" w:eastAsia="TeXGyrePagella" w:hAnsi="Times New Roman" w:cs="Times New Roman"/>
                <w:sz w:val="18"/>
              </w:rPr>
              <w:t>Tasarruf sağlama imkânları,</w:t>
            </w:r>
          </w:p>
          <w:p w:rsidR="00C06FBE" w:rsidRPr="00A97762" w:rsidRDefault="00C06FBE" w:rsidP="00666F73">
            <w:pPr>
              <w:widowControl/>
              <w:numPr>
                <w:ilvl w:val="0"/>
                <w:numId w:val="26"/>
              </w:numPr>
              <w:tabs>
                <w:tab w:val="left" w:pos="290"/>
              </w:tabs>
              <w:autoSpaceDE/>
              <w:autoSpaceDN/>
              <w:spacing w:after="200" w:line="234" w:lineRule="exact"/>
              <w:ind w:left="289"/>
              <w:rPr>
                <w:rFonts w:ascii="Times New Roman" w:eastAsia="TeXGyrePagella" w:hAnsi="Times New Roman" w:cs="Times New Roman"/>
                <w:sz w:val="18"/>
              </w:rPr>
            </w:pPr>
            <w:r w:rsidRPr="00A97762">
              <w:rPr>
                <w:rFonts w:ascii="Times New Roman" w:eastAsia="TeXGyrePagella" w:hAnsi="Times New Roman" w:cs="Times New Roman"/>
                <w:sz w:val="18"/>
              </w:rPr>
              <w:t>İşsizlik durumu,</w:t>
            </w:r>
          </w:p>
          <w:p w:rsidR="00C06FBE" w:rsidRPr="00A97762" w:rsidRDefault="00C06FBE" w:rsidP="00666F73">
            <w:pPr>
              <w:widowControl/>
              <w:numPr>
                <w:ilvl w:val="0"/>
                <w:numId w:val="26"/>
              </w:numPr>
              <w:tabs>
                <w:tab w:val="left" w:pos="290"/>
              </w:tabs>
              <w:autoSpaceDE/>
              <w:autoSpaceDN/>
              <w:spacing w:after="200" w:line="235" w:lineRule="auto"/>
              <w:ind w:right="921"/>
              <w:rPr>
                <w:rFonts w:ascii="Times New Roman" w:eastAsia="TeXGyrePagella" w:hAnsi="Times New Roman" w:cs="Times New Roman"/>
                <w:sz w:val="18"/>
              </w:rPr>
            </w:pPr>
            <w:r w:rsidRPr="00A97762">
              <w:rPr>
                <w:rFonts w:ascii="Times New Roman" w:eastAsia="TeXGyrePagella" w:hAnsi="Times New Roman" w:cs="Times New Roman"/>
                <w:sz w:val="18"/>
              </w:rPr>
              <w:t>Mal-ürün ve hizmet satın alma imkânları,</w:t>
            </w:r>
          </w:p>
          <w:p w:rsidR="00C06FBE" w:rsidRPr="00A97762" w:rsidRDefault="00C06FBE" w:rsidP="00666F73">
            <w:pPr>
              <w:widowControl/>
              <w:numPr>
                <w:ilvl w:val="0"/>
                <w:numId w:val="26"/>
              </w:numPr>
              <w:tabs>
                <w:tab w:val="left" w:pos="290"/>
              </w:tabs>
              <w:autoSpaceDE/>
              <w:autoSpaceDN/>
              <w:spacing w:after="200" w:line="214" w:lineRule="exact"/>
              <w:rPr>
                <w:rFonts w:ascii="Times New Roman" w:eastAsia="TeXGyrePagella" w:hAnsi="Times New Roman" w:cs="Times New Roman"/>
                <w:sz w:val="18"/>
              </w:rPr>
            </w:pPr>
            <w:r w:rsidRPr="00A97762">
              <w:rPr>
                <w:rFonts w:ascii="Times New Roman" w:eastAsia="TeXGyrePagella" w:hAnsi="Times New Roman" w:cs="Times New Roman"/>
                <w:sz w:val="18"/>
              </w:rPr>
              <w:t>Kullanılabilir bütçe</w:t>
            </w:r>
          </w:p>
        </w:tc>
      </w:tr>
      <w:tr w:rsidR="00C06FBE" w:rsidRPr="00A97762" w:rsidTr="00C06FBE">
        <w:trPr>
          <w:trHeight w:val="331"/>
        </w:trPr>
        <w:tc>
          <w:tcPr>
            <w:tcW w:w="5377" w:type="dxa"/>
            <w:shd w:val="clear" w:color="auto" w:fill="E2EFD9"/>
          </w:tcPr>
          <w:p w:rsidR="00C06FBE" w:rsidRPr="00A97762" w:rsidRDefault="00C06FBE" w:rsidP="00C06FBE">
            <w:pPr>
              <w:spacing w:line="234" w:lineRule="exact"/>
              <w:ind w:left="107"/>
              <w:rPr>
                <w:rFonts w:ascii="Times New Roman" w:eastAsia="TeXGyrePagella" w:hAnsi="Times New Roman" w:cs="Times New Roman"/>
                <w:sz w:val="18"/>
              </w:rPr>
            </w:pPr>
            <w:proofErr w:type="spellStart"/>
            <w:r w:rsidRPr="00A97762">
              <w:rPr>
                <w:rFonts w:ascii="Times New Roman" w:eastAsia="TeXGyrePagella" w:hAnsi="Times New Roman" w:cs="Times New Roman"/>
                <w:sz w:val="18"/>
              </w:rPr>
              <w:t>Sosyo</w:t>
            </w:r>
            <w:proofErr w:type="spellEnd"/>
            <w:r w:rsidRPr="00A97762">
              <w:rPr>
                <w:rFonts w:ascii="Times New Roman" w:eastAsia="TeXGyrePagella" w:hAnsi="Times New Roman" w:cs="Times New Roman"/>
                <w:sz w:val="18"/>
              </w:rPr>
              <w:t xml:space="preserve"> kültürel etkenler</w:t>
            </w:r>
          </w:p>
        </w:tc>
        <w:tc>
          <w:tcPr>
            <w:tcW w:w="5310" w:type="dxa"/>
            <w:shd w:val="clear" w:color="auto" w:fill="E2EFD9"/>
          </w:tcPr>
          <w:p w:rsidR="00C06FBE" w:rsidRPr="00A97762" w:rsidRDefault="00C06FBE" w:rsidP="00C06FBE">
            <w:pPr>
              <w:spacing w:line="234" w:lineRule="exact"/>
              <w:ind w:left="105"/>
              <w:rPr>
                <w:rFonts w:ascii="Times New Roman" w:eastAsia="TeXGyrePagella" w:hAnsi="Times New Roman" w:cs="Times New Roman"/>
                <w:sz w:val="18"/>
              </w:rPr>
            </w:pPr>
            <w:r w:rsidRPr="00A97762">
              <w:rPr>
                <w:rFonts w:ascii="Times New Roman" w:eastAsia="TeXGyrePagella" w:hAnsi="Times New Roman" w:cs="Times New Roman"/>
                <w:sz w:val="18"/>
              </w:rPr>
              <w:t>Teknolojik etkenler</w:t>
            </w:r>
          </w:p>
        </w:tc>
      </w:tr>
      <w:tr w:rsidR="00C06FBE" w:rsidRPr="00A97762" w:rsidTr="00C06FBE">
        <w:trPr>
          <w:trHeight w:val="4146"/>
        </w:trPr>
        <w:tc>
          <w:tcPr>
            <w:tcW w:w="5377" w:type="dxa"/>
          </w:tcPr>
          <w:p w:rsidR="00C06FBE" w:rsidRPr="00A97762" w:rsidRDefault="00C06FBE" w:rsidP="00C06FBE">
            <w:pPr>
              <w:spacing w:before="9"/>
              <w:rPr>
                <w:rFonts w:ascii="Times New Roman" w:eastAsia="TeXGyrePagella" w:hAnsi="Times New Roman" w:cs="Times New Roman"/>
                <w:sz w:val="18"/>
              </w:rPr>
            </w:pPr>
          </w:p>
          <w:p w:rsidR="00C06FBE" w:rsidRPr="00A97762" w:rsidRDefault="00C06FBE" w:rsidP="00666F73">
            <w:pPr>
              <w:widowControl/>
              <w:numPr>
                <w:ilvl w:val="0"/>
                <w:numId w:val="25"/>
              </w:numPr>
              <w:tabs>
                <w:tab w:val="left" w:pos="293"/>
              </w:tabs>
              <w:autoSpaceDE/>
              <w:autoSpaceDN/>
              <w:spacing w:after="200" w:line="251" w:lineRule="exact"/>
              <w:rPr>
                <w:rFonts w:ascii="Times New Roman" w:eastAsia="TeXGyrePagella" w:hAnsi="Times New Roman" w:cs="Times New Roman"/>
                <w:sz w:val="18"/>
              </w:rPr>
            </w:pPr>
            <w:r w:rsidRPr="00A97762">
              <w:rPr>
                <w:rFonts w:ascii="Times New Roman" w:eastAsia="TeXGyrePagella" w:hAnsi="Times New Roman" w:cs="Times New Roman"/>
                <w:sz w:val="18"/>
              </w:rPr>
              <w:t>Kariye beklentileri,</w:t>
            </w:r>
          </w:p>
          <w:p w:rsidR="00C06FBE" w:rsidRPr="00A97762" w:rsidRDefault="00C06FBE" w:rsidP="00666F73">
            <w:pPr>
              <w:widowControl/>
              <w:numPr>
                <w:ilvl w:val="0"/>
                <w:numId w:val="25"/>
              </w:numPr>
              <w:tabs>
                <w:tab w:val="left" w:pos="293"/>
              </w:tabs>
              <w:autoSpaceDE/>
              <w:autoSpaceDN/>
              <w:spacing w:after="200" w:line="235" w:lineRule="exact"/>
              <w:rPr>
                <w:rFonts w:ascii="Times New Roman" w:eastAsia="TeXGyrePagella" w:hAnsi="Times New Roman" w:cs="Times New Roman"/>
                <w:sz w:val="18"/>
              </w:rPr>
            </w:pPr>
            <w:proofErr w:type="gramStart"/>
            <w:r w:rsidRPr="00A97762">
              <w:rPr>
                <w:rFonts w:ascii="Times New Roman" w:eastAsia="TeXGyrePagella" w:hAnsi="Times New Roman" w:cs="Times New Roman"/>
                <w:sz w:val="18"/>
              </w:rPr>
              <w:t>Ailelerin  ve</w:t>
            </w:r>
            <w:proofErr w:type="gramEnd"/>
            <w:r w:rsidRPr="00A97762">
              <w:rPr>
                <w:rFonts w:ascii="Times New Roman" w:eastAsia="TeXGyrePagella" w:hAnsi="Times New Roman" w:cs="Times New Roman"/>
                <w:sz w:val="18"/>
              </w:rPr>
              <w:t xml:space="preserve"> öğrencilerin bilinçlenmeleri,</w:t>
            </w:r>
          </w:p>
          <w:p w:rsidR="00C06FBE" w:rsidRPr="00A97762" w:rsidRDefault="00C06FBE" w:rsidP="00666F73">
            <w:pPr>
              <w:widowControl/>
              <w:numPr>
                <w:ilvl w:val="0"/>
                <w:numId w:val="25"/>
              </w:numPr>
              <w:tabs>
                <w:tab w:val="left" w:pos="293"/>
              </w:tabs>
              <w:autoSpaceDE/>
              <w:autoSpaceDN/>
              <w:spacing w:after="200" w:line="232" w:lineRule="auto"/>
              <w:ind w:right="146"/>
              <w:rPr>
                <w:rFonts w:ascii="Times New Roman" w:eastAsia="TeXGyrePagella" w:hAnsi="Times New Roman" w:cs="Times New Roman"/>
                <w:sz w:val="18"/>
              </w:rPr>
            </w:pPr>
            <w:r w:rsidRPr="00A97762">
              <w:rPr>
                <w:rFonts w:ascii="Times New Roman" w:eastAsia="TeXGyrePagella" w:hAnsi="Times New Roman" w:cs="Times New Roman"/>
                <w:sz w:val="18"/>
              </w:rPr>
              <w:t xml:space="preserve">Aile yapısındaki değişmeler (geniş aileden çekirdek aileye geçiş, erken yaşta </w:t>
            </w:r>
            <w:r w:rsidR="00DB4A67" w:rsidRPr="00A97762">
              <w:rPr>
                <w:rFonts w:ascii="Times New Roman" w:eastAsia="TeXGyrePagella" w:hAnsi="Times New Roman" w:cs="Times New Roman"/>
                <w:sz w:val="18"/>
              </w:rPr>
              <w:t>evlenme vs</w:t>
            </w:r>
            <w:r w:rsidRPr="00A97762">
              <w:rPr>
                <w:rFonts w:ascii="Times New Roman" w:eastAsia="TeXGyrePagella" w:hAnsi="Times New Roman" w:cs="Times New Roman"/>
                <w:sz w:val="18"/>
              </w:rPr>
              <w:t>.),</w:t>
            </w:r>
          </w:p>
          <w:p w:rsidR="00C06FBE" w:rsidRPr="00A97762" w:rsidRDefault="00C06FBE" w:rsidP="00666F73">
            <w:pPr>
              <w:widowControl/>
              <w:numPr>
                <w:ilvl w:val="0"/>
                <w:numId w:val="25"/>
              </w:numPr>
              <w:tabs>
                <w:tab w:val="left" w:pos="293"/>
              </w:tabs>
              <w:autoSpaceDE/>
              <w:autoSpaceDN/>
              <w:spacing w:after="200" w:line="227" w:lineRule="exact"/>
              <w:rPr>
                <w:rFonts w:ascii="Times New Roman" w:eastAsia="TeXGyrePagella" w:hAnsi="Times New Roman" w:cs="Times New Roman"/>
                <w:sz w:val="18"/>
              </w:rPr>
            </w:pPr>
            <w:r w:rsidRPr="00A97762">
              <w:rPr>
                <w:rFonts w:ascii="Times New Roman" w:eastAsia="TeXGyrePagella" w:hAnsi="Times New Roman" w:cs="Times New Roman"/>
                <w:sz w:val="18"/>
              </w:rPr>
              <w:t>Nüfus artışı,</w:t>
            </w:r>
          </w:p>
          <w:p w:rsidR="00C06FBE" w:rsidRPr="00A97762" w:rsidRDefault="00C06FBE" w:rsidP="00666F73">
            <w:pPr>
              <w:widowControl/>
              <w:numPr>
                <w:ilvl w:val="0"/>
                <w:numId w:val="25"/>
              </w:numPr>
              <w:tabs>
                <w:tab w:val="left" w:pos="293"/>
              </w:tabs>
              <w:autoSpaceDE/>
              <w:autoSpaceDN/>
              <w:spacing w:after="200" w:line="234" w:lineRule="exact"/>
              <w:rPr>
                <w:rFonts w:ascii="Times New Roman" w:eastAsia="TeXGyrePagella" w:hAnsi="Times New Roman" w:cs="Times New Roman"/>
                <w:sz w:val="18"/>
              </w:rPr>
            </w:pPr>
            <w:r w:rsidRPr="00A97762">
              <w:rPr>
                <w:rFonts w:ascii="Times New Roman" w:eastAsia="TeXGyrePagella" w:hAnsi="Times New Roman" w:cs="Times New Roman"/>
                <w:sz w:val="18"/>
              </w:rPr>
              <w:t>Göç,</w:t>
            </w:r>
          </w:p>
          <w:p w:rsidR="00C06FBE" w:rsidRPr="00A97762" w:rsidRDefault="00C06FBE" w:rsidP="00666F73">
            <w:pPr>
              <w:widowControl/>
              <w:numPr>
                <w:ilvl w:val="0"/>
                <w:numId w:val="25"/>
              </w:numPr>
              <w:tabs>
                <w:tab w:val="left" w:pos="293"/>
              </w:tabs>
              <w:autoSpaceDE/>
              <w:autoSpaceDN/>
              <w:spacing w:after="200" w:line="234" w:lineRule="exact"/>
              <w:rPr>
                <w:rFonts w:ascii="Times New Roman" w:eastAsia="TeXGyrePagella" w:hAnsi="Times New Roman" w:cs="Times New Roman"/>
                <w:sz w:val="18"/>
              </w:rPr>
            </w:pPr>
            <w:r w:rsidRPr="00A97762">
              <w:rPr>
                <w:rFonts w:ascii="Times New Roman" w:eastAsia="TeXGyrePagella" w:hAnsi="Times New Roman" w:cs="Times New Roman"/>
                <w:sz w:val="18"/>
              </w:rPr>
              <w:t>Nüfusun yaş gruplarına göre dağılımı,</w:t>
            </w:r>
          </w:p>
          <w:p w:rsidR="00C06FBE" w:rsidRPr="00A97762" w:rsidRDefault="00C06FBE" w:rsidP="00666F73">
            <w:pPr>
              <w:widowControl/>
              <w:numPr>
                <w:ilvl w:val="0"/>
                <w:numId w:val="25"/>
              </w:numPr>
              <w:tabs>
                <w:tab w:val="left" w:pos="293"/>
              </w:tabs>
              <w:autoSpaceDE/>
              <w:autoSpaceDN/>
              <w:spacing w:after="200" w:line="248" w:lineRule="exact"/>
              <w:rPr>
                <w:rFonts w:ascii="Times New Roman" w:eastAsia="TeXGyrePagella" w:hAnsi="Times New Roman" w:cs="Times New Roman"/>
                <w:sz w:val="18"/>
              </w:rPr>
            </w:pPr>
            <w:r w:rsidRPr="00A97762">
              <w:rPr>
                <w:rFonts w:ascii="Times New Roman" w:eastAsia="TeXGyrePagella" w:hAnsi="Times New Roman" w:cs="Times New Roman"/>
                <w:sz w:val="18"/>
              </w:rPr>
              <w:t>Hayat beklentilerindeki değişimler (Hızlı para kazanma</w:t>
            </w:r>
          </w:p>
          <w:p w:rsidR="00C06FBE" w:rsidRPr="00A97762" w:rsidRDefault="00C06FBE" w:rsidP="00C06FBE">
            <w:pPr>
              <w:spacing w:line="237" w:lineRule="auto"/>
              <w:ind w:left="292" w:right="764"/>
              <w:rPr>
                <w:rFonts w:ascii="Times New Roman" w:eastAsia="TeXGyrePagella" w:hAnsi="Times New Roman" w:cs="Times New Roman"/>
                <w:sz w:val="18"/>
              </w:rPr>
            </w:pPr>
            <w:proofErr w:type="spellStart"/>
            <w:proofErr w:type="gramStart"/>
            <w:r w:rsidRPr="00A97762">
              <w:rPr>
                <w:rFonts w:ascii="Times New Roman" w:eastAsia="TeXGyrePagella" w:hAnsi="Times New Roman" w:cs="Times New Roman"/>
                <w:sz w:val="18"/>
              </w:rPr>
              <w:t>hırsı,lüks</w:t>
            </w:r>
            <w:proofErr w:type="spellEnd"/>
            <w:proofErr w:type="gramEnd"/>
            <w:r w:rsidRPr="00A97762">
              <w:rPr>
                <w:rFonts w:ascii="Times New Roman" w:eastAsia="TeXGyrePagella" w:hAnsi="Times New Roman" w:cs="Times New Roman"/>
                <w:sz w:val="18"/>
              </w:rPr>
              <w:t xml:space="preserve"> yaşama </w:t>
            </w:r>
            <w:proofErr w:type="spellStart"/>
            <w:r w:rsidRPr="00A97762">
              <w:rPr>
                <w:rFonts w:ascii="Times New Roman" w:eastAsia="TeXGyrePagella" w:hAnsi="Times New Roman" w:cs="Times New Roman"/>
                <w:sz w:val="18"/>
              </w:rPr>
              <w:t>düşkünlük,</w:t>
            </w:r>
            <w:r w:rsidR="00DB4A67" w:rsidRPr="00A97762">
              <w:rPr>
                <w:rFonts w:ascii="Times New Roman" w:eastAsia="TeXGyrePagella" w:hAnsi="Times New Roman" w:cs="Times New Roman"/>
                <w:sz w:val="18"/>
              </w:rPr>
              <w:t>kırsa</w:t>
            </w:r>
            <w:proofErr w:type="spellEnd"/>
            <w:r w:rsidR="00DB4A67" w:rsidRPr="00A97762">
              <w:rPr>
                <w:rFonts w:ascii="Times New Roman" w:eastAsia="TeXGyrePagella" w:hAnsi="Times New Roman" w:cs="Times New Roman"/>
                <w:sz w:val="18"/>
              </w:rPr>
              <w:t xml:space="preserve"> lalanda</w:t>
            </w:r>
            <w:r w:rsidRPr="00A97762">
              <w:rPr>
                <w:rFonts w:ascii="Times New Roman" w:eastAsia="TeXGyrePagella" w:hAnsi="Times New Roman" w:cs="Times New Roman"/>
                <w:sz w:val="18"/>
              </w:rPr>
              <w:t xml:space="preserve"> kentsel </w:t>
            </w:r>
            <w:r w:rsidR="00DB4A67" w:rsidRPr="00A97762">
              <w:rPr>
                <w:rFonts w:ascii="Times New Roman" w:eastAsia="TeXGyrePagella" w:hAnsi="Times New Roman" w:cs="Times New Roman"/>
                <w:sz w:val="18"/>
              </w:rPr>
              <w:t>aşım</w:t>
            </w:r>
            <w:r w:rsidRPr="00A97762">
              <w:rPr>
                <w:rFonts w:ascii="Times New Roman" w:eastAsia="TeXGyrePagella" w:hAnsi="Times New Roman" w:cs="Times New Roman"/>
                <w:sz w:val="18"/>
              </w:rPr>
              <w:t>),</w:t>
            </w:r>
          </w:p>
          <w:p w:rsidR="00C06FBE" w:rsidRPr="00A97762" w:rsidRDefault="00C06FBE" w:rsidP="00666F73">
            <w:pPr>
              <w:widowControl/>
              <w:numPr>
                <w:ilvl w:val="0"/>
                <w:numId w:val="25"/>
              </w:numPr>
              <w:tabs>
                <w:tab w:val="left" w:pos="293"/>
              </w:tabs>
              <w:autoSpaceDE/>
              <w:autoSpaceDN/>
              <w:spacing w:after="200" w:line="227" w:lineRule="exact"/>
              <w:rPr>
                <w:rFonts w:ascii="Times New Roman" w:eastAsia="TeXGyrePagella" w:hAnsi="Times New Roman" w:cs="Times New Roman"/>
                <w:sz w:val="18"/>
              </w:rPr>
            </w:pPr>
            <w:r w:rsidRPr="00A97762">
              <w:rPr>
                <w:rFonts w:ascii="Times New Roman" w:eastAsia="TeXGyrePagella" w:hAnsi="Times New Roman" w:cs="Times New Roman"/>
                <w:sz w:val="18"/>
              </w:rPr>
              <w:t xml:space="preserve">Beslenme alışkanlıkları, </w:t>
            </w:r>
            <w:proofErr w:type="spellStart"/>
            <w:proofErr w:type="gramStart"/>
            <w:r w:rsidRPr="00A97762">
              <w:rPr>
                <w:rFonts w:ascii="Times New Roman" w:eastAsia="TeXGyrePagella" w:hAnsi="Times New Roman" w:cs="Times New Roman"/>
                <w:sz w:val="18"/>
              </w:rPr>
              <w:t>Değerler,mesleki</w:t>
            </w:r>
            <w:proofErr w:type="spellEnd"/>
            <w:proofErr w:type="gramEnd"/>
            <w:r w:rsidRPr="00A97762">
              <w:rPr>
                <w:rFonts w:ascii="Times New Roman" w:eastAsia="TeXGyrePagella" w:hAnsi="Times New Roman" w:cs="Times New Roman"/>
                <w:sz w:val="18"/>
              </w:rPr>
              <w:t xml:space="preserve"> etik kuralları vb.</w:t>
            </w:r>
          </w:p>
        </w:tc>
        <w:tc>
          <w:tcPr>
            <w:tcW w:w="5310" w:type="dxa"/>
          </w:tcPr>
          <w:p w:rsidR="00C06FBE" w:rsidRPr="00A97762" w:rsidRDefault="00C06FBE" w:rsidP="00C06FBE">
            <w:pPr>
              <w:spacing w:before="1"/>
              <w:rPr>
                <w:rFonts w:ascii="Times New Roman" w:eastAsia="TeXGyrePagella" w:hAnsi="Times New Roman" w:cs="Times New Roman"/>
                <w:sz w:val="18"/>
              </w:rPr>
            </w:pPr>
          </w:p>
          <w:p w:rsidR="00C06FBE" w:rsidRPr="00A97762" w:rsidRDefault="00C06FBE" w:rsidP="00666F73">
            <w:pPr>
              <w:widowControl/>
              <w:numPr>
                <w:ilvl w:val="0"/>
                <w:numId w:val="24"/>
              </w:numPr>
              <w:tabs>
                <w:tab w:val="left" w:pos="352"/>
                <w:tab w:val="left" w:pos="353"/>
              </w:tabs>
              <w:autoSpaceDE/>
              <w:autoSpaceDN/>
              <w:spacing w:before="1" w:after="200" w:line="235" w:lineRule="auto"/>
              <w:ind w:right="557"/>
              <w:rPr>
                <w:rFonts w:ascii="Times New Roman" w:eastAsia="TeXGyrePagella" w:hAnsi="Times New Roman" w:cs="Times New Roman"/>
                <w:sz w:val="18"/>
              </w:rPr>
            </w:pPr>
            <w:r w:rsidRPr="00A97762">
              <w:rPr>
                <w:rFonts w:ascii="Times New Roman" w:eastAsia="TeXGyrePagella" w:hAnsi="Times New Roman" w:cs="Times New Roman"/>
                <w:sz w:val="18"/>
              </w:rPr>
              <w:t xml:space="preserve">Okul/kurumun teknoloji </w:t>
            </w:r>
            <w:r w:rsidR="00DB4A67" w:rsidRPr="00A97762">
              <w:rPr>
                <w:rFonts w:ascii="Times New Roman" w:eastAsia="TeXGyrePagella" w:hAnsi="Times New Roman" w:cs="Times New Roman"/>
                <w:sz w:val="18"/>
              </w:rPr>
              <w:t>kullanım durumu</w:t>
            </w:r>
          </w:p>
          <w:p w:rsidR="00C06FBE" w:rsidRPr="00A97762" w:rsidRDefault="00C06FBE" w:rsidP="00666F73">
            <w:pPr>
              <w:widowControl/>
              <w:numPr>
                <w:ilvl w:val="0"/>
                <w:numId w:val="24"/>
              </w:numPr>
              <w:tabs>
                <w:tab w:val="left" w:pos="352"/>
                <w:tab w:val="left" w:pos="353"/>
              </w:tabs>
              <w:autoSpaceDE/>
              <w:autoSpaceDN/>
              <w:spacing w:after="200" w:line="225" w:lineRule="exact"/>
              <w:ind w:hanging="361"/>
              <w:rPr>
                <w:rFonts w:ascii="Times New Roman" w:eastAsia="TeXGyrePagella" w:hAnsi="Times New Roman" w:cs="Times New Roman"/>
                <w:sz w:val="18"/>
              </w:rPr>
            </w:pPr>
            <w:proofErr w:type="gramStart"/>
            <w:r w:rsidRPr="00A97762">
              <w:rPr>
                <w:rFonts w:ascii="Times New Roman" w:eastAsia="TeXGyrePagella" w:hAnsi="Times New Roman" w:cs="Times New Roman"/>
                <w:sz w:val="18"/>
              </w:rPr>
              <w:t>e</w:t>
            </w:r>
            <w:proofErr w:type="gramEnd"/>
            <w:r w:rsidRPr="00A97762">
              <w:rPr>
                <w:rFonts w:ascii="Times New Roman" w:eastAsia="TeXGyrePagella" w:hAnsi="Times New Roman" w:cs="Times New Roman"/>
                <w:sz w:val="18"/>
              </w:rPr>
              <w:t>-Devlet uygulamaları,</w:t>
            </w:r>
          </w:p>
          <w:p w:rsidR="00C06FBE" w:rsidRPr="00A97762" w:rsidRDefault="00C06FBE" w:rsidP="00666F73">
            <w:pPr>
              <w:widowControl/>
              <w:numPr>
                <w:ilvl w:val="0"/>
                <w:numId w:val="24"/>
              </w:numPr>
              <w:tabs>
                <w:tab w:val="left" w:pos="352"/>
                <w:tab w:val="left" w:pos="353"/>
              </w:tabs>
              <w:autoSpaceDE/>
              <w:autoSpaceDN/>
              <w:spacing w:after="200" w:line="235" w:lineRule="auto"/>
              <w:ind w:right="271"/>
              <w:rPr>
                <w:rFonts w:ascii="Times New Roman" w:eastAsia="TeXGyrePagella" w:hAnsi="Times New Roman" w:cs="Times New Roman"/>
                <w:sz w:val="18"/>
              </w:rPr>
            </w:pPr>
            <w:r w:rsidRPr="00A97762">
              <w:rPr>
                <w:rFonts w:ascii="Times New Roman" w:eastAsia="TeXGyrePagella" w:hAnsi="Times New Roman" w:cs="Times New Roman"/>
                <w:sz w:val="18"/>
              </w:rPr>
              <w:t>Dijital Platformlar üzerinden uzaktan eğitim imkânları,</w:t>
            </w:r>
          </w:p>
          <w:p w:rsidR="00C06FBE" w:rsidRPr="00A97762" w:rsidRDefault="00C06FBE" w:rsidP="00666F73">
            <w:pPr>
              <w:widowControl/>
              <w:numPr>
                <w:ilvl w:val="0"/>
                <w:numId w:val="24"/>
              </w:numPr>
              <w:tabs>
                <w:tab w:val="left" w:pos="352"/>
                <w:tab w:val="left" w:pos="353"/>
              </w:tabs>
              <w:autoSpaceDE/>
              <w:autoSpaceDN/>
              <w:spacing w:after="200" w:line="232" w:lineRule="exact"/>
              <w:ind w:right="861"/>
              <w:rPr>
                <w:rFonts w:ascii="Times New Roman" w:eastAsia="TeXGyrePagella" w:hAnsi="Times New Roman" w:cs="Times New Roman"/>
                <w:sz w:val="18"/>
              </w:rPr>
            </w:pPr>
            <w:r w:rsidRPr="00A97762">
              <w:rPr>
                <w:rFonts w:ascii="Times New Roman" w:eastAsia="TeXGyrePagella" w:hAnsi="Times New Roman" w:cs="Times New Roman"/>
                <w:sz w:val="18"/>
              </w:rPr>
              <w:t>Okul/kurumun sahip olmadığı teknolojik araçlar</w:t>
            </w:r>
          </w:p>
          <w:p w:rsidR="00C06FBE" w:rsidRPr="00A97762" w:rsidRDefault="00C06FBE" w:rsidP="00666F73">
            <w:pPr>
              <w:widowControl/>
              <w:numPr>
                <w:ilvl w:val="0"/>
                <w:numId w:val="24"/>
              </w:numPr>
              <w:tabs>
                <w:tab w:val="left" w:pos="352"/>
                <w:tab w:val="left" w:pos="353"/>
              </w:tabs>
              <w:autoSpaceDE/>
              <w:autoSpaceDN/>
              <w:spacing w:after="200" w:line="236" w:lineRule="exact"/>
              <w:ind w:right="405"/>
              <w:rPr>
                <w:rFonts w:ascii="Times New Roman" w:eastAsia="TeXGyrePagella" w:hAnsi="Times New Roman" w:cs="Times New Roman"/>
                <w:sz w:val="18"/>
              </w:rPr>
            </w:pPr>
            <w:r w:rsidRPr="00A97762">
              <w:rPr>
                <w:rFonts w:ascii="Times New Roman" w:eastAsia="TeXGyrePagella" w:hAnsi="Times New Roman" w:cs="Times New Roman"/>
                <w:sz w:val="18"/>
              </w:rPr>
              <w:t>Personelin ve öğrencilerin teknoloji kullanım kapasiteleri,</w:t>
            </w:r>
          </w:p>
          <w:p w:rsidR="00C06FBE" w:rsidRPr="00A97762" w:rsidRDefault="00C06FBE" w:rsidP="00666F73">
            <w:pPr>
              <w:widowControl/>
              <w:numPr>
                <w:ilvl w:val="0"/>
                <w:numId w:val="24"/>
              </w:numPr>
              <w:tabs>
                <w:tab w:val="left" w:pos="352"/>
                <w:tab w:val="left" w:pos="353"/>
              </w:tabs>
              <w:autoSpaceDE/>
              <w:autoSpaceDN/>
              <w:spacing w:after="200" w:line="233" w:lineRule="exact"/>
              <w:ind w:hanging="361"/>
              <w:rPr>
                <w:rFonts w:ascii="Times New Roman" w:eastAsia="TeXGyrePagella" w:hAnsi="Times New Roman" w:cs="Times New Roman"/>
                <w:sz w:val="18"/>
              </w:rPr>
            </w:pPr>
            <w:r w:rsidRPr="00A97762">
              <w:rPr>
                <w:rFonts w:ascii="Times New Roman" w:eastAsia="TeXGyrePagella" w:hAnsi="Times New Roman" w:cs="Times New Roman"/>
                <w:sz w:val="18"/>
              </w:rPr>
              <w:t>Personelin ve öğrencilerin sahip</w:t>
            </w:r>
          </w:p>
          <w:p w:rsidR="00C06FBE" w:rsidRPr="00A97762" w:rsidRDefault="00C06FBE" w:rsidP="00C06FBE">
            <w:pPr>
              <w:spacing w:line="219" w:lineRule="exact"/>
              <w:ind w:left="352"/>
              <w:rPr>
                <w:rFonts w:ascii="Times New Roman" w:eastAsia="TeXGyrePagella" w:hAnsi="Times New Roman" w:cs="Times New Roman"/>
                <w:sz w:val="18"/>
              </w:rPr>
            </w:pPr>
            <w:r w:rsidRPr="00A97762">
              <w:rPr>
                <w:rFonts w:ascii="Times New Roman" w:eastAsia="TeXGyrePagella" w:hAnsi="Times New Roman" w:cs="Times New Roman"/>
                <w:sz w:val="18"/>
              </w:rPr>
              <w:t>Olduğu teknolojik araçlar,</w:t>
            </w:r>
          </w:p>
          <w:p w:rsidR="00C06FBE" w:rsidRPr="00A97762" w:rsidRDefault="00C06FBE" w:rsidP="00666F73">
            <w:pPr>
              <w:widowControl/>
              <w:numPr>
                <w:ilvl w:val="0"/>
                <w:numId w:val="24"/>
              </w:numPr>
              <w:tabs>
                <w:tab w:val="left" w:pos="352"/>
                <w:tab w:val="left" w:pos="353"/>
              </w:tabs>
              <w:autoSpaceDE/>
              <w:autoSpaceDN/>
              <w:spacing w:after="200" w:line="238" w:lineRule="exact"/>
              <w:ind w:hanging="361"/>
              <w:rPr>
                <w:rFonts w:ascii="Times New Roman" w:eastAsia="TeXGyrePagella" w:hAnsi="Times New Roman" w:cs="Times New Roman"/>
                <w:sz w:val="18"/>
              </w:rPr>
            </w:pPr>
            <w:r w:rsidRPr="00A97762">
              <w:rPr>
                <w:rFonts w:ascii="Times New Roman" w:eastAsia="TeXGyrePagella" w:hAnsi="Times New Roman" w:cs="Times New Roman"/>
                <w:sz w:val="18"/>
              </w:rPr>
              <w:t>Teknoloji alanındaki gelişmeler</w:t>
            </w:r>
          </w:p>
          <w:p w:rsidR="00C06FBE" w:rsidRPr="00A97762" w:rsidRDefault="00C06FBE" w:rsidP="00666F73">
            <w:pPr>
              <w:widowControl/>
              <w:numPr>
                <w:ilvl w:val="0"/>
                <w:numId w:val="24"/>
              </w:numPr>
              <w:tabs>
                <w:tab w:val="left" w:pos="352"/>
                <w:tab w:val="left" w:pos="353"/>
              </w:tabs>
              <w:autoSpaceDE/>
              <w:autoSpaceDN/>
              <w:spacing w:after="200" w:line="251" w:lineRule="exact"/>
              <w:ind w:hanging="361"/>
              <w:rPr>
                <w:rFonts w:ascii="Times New Roman" w:eastAsia="TeXGyrePagella" w:hAnsi="Times New Roman" w:cs="Times New Roman"/>
                <w:sz w:val="18"/>
              </w:rPr>
            </w:pPr>
            <w:r w:rsidRPr="00A97762">
              <w:rPr>
                <w:rFonts w:ascii="Times New Roman" w:eastAsia="TeXGyrePagella" w:hAnsi="Times New Roman" w:cs="Times New Roman"/>
                <w:sz w:val="18"/>
              </w:rPr>
              <w:t>Teknolojinin eğitimde kullanımı</w:t>
            </w:r>
          </w:p>
        </w:tc>
      </w:tr>
      <w:tr w:rsidR="00C06FBE" w:rsidRPr="00A97762" w:rsidTr="00C06FBE">
        <w:trPr>
          <w:trHeight w:val="682"/>
        </w:trPr>
        <w:tc>
          <w:tcPr>
            <w:tcW w:w="10687" w:type="dxa"/>
            <w:gridSpan w:val="2"/>
            <w:shd w:val="clear" w:color="auto" w:fill="E2EFD9"/>
          </w:tcPr>
          <w:p w:rsidR="00C06FBE" w:rsidRPr="00A97762" w:rsidRDefault="00C06FBE" w:rsidP="00C06FBE">
            <w:pPr>
              <w:spacing w:line="234" w:lineRule="exact"/>
              <w:ind w:left="107"/>
              <w:rPr>
                <w:rFonts w:ascii="Times New Roman" w:eastAsia="TeXGyrePagella" w:hAnsi="Times New Roman" w:cs="Times New Roman"/>
                <w:sz w:val="18"/>
              </w:rPr>
            </w:pPr>
            <w:r w:rsidRPr="00A97762">
              <w:rPr>
                <w:rFonts w:ascii="Times New Roman" w:eastAsia="TeXGyrePagella" w:hAnsi="Times New Roman" w:cs="Times New Roman"/>
                <w:sz w:val="18"/>
              </w:rPr>
              <w:t>Çevresel Etkenler</w:t>
            </w:r>
          </w:p>
        </w:tc>
      </w:tr>
      <w:tr w:rsidR="00C06FBE" w:rsidRPr="00A97762" w:rsidTr="00C06FBE">
        <w:trPr>
          <w:trHeight w:val="400"/>
        </w:trPr>
        <w:tc>
          <w:tcPr>
            <w:tcW w:w="10687" w:type="dxa"/>
            <w:gridSpan w:val="2"/>
          </w:tcPr>
          <w:p w:rsidR="00C06FBE" w:rsidRPr="00A97762" w:rsidRDefault="00C06FBE" w:rsidP="00C06FBE">
            <w:pPr>
              <w:spacing w:before="9"/>
              <w:rPr>
                <w:rFonts w:ascii="Times New Roman" w:eastAsia="TeXGyrePagella" w:hAnsi="Times New Roman" w:cs="Times New Roman"/>
                <w:sz w:val="18"/>
              </w:rPr>
            </w:pPr>
          </w:p>
          <w:p w:rsidR="00C06FBE" w:rsidRPr="00A97762" w:rsidRDefault="00C06FBE" w:rsidP="00666F73">
            <w:pPr>
              <w:widowControl/>
              <w:numPr>
                <w:ilvl w:val="0"/>
                <w:numId w:val="23"/>
              </w:numPr>
              <w:tabs>
                <w:tab w:val="left" w:pos="293"/>
              </w:tabs>
              <w:autoSpaceDE/>
              <w:autoSpaceDN/>
              <w:spacing w:after="200" w:line="251" w:lineRule="exact"/>
              <w:rPr>
                <w:rFonts w:ascii="Times New Roman" w:eastAsia="TeXGyrePagella" w:hAnsi="Times New Roman" w:cs="Times New Roman"/>
                <w:sz w:val="18"/>
              </w:rPr>
            </w:pPr>
            <w:r w:rsidRPr="00A97762">
              <w:rPr>
                <w:rFonts w:ascii="Times New Roman" w:eastAsia="TeXGyrePagella" w:hAnsi="Times New Roman" w:cs="Times New Roman"/>
                <w:sz w:val="18"/>
              </w:rPr>
              <w:lastRenderedPageBreak/>
              <w:t>Hava ve su kirlenmesi,</w:t>
            </w:r>
          </w:p>
          <w:p w:rsidR="00C06FBE" w:rsidRPr="00A97762" w:rsidRDefault="00C06FBE" w:rsidP="00666F73">
            <w:pPr>
              <w:widowControl/>
              <w:numPr>
                <w:ilvl w:val="0"/>
                <w:numId w:val="23"/>
              </w:numPr>
              <w:tabs>
                <w:tab w:val="left" w:pos="293"/>
              </w:tabs>
              <w:autoSpaceDE/>
              <w:autoSpaceDN/>
              <w:spacing w:after="200" w:line="235" w:lineRule="exact"/>
              <w:rPr>
                <w:rFonts w:ascii="Times New Roman" w:eastAsia="TeXGyrePagella" w:hAnsi="Times New Roman" w:cs="Times New Roman"/>
                <w:sz w:val="18"/>
              </w:rPr>
            </w:pPr>
            <w:r w:rsidRPr="00A97762">
              <w:rPr>
                <w:rFonts w:ascii="Times New Roman" w:eastAsia="TeXGyrePagella" w:hAnsi="Times New Roman" w:cs="Times New Roman"/>
                <w:sz w:val="18"/>
              </w:rPr>
              <w:t>Toprak yapısı,</w:t>
            </w:r>
          </w:p>
          <w:p w:rsidR="00C06FBE" w:rsidRPr="00A97762" w:rsidRDefault="00C06FBE" w:rsidP="00666F73">
            <w:pPr>
              <w:widowControl/>
              <w:numPr>
                <w:ilvl w:val="0"/>
                <w:numId w:val="23"/>
              </w:numPr>
              <w:tabs>
                <w:tab w:val="left" w:pos="293"/>
              </w:tabs>
              <w:autoSpaceDE/>
              <w:autoSpaceDN/>
              <w:spacing w:after="200" w:line="234" w:lineRule="exact"/>
              <w:rPr>
                <w:rFonts w:ascii="Times New Roman" w:eastAsia="TeXGyrePagella" w:hAnsi="Times New Roman" w:cs="Times New Roman"/>
                <w:sz w:val="18"/>
              </w:rPr>
            </w:pPr>
            <w:r w:rsidRPr="00A97762">
              <w:rPr>
                <w:rFonts w:ascii="Times New Roman" w:eastAsia="TeXGyrePagella" w:hAnsi="Times New Roman" w:cs="Times New Roman"/>
                <w:sz w:val="18"/>
              </w:rPr>
              <w:t>Bitki örtüsü,</w:t>
            </w:r>
          </w:p>
          <w:p w:rsidR="00C06FBE" w:rsidRPr="00A97762" w:rsidRDefault="00C06FBE" w:rsidP="00666F73">
            <w:pPr>
              <w:widowControl/>
              <w:numPr>
                <w:ilvl w:val="0"/>
                <w:numId w:val="23"/>
              </w:numPr>
              <w:tabs>
                <w:tab w:val="left" w:pos="293"/>
              </w:tabs>
              <w:autoSpaceDE/>
              <w:autoSpaceDN/>
              <w:spacing w:after="200" w:line="234" w:lineRule="exact"/>
              <w:rPr>
                <w:rFonts w:ascii="Times New Roman" w:eastAsia="TeXGyrePagella" w:hAnsi="Times New Roman" w:cs="Times New Roman"/>
                <w:sz w:val="18"/>
              </w:rPr>
            </w:pPr>
            <w:r w:rsidRPr="00A97762">
              <w:rPr>
                <w:rFonts w:ascii="Times New Roman" w:eastAsia="TeXGyrePagella" w:hAnsi="Times New Roman" w:cs="Times New Roman"/>
                <w:sz w:val="18"/>
              </w:rPr>
              <w:t>Doğal kaynakların korunması için yapılan çalışmalar,</w:t>
            </w:r>
          </w:p>
          <w:p w:rsidR="00C06FBE" w:rsidRPr="00A97762" w:rsidRDefault="00C06FBE" w:rsidP="00666F73">
            <w:pPr>
              <w:widowControl/>
              <w:numPr>
                <w:ilvl w:val="0"/>
                <w:numId w:val="23"/>
              </w:numPr>
              <w:tabs>
                <w:tab w:val="left" w:pos="293"/>
              </w:tabs>
              <w:autoSpaceDE/>
              <w:autoSpaceDN/>
              <w:spacing w:after="200" w:line="235" w:lineRule="exact"/>
              <w:rPr>
                <w:rFonts w:ascii="Times New Roman" w:eastAsia="TeXGyrePagella" w:hAnsi="Times New Roman" w:cs="Times New Roman"/>
                <w:sz w:val="18"/>
              </w:rPr>
            </w:pPr>
            <w:r w:rsidRPr="00A97762">
              <w:rPr>
                <w:rFonts w:ascii="Times New Roman" w:eastAsia="TeXGyrePagella" w:hAnsi="Times New Roman" w:cs="Times New Roman"/>
                <w:sz w:val="18"/>
              </w:rPr>
              <w:t>Çevrede yoğunluk gösteren hastalıklar,</w:t>
            </w:r>
          </w:p>
          <w:p w:rsidR="00C06FBE" w:rsidRPr="00A97762" w:rsidRDefault="00C06FBE" w:rsidP="00666F73">
            <w:pPr>
              <w:widowControl/>
              <w:numPr>
                <w:ilvl w:val="0"/>
                <w:numId w:val="23"/>
              </w:numPr>
              <w:tabs>
                <w:tab w:val="left" w:pos="293"/>
              </w:tabs>
              <w:autoSpaceDE/>
              <w:autoSpaceDN/>
              <w:spacing w:after="200" w:line="251" w:lineRule="exact"/>
              <w:rPr>
                <w:rFonts w:ascii="Times New Roman" w:eastAsia="TeXGyrePagella" w:hAnsi="Times New Roman" w:cs="Times New Roman"/>
                <w:sz w:val="18"/>
              </w:rPr>
            </w:pPr>
            <w:r w:rsidRPr="00A97762">
              <w:rPr>
                <w:rFonts w:ascii="Times New Roman" w:eastAsia="TeXGyrePagella" w:hAnsi="Times New Roman" w:cs="Times New Roman"/>
                <w:sz w:val="18"/>
              </w:rPr>
              <w:t>Doğal afetler (</w:t>
            </w:r>
            <w:proofErr w:type="spellStart"/>
            <w:r w:rsidRPr="00A97762">
              <w:rPr>
                <w:rFonts w:ascii="Times New Roman" w:eastAsia="TeXGyrePagella" w:hAnsi="Times New Roman" w:cs="Times New Roman"/>
                <w:sz w:val="18"/>
              </w:rPr>
              <w:t>depremkuşağında</w:t>
            </w:r>
            <w:proofErr w:type="spellEnd"/>
            <w:r w:rsidRPr="00A97762">
              <w:rPr>
                <w:rFonts w:ascii="Times New Roman" w:eastAsia="TeXGyrePagella" w:hAnsi="Times New Roman" w:cs="Times New Roman"/>
                <w:sz w:val="18"/>
              </w:rPr>
              <w:t xml:space="preserve"> bulunma,Covid19,kene </w:t>
            </w:r>
            <w:proofErr w:type="spellStart"/>
            <w:r w:rsidRPr="00A97762">
              <w:rPr>
                <w:rFonts w:ascii="Times New Roman" w:eastAsia="TeXGyrePagella" w:hAnsi="Times New Roman" w:cs="Times New Roman"/>
                <w:sz w:val="18"/>
              </w:rPr>
              <w:t>vakalarıvb</w:t>
            </w:r>
            <w:proofErr w:type="spellEnd"/>
            <w:r w:rsidRPr="00A97762">
              <w:rPr>
                <w:rFonts w:ascii="Times New Roman" w:eastAsia="TeXGyrePagella" w:hAnsi="Times New Roman" w:cs="Times New Roman"/>
                <w:sz w:val="18"/>
              </w:rPr>
              <w:t>.)</w:t>
            </w:r>
          </w:p>
        </w:tc>
      </w:tr>
    </w:tbl>
    <w:p w:rsidR="004944CC" w:rsidRPr="00A97762" w:rsidRDefault="004944CC" w:rsidP="007A6A76">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lastRenderedPageBreak/>
        <w:t xml:space="preserve">Çevre analiziyle okul/kurum üzerinde etkili olan veya olabilecek politik, ekonomik, </w:t>
      </w:r>
      <w:proofErr w:type="spellStart"/>
      <w:r w:rsidRPr="00A97762">
        <w:rPr>
          <w:rFonts w:ascii="Times New Roman" w:hAnsi="Times New Roman" w:cs="Times New Roman"/>
          <w:sz w:val="24"/>
          <w:szCs w:val="24"/>
        </w:rPr>
        <w:t>sosyo</w:t>
      </w:r>
      <w:proofErr w:type="spellEnd"/>
      <w:r w:rsidRPr="00A97762">
        <w:rPr>
          <w:rFonts w:ascii="Times New Roman" w:hAnsi="Times New Roman" w:cs="Times New Roman"/>
          <w:sz w:val="24"/>
          <w:szCs w:val="24"/>
        </w:rPr>
        <w:t xml:space="preserve">-kültürel, teknolojik, yasal çevresel dış etkenlerin tespit edilmesi amaçlanmıştır. </w:t>
      </w:r>
    </w:p>
    <w:p w:rsidR="00C06FBE" w:rsidRPr="00A97762" w:rsidRDefault="007068AE" w:rsidP="00C06FBE">
      <w:pPr>
        <w:spacing w:line="276" w:lineRule="auto"/>
        <w:jc w:val="center"/>
        <w:rPr>
          <w:rFonts w:ascii="Times New Roman" w:hAnsi="Times New Roman" w:cs="Times New Roman"/>
          <w:sz w:val="24"/>
          <w:szCs w:val="24"/>
        </w:rPr>
      </w:pPr>
      <w:r w:rsidRPr="00A97762">
        <w:rPr>
          <w:rFonts w:ascii="Times New Roman" w:hAnsi="Times New Roman" w:cs="Times New Roman"/>
          <w:b/>
          <w:bCs/>
          <w:iCs/>
          <w:sz w:val="24"/>
          <w:szCs w:val="24"/>
        </w:rPr>
        <w:t>Tablo 17:</w:t>
      </w:r>
      <w:r w:rsidR="00C06FBE" w:rsidRPr="00A97762">
        <w:rPr>
          <w:rFonts w:ascii="Times New Roman" w:hAnsi="Times New Roman" w:cs="Times New Roman"/>
          <w:iCs/>
          <w:sz w:val="24"/>
          <w:szCs w:val="24"/>
        </w:rPr>
        <w:t xml:space="preserve"> PESTLE Analiz Tablosu</w:t>
      </w:r>
    </w:p>
    <w:p w:rsidR="00961347" w:rsidRDefault="00961347" w:rsidP="00CE5C87">
      <w:pPr>
        <w:pStyle w:val="Balk2"/>
        <w:ind w:hanging="1109"/>
      </w:pPr>
      <w:bookmarkStart w:id="23" w:name="_Toc164264128"/>
    </w:p>
    <w:p w:rsidR="00961347" w:rsidRDefault="00961347" w:rsidP="00CE5C87">
      <w:pPr>
        <w:pStyle w:val="Balk2"/>
        <w:ind w:hanging="1109"/>
      </w:pPr>
    </w:p>
    <w:p w:rsidR="00CD5272" w:rsidRDefault="00CD5272" w:rsidP="00CE5C87">
      <w:pPr>
        <w:pStyle w:val="Balk2"/>
        <w:ind w:hanging="1109"/>
      </w:pPr>
    </w:p>
    <w:p w:rsidR="00961347" w:rsidRDefault="00961347" w:rsidP="00CE5C87">
      <w:pPr>
        <w:pStyle w:val="Balk2"/>
        <w:ind w:hanging="1109"/>
      </w:pPr>
    </w:p>
    <w:p w:rsidR="007A6A76" w:rsidRPr="00A97762" w:rsidRDefault="00CE5C87" w:rsidP="00CE5C87">
      <w:pPr>
        <w:pStyle w:val="Balk2"/>
        <w:ind w:hanging="1109"/>
      </w:pPr>
      <w:r w:rsidRPr="00A97762">
        <w:t xml:space="preserve">2.9 </w:t>
      </w:r>
      <w:r w:rsidR="006E5E60" w:rsidRPr="00A97762">
        <w:rPr>
          <w:szCs w:val="24"/>
        </w:rPr>
        <w:t xml:space="preserve">Güçlü ve Zayıf Yönler ile Fırsatlar ve Tehditler </w:t>
      </w:r>
      <w:r w:rsidR="00B4215A" w:rsidRPr="00A97762">
        <w:rPr>
          <w:szCs w:val="24"/>
        </w:rPr>
        <w:t>(</w:t>
      </w:r>
      <w:r w:rsidR="007A6A76" w:rsidRPr="00A97762">
        <w:t>GZFT</w:t>
      </w:r>
      <w:r w:rsidR="00B4215A" w:rsidRPr="00A97762">
        <w:t>)</w:t>
      </w:r>
      <w:r w:rsidR="007A6A76" w:rsidRPr="00A97762">
        <w:t xml:space="preserve"> Analizi</w:t>
      </w:r>
      <w:bookmarkEnd w:id="23"/>
    </w:p>
    <w:p w:rsidR="007A6A76" w:rsidRPr="00A97762" w:rsidRDefault="007A6A76" w:rsidP="007A6A76">
      <w:pPr>
        <w:spacing w:line="276" w:lineRule="auto"/>
        <w:rPr>
          <w:rFonts w:ascii="Times New Roman" w:hAnsi="Times New Roman" w:cs="Times New Roman"/>
          <w:b/>
          <w:bCs/>
          <w:sz w:val="24"/>
          <w:szCs w:val="24"/>
        </w:rPr>
      </w:pPr>
    </w:p>
    <w:p w:rsidR="007A6A76" w:rsidRPr="00A97762" w:rsidRDefault="00985471" w:rsidP="00985471">
      <w:pPr>
        <w:spacing w:line="360" w:lineRule="auto"/>
        <w:rPr>
          <w:rFonts w:ascii="Times New Roman" w:hAnsi="Times New Roman" w:cs="Times New Roman"/>
          <w:sz w:val="28"/>
          <w:szCs w:val="24"/>
        </w:rPr>
      </w:pPr>
      <w:r w:rsidRPr="00A97762">
        <w:rPr>
          <w:rFonts w:ascii="Times New Roman" w:hAnsi="Times New Roman" w:cs="Times New Roman"/>
          <w:sz w:val="24"/>
          <w:szCs w:val="24"/>
        </w:rPr>
        <w:tab/>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06FBE" w:rsidRPr="00A97762" w:rsidRDefault="00985471" w:rsidP="006F4B35">
      <w:pPr>
        <w:pStyle w:val="GvdeMetni"/>
        <w:spacing w:before="306" w:line="360" w:lineRule="auto"/>
        <w:jc w:val="both"/>
        <w:rPr>
          <w:rFonts w:ascii="Times New Roman" w:eastAsia="Cambria" w:hAnsi="Times New Roman" w:cs="Times New Roman"/>
          <w:szCs w:val="20"/>
        </w:rPr>
      </w:pPr>
      <w:r w:rsidRPr="00A97762">
        <w:rPr>
          <w:rFonts w:ascii="Times New Roman" w:eastAsia="Cambria" w:hAnsi="Times New Roman" w:cs="Times New Roman"/>
          <w:szCs w:val="20"/>
        </w:rPr>
        <w:tab/>
      </w:r>
      <w:r w:rsidR="00C06FBE" w:rsidRPr="00A97762">
        <w:rPr>
          <w:rFonts w:ascii="Times New Roman" w:eastAsia="Cambria" w:hAnsi="Times New Roman" w:cs="Times New Roman"/>
          <w:szCs w:val="20"/>
        </w:rPr>
        <w:t xml:space="preserve">Çevre analiziyle okul/kurum üzerinde etkili olan veya olabilecek </w:t>
      </w:r>
      <w:proofErr w:type="spellStart"/>
      <w:proofErr w:type="gramStart"/>
      <w:r w:rsidR="00C06FBE" w:rsidRPr="00A97762">
        <w:rPr>
          <w:rFonts w:ascii="Times New Roman" w:eastAsia="Cambria" w:hAnsi="Times New Roman" w:cs="Times New Roman"/>
          <w:szCs w:val="20"/>
        </w:rPr>
        <w:t>politik,ekonomik</w:t>
      </w:r>
      <w:proofErr w:type="gramEnd"/>
      <w:r w:rsidR="00C06FBE" w:rsidRPr="00A97762">
        <w:rPr>
          <w:rFonts w:ascii="Times New Roman" w:eastAsia="Cambria" w:hAnsi="Times New Roman" w:cs="Times New Roman"/>
          <w:szCs w:val="20"/>
        </w:rPr>
        <w:t>,sosyo</w:t>
      </w:r>
      <w:proofErr w:type="spellEnd"/>
      <w:r w:rsidR="00C06FBE" w:rsidRPr="00A97762">
        <w:rPr>
          <w:rFonts w:ascii="Times New Roman" w:eastAsia="Cambria" w:hAnsi="Times New Roman" w:cs="Times New Roman"/>
          <w:szCs w:val="20"/>
        </w:rPr>
        <w:t>-kültürel, teknolojik, yasal çevresel dış etkenlerin tespit edilmesi amaçlanır. Dış çevreyi oluşturan unsurlar(</w:t>
      </w:r>
      <w:proofErr w:type="spellStart"/>
      <w:proofErr w:type="gramStart"/>
      <w:r w:rsidR="00C06FBE" w:rsidRPr="00A97762">
        <w:rPr>
          <w:rFonts w:ascii="Times New Roman" w:eastAsia="Cambria" w:hAnsi="Times New Roman" w:cs="Times New Roman"/>
          <w:szCs w:val="20"/>
        </w:rPr>
        <w:t>nüfus,demografik</w:t>
      </w:r>
      <w:proofErr w:type="spellEnd"/>
      <w:proofErr w:type="gramEnd"/>
      <w:r w:rsidR="00C06FBE" w:rsidRPr="00A97762">
        <w:rPr>
          <w:rFonts w:ascii="Times New Roman" w:eastAsia="Cambria" w:hAnsi="Times New Roman" w:cs="Times New Roman"/>
          <w:szCs w:val="20"/>
        </w:rPr>
        <w:t xml:space="preserve"> </w:t>
      </w:r>
      <w:proofErr w:type="spellStart"/>
      <w:r w:rsidR="00C06FBE" w:rsidRPr="00A97762">
        <w:rPr>
          <w:rFonts w:ascii="Times New Roman" w:eastAsia="Cambria" w:hAnsi="Times New Roman" w:cs="Times New Roman"/>
          <w:szCs w:val="20"/>
        </w:rPr>
        <w:t>yapı,coğrafi</w:t>
      </w:r>
      <w:proofErr w:type="spellEnd"/>
      <w:r w:rsidR="00C06FBE" w:rsidRPr="00A97762">
        <w:rPr>
          <w:rFonts w:ascii="Times New Roman" w:eastAsia="Cambria" w:hAnsi="Times New Roman" w:cs="Times New Roman"/>
          <w:szCs w:val="20"/>
        </w:rPr>
        <w:t xml:space="preserve"> </w:t>
      </w:r>
      <w:proofErr w:type="spellStart"/>
      <w:r w:rsidR="00C06FBE" w:rsidRPr="00A97762">
        <w:rPr>
          <w:rFonts w:ascii="Times New Roman" w:eastAsia="Cambria" w:hAnsi="Times New Roman" w:cs="Times New Roman"/>
          <w:szCs w:val="20"/>
        </w:rPr>
        <w:t>alan,kentsel</w:t>
      </w:r>
      <w:proofErr w:type="spellEnd"/>
      <w:r w:rsidR="00C06FBE" w:rsidRPr="00A97762">
        <w:rPr>
          <w:rFonts w:ascii="Times New Roman" w:eastAsia="Cambria" w:hAnsi="Times New Roman" w:cs="Times New Roman"/>
          <w:szCs w:val="20"/>
        </w:rPr>
        <w:t xml:space="preserve"> </w:t>
      </w:r>
      <w:proofErr w:type="spellStart"/>
      <w:r w:rsidR="00C06FBE" w:rsidRPr="00A97762">
        <w:rPr>
          <w:rFonts w:ascii="Times New Roman" w:eastAsia="Cambria" w:hAnsi="Times New Roman" w:cs="Times New Roman"/>
          <w:szCs w:val="20"/>
        </w:rPr>
        <w:t>gelişme,sosyokültürel</w:t>
      </w:r>
      <w:proofErr w:type="spellEnd"/>
      <w:r w:rsidR="00C06FBE" w:rsidRPr="00A97762">
        <w:rPr>
          <w:rFonts w:ascii="Times New Roman" w:eastAsia="Cambria" w:hAnsi="Times New Roman" w:cs="Times New Roman"/>
          <w:szCs w:val="20"/>
        </w:rPr>
        <w:t xml:space="preserve"> hayat, ekonomik, sosyal, politik, kültürel durum, çevresel, teknolojik ve rekabete yönelik etkenler vb.) okul ve kurumun kontrolü dışındaki koşullara bağlı ve farklı eğilimlere sahiptir.</w:t>
      </w:r>
    </w:p>
    <w:p w:rsidR="00C06FBE" w:rsidRPr="00A97762" w:rsidRDefault="00C06FBE" w:rsidP="006F4B35">
      <w:pPr>
        <w:spacing w:before="306" w:line="360" w:lineRule="auto"/>
        <w:ind w:firstLine="720"/>
        <w:jc w:val="both"/>
        <w:rPr>
          <w:rFonts w:ascii="Times New Roman" w:eastAsia="Cambria" w:hAnsi="Times New Roman" w:cs="Times New Roman"/>
          <w:sz w:val="24"/>
          <w:szCs w:val="20"/>
        </w:rPr>
      </w:pPr>
      <w:r w:rsidRPr="00A97762">
        <w:rPr>
          <w:rFonts w:ascii="Times New Roman" w:eastAsia="Cambria" w:hAnsi="Times New Roman" w:cs="Times New Roman"/>
          <w:sz w:val="24"/>
          <w:szCs w:val="20"/>
        </w:rPr>
        <w:t xml:space="preserve">Bu unsurlar doğrudan veya dolaylı olarak okul/kurumun faaliyet alanlarını </w:t>
      </w:r>
      <w:proofErr w:type="spellStart"/>
      <w:proofErr w:type="gramStart"/>
      <w:r w:rsidRPr="00A97762">
        <w:rPr>
          <w:rFonts w:ascii="Times New Roman" w:eastAsia="Cambria" w:hAnsi="Times New Roman" w:cs="Times New Roman"/>
          <w:sz w:val="24"/>
          <w:szCs w:val="20"/>
        </w:rPr>
        <w:t>etkilemektedir.</w:t>
      </w:r>
      <w:r w:rsidRPr="00A97762">
        <w:rPr>
          <w:rFonts w:ascii="Times New Roman" w:eastAsia="Cambria" w:hAnsi="Times New Roman" w:cs="Times New Roman"/>
          <w:spacing w:val="-1"/>
          <w:sz w:val="24"/>
          <w:szCs w:val="20"/>
        </w:rPr>
        <w:t>Bu</w:t>
      </w:r>
      <w:proofErr w:type="spellEnd"/>
      <w:proofErr w:type="gramEnd"/>
      <w:r w:rsidRPr="00A97762">
        <w:rPr>
          <w:rFonts w:ascii="Times New Roman" w:eastAsia="Cambria" w:hAnsi="Times New Roman" w:cs="Times New Roman"/>
          <w:spacing w:val="-1"/>
          <w:sz w:val="24"/>
          <w:szCs w:val="20"/>
        </w:rPr>
        <w:t xml:space="preserve"> </w:t>
      </w:r>
      <w:proofErr w:type="spellStart"/>
      <w:r w:rsidRPr="00A97762">
        <w:rPr>
          <w:rFonts w:ascii="Times New Roman" w:eastAsia="Cambria" w:hAnsi="Times New Roman" w:cs="Times New Roman"/>
          <w:spacing w:val="-1"/>
          <w:sz w:val="24"/>
          <w:szCs w:val="20"/>
        </w:rPr>
        <w:t>bölümde,okul</w:t>
      </w:r>
      <w:proofErr w:type="spellEnd"/>
      <w:r w:rsidRPr="00A97762">
        <w:rPr>
          <w:rFonts w:ascii="Times New Roman" w:eastAsia="Cambria" w:hAnsi="Times New Roman" w:cs="Times New Roman"/>
          <w:spacing w:val="-1"/>
          <w:sz w:val="24"/>
          <w:szCs w:val="20"/>
        </w:rPr>
        <w:t>/kurumu etkileyen ya</w:t>
      </w:r>
      <w:r w:rsidRPr="00A97762">
        <w:rPr>
          <w:rFonts w:ascii="Times New Roman" w:eastAsia="Cambria" w:hAnsi="Times New Roman" w:cs="Times New Roman"/>
          <w:sz w:val="24"/>
          <w:szCs w:val="20"/>
        </w:rPr>
        <w:t xml:space="preserve">da etkileyebilecek dış çevre eğilimleri ve koşulları </w:t>
      </w:r>
      <w:proofErr w:type="spellStart"/>
      <w:r w:rsidRPr="00A97762">
        <w:rPr>
          <w:rFonts w:ascii="Times New Roman" w:eastAsia="Cambria" w:hAnsi="Times New Roman" w:cs="Times New Roman"/>
          <w:sz w:val="24"/>
          <w:szCs w:val="20"/>
        </w:rPr>
        <w:t>değerlendirilir.Bu</w:t>
      </w:r>
      <w:proofErr w:type="spellEnd"/>
      <w:r w:rsidRPr="00A97762">
        <w:rPr>
          <w:rFonts w:ascii="Times New Roman" w:eastAsia="Cambria" w:hAnsi="Times New Roman" w:cs="Times New Roman"/>
          <w:sz w:val="24"/>
          <w:szCs w:val="20"/>
        </w:rPr>
        <w:t xml:space="preserve"> analiz ile elde edilen veriler, GZFT analizinin “fırsatlar” </w:t>
      </w:r>
      <w:proofErr w:type="spellStart"/>
      <w:r w:rsidRPr="00A97762">
        <w:rPr>
          <w:rFonts w:ascii="Times New Roman" w:eastAsia="Cambria" w:hAnsi="Times New Roman" w:cs="Times New Roman"/>
          <w:sz w:val="24"/>
          <w:szCs w:val="20"/>
        </w:rPr>
        <w:t>ve“tehditler</w:t>
      </w:r>
      <w:proofErr w:type="spellEnd"/>
      <w:r w:rsidRPr="00A97762">
        <w:rPr>
          <w:rFonts w:ascii="Times New Roman" w:eastAsia="Cambria" w:hAnsi="Times New Roman" w:cs="Times New Roman"/>
          <w:sz w:val="24"/>
          <w:szCs w:val="20"/>
        </w:rPr>
        <w:t>” bölümlerinin oluşturulmasında zemin oluşturur. Tespit ile ihtiyaçların belirlenmesi ise stratejilerin geliştirilmesinde önemli bir rol oynayacaktır.</w:t>
      </w:r>
    </w:p>
    <w:p w:rsidR="00C06FBE" w:rsidRPr="00A97762" w:rsidRDefault="00C06FBE" w:rsidP="007068AE">
      <w:pPr>
        <w:spacing w:before="306" w:line="360" w:lineRule="auto"/>
        <w:ind w:firstLine="720"/>
        <w:jc w:val="both"/>
        <w:rPr>
          <w:rFonts w:ascii="Times New Roman" w:eastAsia="Times New Roman" w:hAnsi="Times New Roman" w:cs="Times New Roman"/>
          <w:sz w:val="18"/>
          <w:szCs w:val="18"/>
          <w:lang w:val="en-US"/>
        </w:rPr>
      </w:pPr>
      <w:r w:rsidRPr="00A97762">
        <w:rPr>
          <w:rFonts w:ascii="Times New Roman" w:eastAsia="Cambria" w:hAnsi="Times New Roman" w:cs="Times New Roman"/>
          <w:sz w:val="24"/>
          <w:szCs w:val="20"/>
        </w:rPr>
        <w:t xml:space="preserve">Söz konusu etkenlerin tespit edilmesinde PESTLE matrisinden faydalanılır. Okul ve kurum dış çevrede meydana gelebilecek değişiklikleri sürekli olarak izleyerek analiz etmek, ortaya çıkabilecek fırsat-tehditleri önceden tahmin edip gerekli önlemleri almak zorundadır. </w:t>
      </w:r>
      <w:r w:rsidRPr="00A97762">
        <w:rPr>
          <w:rFonts w:ascii="Times New Roman" w:eastAsia="Cambria" w:hAnsi="Times New Roman" w:cs="Times New Roman"/>
          <w:sz w:val="24"/>
          <w:szCs w:val="20"/>
        </w:rPr>
        <w:lastRenderedPageBreak/>
        <w:t>Okul/kurum içi analizde, sağlıklı bir şekilde ortaya konan güçlü ve zayıf yönler, çevre analizi aşamasında elde edilecek fırsatlar ve tehditler ile birlikte değerlendirilerek en uygun stratejiler belirlenmelidir.</w:t>
      </w:r>
    </w:p>
    <w:p w:rsidR="00C06FBE" w:rsidRPr="00A97762" w:rsidRDefault="00C06FBE" w:rsidP="006F4B35">
      <w:pPr>
        <w:spacing w:before="99" w:line="276" w:lineRule="auto"/>
        <w:ind w:left="199" w:firstLine="510"/>
        <w:jc w:val="both"/>
        <w:rPr>
          <w:rFonts w:ascii="Times New Roman" w:eastAsia="Cambria" w:hAnsi="Times New Roman" w:cs="Times New Roman"/>
          <w:sz w:val="24"/>
          <w:szCs w:val="18"/>
        </w:rPr>
      </w:pPr>
      <w:r w:rsidRPr="00A97762">
        <w:rPr>
          <w:rFonts w:ascii="Times New Roman" w:eastAsia="Cambria" w:hAnsi="Times New Roman" w:cs="Times New Roman"/>
          <w:sz w:val="24"/>
          <w:szCs w:val="18"/>
        </w:rPr>
        <w:t xml:space="preserve">Okulumuzun temel istatistiklerinde verilen okul künyesi, çalışan bilgileri, bina bilgileri, teknolojik kaynak bilgileri ve gelir gider bilgileri ile paydaş </w:t>
      </w:r>
      <w:proofErr w:type="gramStart"/>
      <w:r w:rsidRPr="00A97762">
        <w:rPr>
          <w:rFonts w:ascii="Times New Roman" w:eastAsia="Cambria" w:hAnsi="Times New Roman" w:cs="Times New Roman"/>
          <w:sz w:val="24"/>
          <w:szCs w:val="18"/>
        </w:rPr>
        <w:t>anketleri  sonucunda</w:t>
      </w:r>
      <w:proofErr w:type="gramEnd"/>
      <w:r w:rsidRPr="00A97762">
        <w:rPr>
          <w:rFonts w:ascii="Times New Roman" w:eastAsia="Cambria" w:hAnsi="Times New Roman" w:cs="Times New Roman"/>
          <w:sz w:val="24"/>
          <w:szCs w:val="18"/>
        </w:rPr>
        <w:t xml:space="preserve">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06FBE" w:rsidRPr="00A97762" w:rsidRDefault="00C06FBE" w:rsidP="006F4B35">
      <w:pPr>
        <w:spacing w:line="276" w:lineRule="auto"/>
        <w:ind w:left="199" w:firstLine="510"/>
        <w:jc w:val="both"/>
        <w:rPr>
          <w:rFonts w:ascii="Times New Roman" w:eastAsia="Cambria" w:hAnsi="Times New Roman" w:cs="Times New Roman"/>
          <w:sz w:val="24"/>
          <w:szCs w:val="18"/>
        </w:rPr>
      </w:pPr>
      <w:r w:rsidRPr="00A97762">
        <w:rPr>
          <w:rFonts w:ascii="Times New Roman" w:eastAsia="Cambria" w:hAnsi="Times New Roman" w:cs="Times New Roman"/>
          <w:sz w:val="24"/>
          <w:szCs w:val="18"/>
        </w:rPr>
        <w:t xml:space="preserve">Kurumun güçlü ve zayıf yönleri donanım, malzeme, çalışan, iş yapma becerisi, kurumsal iletişim gibi çok çeşitli alanlarda kendisinden kaynaklı olan güçlülükleri ve zayıflıkları ifade etmektedir ve ayrımda </w:t>
      </w:r>
      <w:proofErr w:type="gramStart"/>
      <w:r w:rsidRPr="00A97762">
        <w:rPr>
          <w:rFonts w:ascii="Times New Roman" w:eastAsia="Cambria" w:hAnsi="Times New Roman" w:cs="Times New Roman"/>
          <w:sz w:val="24"/>
          <w:szCs w:val="18"/>
        </w:rPr>
        <w:t>temel  olarak</w:t>
      </w:r>
      <w:proofErr w:type="gramEnd"/>
      <w:r w:rsidRPr="00A97762">
        <w:rPr>
          <w:rFonts w:ascii="Times New Roman" w:eastAsia="Cambria" w:hAnsi="Times New Roman" w:cs="Times New Roman"/>
          <w:sz w:val="24"/>
          <w:szCs w:val="18"/>
        </w:rPr>
        <w:t xml:space="preserve"> okul müdürü/müdürlüğü kapsamından bakılarak iç faktör    ve dış faktör ayrımı yapılmıştır.</w:t>
      </w:r>
    </w:p>
    <w:p w:rsidR="007068AE" w:rsidRPr="00A97762" w:rsidRDefault="007068AE" w:rsidP="006F4B35">
      <w:pPr>
        <w:spacing w:line="276" w:lineRule="auto"/>
        <w:ind w:left="199" w:firstLine="510"/>
        <w:jc w:val="both"/>
        <w:rPr>
          <w:rFonts w:ascii="Times New Roman" w:eastAsia="Cambria" w:hAnsi="Times New Roman" w:cs="Times New Roman"/>
          <w:sz w:val="24"/>
          <w:szCs w:val="18"/>
        </w:rPr>
      </w:pPr>
    </w:p>
    <w:p w:rsidR="00C06FBE" w:rsidRPr="00A97762" w:rsidRDefault="00C06FBE" w:rsidP="00C06FBE">
      <w:pPr>
        <w:widowControl/>
        <w:tabs>
          <w:tab w:val="left" w:pos="2066"/>
        </w:tabs>
        <w:autoSpaceDE/>
        <w:autoSpaceDN/>
        <w:spacing w:after="200" w:line="276" w:lineRule="auto"/>
        <w:rPr>
          <w:rFonts w:ascii="Times New Roman" w:eastAsia="Times New Roman" w:hAnsi="Times New Roman" w:cs="Times New Roman"/>
          <w:sz w:val="24"/>
          <w:szCs w:val="18"/>
          <w:lang w:val="en-US"/>
        </w:rPr>
      </w:pPr>
    </w:p>
    <w:p w:rsidR="00C06FBE" w:rsidRPr="00A97762" w:rsidRDefault="00C06FBE" w:rsidP="00C06FBE">
      <w:pPr>
        <w:widowControl/>
        <w:autoSpaceDE/>
        <w:autoSpaceDN/>
        <w:spacing w:after="200" w:line="276" w:lineRule="auto"/>
        <w:rPr>
          <w:rFonts w:ascii="Times New Roman" w:eastAsia="Times New Roman" w:hAnsi="Times New Roman" w:cs="Times New Roman"/>
          <w:b/>
          <w:sz w:val="24"/>
          <w:szCs w:val="20"/>
          <w:u w:val="single"/>
          <w:lang w:val="en-US"/>
        </w:rPr>
      </w:pPr>
      <w:proofErr w:type="spellStart"/>
      <w:r w:rsidRPr="00A97762">
        <w:rPr>
          <w:rFonts w:ascii="Times New Roman" w:eastAsia="Times New Roman" w:hAnsi="Times New Roman" w:cs="Times New Roman"/>
          <w:b/>
          <w:sz w:val="24"/>
          <w:szCs w:val="20"/>
          <w:u w:val="single"/>
          <w:lang w:val="en-US"/>
        </w:rPr>
        <w:t>İçsel</w:t>
      </w:r>
      <w:proofErr w:type="spellEnd"/>
      <w:r w:rsidRPr="00A97762">
        <w:rPr>
          <w:rFonts w:ascii="Times New Roman" w:eastAsia="Times New Roman" w:hAnsi="Times New Roman" w:cs="Times New Roman"/>
          <w:b/>
          <w:sz w:val="24"/>
          <w:szCs w:val="20"/>
          <w:u w:val="single"/>
          <w:lang w:val="en-US"/>
        </w:rPr>
        <w:t xml:space="preserve"> </w:t>
      </w:r>
      <w:proofErr w:type="spellStart"/>
      <w:r w:rsidRPr="00A97762">
        <w:rPr>
          <w:rFonts w:ascii="Times New Roman" w:eastAsia="Times New Roman" w:hAnsi="Times New Roman" w:cs="Times New Roman"/>
          <w:b/>
          <w:sz w:val="24"/>
          <w:szCs w:val="20"/>
          <w:u w:val="single"/>
          <w:lang w:val="en-US"/>
        </w:rPr>
        <w:t>Faktörler</w:t>
      </w:r>
      <w:proofErr w:type="spellEnd"/>
    </w:p>
    <w:tbl>
      <w:tblPr>
        <w:tblpPr w:leftFromText="180" w:rightFromText="180" w:vertAnchor="text" w:horzAnchor="margin" w:tblpXSpec="center" w:tblpY="4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7525"/>
      </w:tblGrid>
      <w:tr w:rsidR="006F4B35" w:rsidRPr="00A97762" w:rsidTr="006F4B35">
        <w:trPr>
          <w:trHeight w:val="3346"/>
        </w:trPr>
        <w:tc>
          <w:tcPr>
            <w:tcW w:w="1830" w:type="dxa"/>
          </w:tcPr>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6F4B35" w:rsidRPr="00A97762" w:rsidRDefault="00FC5A13" w:rsidP="00FC5A13">
            <w:pPr>
              <w:spacing w:line="213" w:lineRule="exact"/>
              <w:ind w:left="76"/>
              <w:jc w:val="center"/>
              <w:rPr>
                <w:rFonts w:ascii="Times New Roman" w:eastAsia="TeXGyrePagella" w:hAnsi="Times New Roman" w:cs="Times New Roman"/>
                <w:sz w:val="24"/>
                <w:szCs w:val="16"/>
              </w:rPr>
            </w:pPr>
            <w:r>
              <w:rPr>
                <w:rFonts w:ascii="Times New Roman" w:eastAsia="TeXGyrePagella" w:hAnsi="Times New Roman" w:cs="Times New Roman"/>
                <w:sz w:val="24"/>
                <w:szCs w:val="16"/>
              </w:rPr>
              <w:t>Ö</w:t>
            </w:r>
            <w:r w:rsidR="006F4B35" w:rsidRPr="00A97762">
              <w:rPr>
                <w:rFonts w:ascii="Times New Roman" w:eastAsia="TeXGyrePagella" w:hAnsi="Times New Roman" w:cs="Times New Roman"/>
                <w:sz w:val="24"/>
                <w:szCs w:val="16"/>
              </w:rPr>
              <w:t>ğrenciler</w:t>
            </w:r>
          </w:p>
        </w:tc>
        <w:tc>
          <w:tcPr>
            <w:tcW w:w="7525" w:type="dxa"/>
          </w:tcPr>
          <w:p w:rsidR="006F4B35" w:rsidRPr="00A97762" w:rsidRDefault="006F4B35" w:rsidP="00FC5A13">
            <w:pPr>
              <w:widowControl/>
              <w:numPr>
                <w:ilvl w:val="0"/>
                <w:numId w:val="75"/>
              </w:numPr>
              <w:tabs>
                <w:tab w:val="left" w:pos="588"/>
              </w:tabs>
              <w:autoSpaceDE/>
              <w:autoSpaceDN/>
              <w:spacing w:after="200" w:line="213" w:lineRule="exact"/>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Öğrencilerin Okula Ulaşımının kolay Olması.</w:t>
            </w:r>
          </w:p>
          <w:p w:rsidR="006F4B35" w:rsidRPr="00A97762" w:rsidRDefault="006F4B35" w:rsidP="00FC5A13">
            <w:pPr>
              <w:widowControl/>
              <w:numPr>
                <w:ilvl w:val="0"/>
                <w:numId w:val="75"/>
              </w:numPr>
              <w:tabs>
                <w:tab w:val="left" w:pos="588"/>
              </w:tabs>
              <w:autoSpaceDE/>
              <w:autoSpaceDN/>
              <w:spacing w:before="33" w:after="200" w:line="276" w:lineRule="auto"/>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Sınıf Mevcutlarının Standartlara uygun olması.</w:t>
            </w:r>
          </w:p>
          <w:p w:rsidR="006F4B35" w:rsidRPr="00A97762" w:rsidRDefault="006F4B35" w:rsidP="00FC5A13">
            <w:pPr>
              <w:widowControl/>
              <w:numPr>
                <w:ilvl w:val="0"/>
                <w:numId w:val="75"/>
              </w:numPr>
              <w:tabs>
                <w:tab w:val="left" w:pos="588"/>
              </w:tabs>
              <w:autoSpaceDE/>
              <w:autoSpaceDN/>
              <w:spacing w:before="36" w:after="200" w:line="276" w:lineRule="auto"/>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Okul Öncesi ihtiyaçların karşılanabilir olması.</w:t>
            </w:r>
          </w:p>
          <w:p w:rsidR="006F4B35" w:rsidRPr="00A97762" w:rsidRDefault="006F4B35" w:rsidP="00FC5A13">
            <w:pPr>
              <w:widowControl/>
              <w:numPr>
                <w:ilvl w:val="0"/>
                <w:numId w:val="75"/>
              </w:numPr>
              <w:tabs>
                <w:tab w:val="left" w:pos="588"/>
              </w:tabs>
              <w:autoSpaceDE/>
              <w:autoSpaceDN/>
              <w:spacing w:before="34" w:after="200" w:line="276" w:lineRule="auto"/>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Öğrenciler arasındaki kaynaşmanın sağlanmış olması.</w:t>
            </w:r>
          </w:p>
          <w:p w:rsidR="006F4B35" w:rsidRPr="00A97762" w:rsidRDefault="006F4B35" w:rsidP="00FC5A13">
            <w:pPr>
              <w:widowControl/>
              <w:numPr>
                <w:ilvl w:val="0"/>
                <w:numId w:val="75"/>
              </w:numPr>
              <w:tabs>
                <w:tab w:val="left" w:pos="588"/>
              </w:tabs>
              <w:autoSpaceDE/>
              <w:autoSpaceDN/>
              <w:spacing w:before="36" w:after="200" w:line="273" w:lineRule="auto"/>
              <w:ind w:right="69"/>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Derslerde konuya uygun araç ve gereçler kullanılmaktadır. (Öğrenci Anketi)</w:t>
            </w:r>
          </w:p>
          <w:p w:rsidR="006F4B35" w:rsidRPr="00A97762" w:rsidRDefault="006F4B35" w:rsidP="00FC5A13">
            <w:pPr>
              <w:widowControl/>
              <w:numPr>
                <w:ilvl w:val="0"/>
                <w:numId w:val="75"/>
              </w:numPr>
              <w:tabs>
                <w:tab w:val="left" w:pos="588"/>
              </w:tabs>
              <w:autoSpaceDE/>
              <w:autoSpaceDN/>
              <w:spacing w:before="2" w:after="200" w:line="276" w:lineRule="auto"/>
              <w:ind w:right="542"/>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Öğretmenler yeniliğe açık olarak derslerin işlenişinde çeşitli yöntemler kullanmaktadırlar. (Öğrenci Anketi)</w:t>
            </w:r>
          </w:p>
          <w:p w:rsidR="006F4B35" w:rsidRPr="00A97762" w:rsidRDefault="006F4B35" w:rsidP="00FC5A13">
            <w:pPr>
              <w:widowControl/>
              <w:numPr>
                <w:ilvl w:val="0"/>
                <w:numId w:val="75"/>
              </w:numPr>
              <w:tabs>
                <w:tab w:val="left" w:pos="588"/>
              </w:tabs>
              <w:autoSpaceDE/>
              <w:autoSpaceDN/>
              <w:spacing w:before="114" w:after="200" w:line="273" w:lineRule="auto"/>
              <w:ind w:right="717"/>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Öğrenciler okulda kendilerini güvende hissetmektedirler. (Öğrenci Anketi)</w:t>
            </w:r>
          </w:p>
          <w:p w:rsidR="006F4B35" w:rsidRPr="00A97762" w:rsidRDefault="006F4B35" w:rsidP="00FC5A13">
            <w:pPr>
              <w:widowControl/>
              <w:numPr>
                <w:ilvl w:val="0"/>
                <w:numId w:val="75"/>
              </w:numPr>
              <w:tabs>
                <w:tab w:val="left" w:pos="588"/>
              </w:tabs>
              <w:autoSpaceDE/>
              <w:autoSpaceDN/>
              <w:spacing w:before="2" w:after="200" w:line="276" w:lineRule="auto"/>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Teneffüslerde ihtiyaçlarını giderebilmektedirler. (Öğrenci Anketi)</w:t>
            </w:r>
          </w:p>
        </w:tc>
      </w:tr>
      <w:tr w:rsidR="006F4B35" w:rsidRPr="00A97762" w:rsidTr="006F4B35">
        <w:trPr>
          <w:trHeight w:val="1343"/>
        </w:trPr>
        <w:tc>
          <w:tcPr>
            <w:tcW w:w="1830" w:type="dxa"/>
          </w:tcPr>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FC5A13" w:rsidRDefault="00FC5A13" w:rsidP="00FC5A13">
            <w:pPr>
              <w:spacing w:line="213" w:lineRule="exact"/>
              <w:ind w:left="76"/>
              <w:jc w:val="center"/>
              <w:rPr>
                <w:rFonts w:ascii="Times New Roman" w:eastAsia="TeXGyrePagella" w:hAnsi="Times New Roman" w:cs="Times New Roman"/>
                <w:sz w:val="24"/>
                <w:szCs w:val="16"/>
              </w:rPr>
            </w:pPr>
          </w:p>
          <w:p w:rsidR="006F4B35" w:rsidRPr="00A97762" w:rsidRDefault="006F4B35" w:rsidP="00FC5A13">
            <w:pPr>
              <w:spacing w:line="213" w:lineRule="exact"/>
              <w:ind w:left="76"/>
              <w:jc w:val="center"/>
              <w:rPr>
                <w:rFonts w:ascii="Times New Roman" w:eastAsia="TeXGyrePagella" w:hAnsi="Times New Roman" w:cs="Times New Roman"/>
                <w:sz w:val="24"/>
                <w:szCs w:val="16"/>
              </w:rPr>
            </w:pPr>
            <w:r w:rsidRPr="00A97762">
              <w:rPr>
                <w:rFonts w:ascii="Times New Roman" w:eastAsia="TeXGyrePagella" w:hAnsi="Times New Roman" w:cs="Times New Roman"/>
                <w:sz w:val="24"/>
                <w:szCs w:val="16"/>
              </w:rPr>
              <w:t>Çalışanlar</w:t>
            </w:r>
          </w:p>
          <w:p w:rsidR="006F4B35" w:rsidRPr="00A97762" w:rsidRDefault="006F4B35" w:rsidP="00FC5A13">
            <w:pPr>
              <w:widowControl/>
              <w:autoSpaceDE/>
              <w:autoSpaceDN/>
              <w:spacing w:after="200" w:line="276" w:lineRule="auto"/>
              <w:jc w:val="center"/>
              <w:rPr>
                <w:rFonts w:ascii="Times New Roman" w:eastAsia="Times New Roman" w:hAnsi="Times New Roman" w:cs="Times New Roman"/>
                <w:sz w:val="24"/>
                <w:lang w:val="en-US"/>
              </w:rPr>
            </w:pPr>
          </w:p>
        </w:tc>
        <w:tc>
          <w:tcPr>
            <w:tcW w:w="7525" w:type="dxa"/>
          </w:tcPr>
          <w:p w:rsidR="00FC5A13" w:rsidRDefault="00FC5A13" w:rsidP="00FC5A13">
            <w:pPr>
              <w:widowControl/>
              <w:autoSpaceDE/>
              <w:autoSpaceDN/>
              <w:spacing w:line="360" w:lineRule="auto"/>
              <w:ind w:left="502"/>
              <w:rPr>
                <w:rFonts w:ascii="Times New Roman" w:hAnsi="Times New Roman"/>
              </w:rPr>
            </w:pPr>
          </w:p>
          <w:p w:rsidR="00FC5A13" w:rsidRPr="00FC5A13" w:rsidRDefault="00FC5A13" w:rsidP="00FC5A13">
            <w:pPr>
              <w:widowControl/>
              <w:numPr>
                <w:ilvl w:val="0"/>
                <w:numId w:val="74"/>
              </w:numPr>
              <w:autoSpaceDE/>
              <w:autoSpaceDN/>
              <w:spacing w:line="360" w:lineRule="auto"/>
              <w:rPr>
                <w:rFonts w:ascii="Times New Roman" w:hAnsi="Times New Roman"/>
              </w:rPr>
            </w:pPr>
            <w:r w:rsidRPr="00FC5A13">
              <w:rPr>
                <w:rFonts w:ascii="Times New Roman" w:hAnsi="Times New Roman"/>
              </w:rPr>
              <w:t xml:space="preserve">Kurum yöneticilerinin iletişim ve işbirliğine yatkın olması </w:t>
            </w:r>
          </w:p>
          <w:p w:rsidR="00FC5A13" w:rsidRPr="00FC5A13" w:rsidRDefault="00FC5A13" w:rsidP="00FC5A13">
            <w:pPr>
              <w:widowControl/>
              <w:numPr>
                <w:ilvl w:val="0"/>
                <w:numId w:val="74"/>
              </w:numPr>
              <w:autoSpaceDE/>
              <w:autoSpaceDN/>
              <w:spacing w:line="360" w:lineRule="auto"/>
              <w:rPr>
                <w:rFonts w:ascii="Times New Roman" w:hAnsi="Times New Roman"/>
              </w:rPr>
            </w:pPr>
            <w:r w:rsidRPr="00FC5A13">
              <w:rPr>
                <w:rFonts w:ascii="Times New Roman" w:hAnsi="Times New Roman"/>
              </w:rPr>
              <w:t xml:space="preserve">Teknolojiyi kullanabilen genç bir eğitim kadrosunun olması </w:t>
            </w:r>
          </w:p>
          <w:p w:rsidR="00FC5A13" w:rsidRPr="00FC5A13" w:rsidRDefault="00FC5A13" w:rsidP="00FC5A13">
            <w:pPr>
              <w:widowControl/>
              <w:numPr>
                <w:ilvl w:val="0"/>
                <w:numId w:val="74"/>
              </w:numPr>
              <w:autoSpaceDE/>
              <w:autoSpaceDN/>
              <w:spacing w:line="360" w:lineRule="auto"/>
              <w:rPr>
                <w:rFonts w:ascii="Times New Roman" w:hAnsi="Times New Roman"/>
              </w:rPr>
            </w:pPr>
            <w:r w:rsidRPr="00FC5A13">
              <w:rPr>
                <w:rFonts w:ascii="Times New Roman" w:hAnsi="Times New Roman"/>
              </w:rPr>
              <w:t>Okulumuzun güvenli olması</w:t>
            </w:r>
          </w:p>
          <w:p w:rsidR="00FC5A13" w:rsidRPr="00FC5A13" w:rsidRDefault="00FC5A13" w:rsidP="00FC5A13">
            <w:pPr>
              <w:widowControl/>
              <w:numPr>
                <w:ilvl w:val="0"/>
                <w:numId w:val="74"/>
              </w:numPr>
              <w:autoSpaceDE/>
              <w:autoSpaceDN/>
              <w:spacing w:line="360" w:lineRule="auto"/>
              <w:rPr>
                <w:rFonts w:ascii="Times New Roman" w:hAnsi="Times New Roman"/>
              </w:rPr>
            </w:pPr>
            <w:r w:rsidRPr="00FC5A13">
              <w:rPr>
                <w:rFonts w:ascii="Times New Roman" w:hAnsi="Times New Roman"/>
              </w:rPr>
              <w:t xml:space="preserve">Düzenli eğitim ve etkinlikler düzenlenmesi </w:t>
            </w:r>
          </w:p>
          <w:p w:rsidR="00FC5A13" w:rsidRPr="00FC5A13" w:rsidRDefault="00FC5A13" w:rsidP="00FC5A13">
            <w:pPr>
              <w:widowControl/>
              <w:numPr>
                <w:ilvl w:val="0"/>
                <w:numId w:val="74"/>
              </w:numPr>
              <w:autoSpaceDE/>
              <w:autoSpaceDN/>
              <w:spacing w:line="360" w:lineRule="auto"/>
              <w:rPr>
                <w:rFonts w:ascii="Times New Roman" w:hAnsi="Times New Roman"/>
              </w:rPr>
            </w:pPr>
            <w:r w:rsidRPr="00FC5A13">
              <w:rPr>
                <w:rFonts w:ascii="Times New Roman" w:hAnsi="Times New Roman"/>
              </w:rPr>
              <w:t>Öğrencilerin kendilerine değer verildiğinin farkında olması</w:t>
            </w:r>
          </w:p>
          <w:p w:rsidR="006F4B35" w:rsidRPr="00A97762" w:rsidRDefault="006F4B35" w:rsidP="00FC5A13">
            <w:pPr>
              <w:widowControl/>
              <w:tabs>
                <w:tab w:val="left" w:pos="588"/>
              </w:tabs>
              <w:autoSpaceDE/>
              <w:autoSpaceDN/>
              <w:spacing w:before="33" w:after="200" w:line="360" w:lineRule="auto"/>
              <w:ind w:left="587"/>
              <w:rPr>
                <w:rFonts w:ascii="Times New Roman" w:eastAsia="TeXGyrePagella" w:hAnsi="Times New Roman" w:cs="Times New Roman"/>
                <w:sz w:val="24"/>
                <w:szCs w:val="16"/>
              </w:rPr>
            </w:pPr>
            <w:r w:rsidRPr="00FC5A13">
              <w:rPr>
                <w:rFonts w:ascii="Times New Roman" w:eastAsia="TeXGyrePagella" w:hAnsi="Times New Roman" w:cs="Times New Roman"/>
              </w:rPr>
              <w:t>.</w:t>
            </w:r>
          </w:p>
        </w:tc>
      </w:tr>
    </w:tbl>
    <w:p w:rsidR="00FC5A13" w:rsidRDefault="00FC5A13" w:rsidP="00FC5A13">
      <w:pPr>
        <w:widowControl/>
        <w:autoSpaceDE/>
        <w:autoSpaceDN/>
        <w:spacing w:after="200" w:line="276" w:lineRule="auto"/>
        <w:rPr>
          <w:rFonts w:ascii="Times New Roman" w:eastAsia="Times New Roman" w:hAnsi="Times New Roman" w:cs="Times New Roman"/>
          <w:b/>
          <w:sz w:val="24"/>
          <w:szCs w:val="20"/>
          <w:u w:val="single"/>
          <w:lang w:val="en-US"/>
        </w:rPr>
      </w:pPr>
    </w:p>
    <w:p w:rsidR="00C06FBE" w:rsidRDefault="00C06FBE" w:rsidP="00FC5A13">
      <w:pPr>
        <w:widowControl/>
        <w:autoSpaceDE/>
        <w:autoSpaceDN/>
        <w:spacing w:after="200" w:line="276" w:lineRule="auto"/>
        <w:rPr>
          <w:rFonts w:ascii="Times New Roman" w:eastAsia="Times New Roman" w:hAnsi="Times New Roman" w:cs="Times New Roman"/>
          <w:szCs w:val="18"/>
          <w:lang w:val="en-US"/>
        </w:rPr>
      </w:pPr>
      <w:proofErr w:type="spellStart"/>
      <w:r w:rsidRPr="00FC5A13">
        <w:rPr>
          <w:rFonts w:ascii="Times New Roman" w:eastAsia="Times New Roman" w:hAnsi="Times New Roman" w:cs="Times New Roman"/>
          <w:b/>
          <w:sz w:val="24"/>
          <w:szCs w:val="20"/>
          <w:u w:val="single"/>
          <w:lang w:val="en-US"/>
        </w:rPr>
        <w:t>Güçlü</w:t>
      </w:r>
      <w:proofErr w:type="spellEnd"/>
      <w:r w:rsidRPr="00FC5A13">
        <w:rPr>
          <w:rFonts w:ascii="Times New Roman" w:eastAsia="Times New Roman" w:hAnsi="Times New Roman" w:cs="Times New Roman"/>
          <w:b/>
          <w:sz w:val="24"/>
          <w:szCs w:val="20"/>
          <w:u w:val="single"/>
          <w:lang w:val="en-US"/>
        </w:rPr>
        <w:t xml:space="preserve"> </w:t>
      </w:r>
      <w:proofErr w:type="spellStart"/>
      <w:r w:rsidRPr="00FC5A13">
        <w:rPr>
          <w:rFonts w:ascii="Times New Roman" w:eastAsia="Times New Roman" w:hAnsi="Times New Roman" w:cs="Times New Roman"/>
          <w:b/>
          <w:sz w:val="24"/>
          <w:szCs w:val="20"/>
          <w:u w:val="single"/>
          <w:lang w:val="en-US"/>
        </w:rPr>
        <w:t>Yönler</w:t>
      </w:r>
      <w:proofErr w:type="spellEnd"/>
    </w:p>
    <w:p w:rsidR="00FC5A13" w:rsidRPr="00FC5A13" w:rsidRDefault="00FC5A13" w:rsidP="00FC5A13">
      <w:pPr>
        <w:widowControl/>
        <w:autoSpaceDE/>
        <w:autoSpaceDN/>
        <w:spacing w:after="200" w:line="276" w:lineRule="auto"/>
        <w:rPr>
          <w:rFonts w:ascii="Times New Roman" w:eastAsia="Times New Roman" w:hAnsi="Times New Roman" w:cs="Times New Roman"/>
          <w:szCs w:val="18"/>
          <w:lang w:val="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254"/>
      </w:tblGrid>
      <w:tr w:rsidR="00C06FBE" w:rsidRPr="00A97762" w:rsidTr="006F4B35">
        <w:trPr>
          <w:trHeight w:val="2933"/>
        </w:trPr>
        <w:tc>
          <w:tcPr>
            <w:tcW w:w="2102" w:type="dxa"/>
          </w:tcPr>
          <w:p w:rsidR="00C06FBE" w:rsidRPr="00A97762" w:rsidRDefault="00C06FBE"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FC5A13" w:rsidRDefault="00FC5A13" w:rsidP="00FC5A13">
            <w:pPr>
              <w:spacing w:line="214" w:lineRule="exact"/>
              <w:ind w:left="76"/>
              <w:jc w:val="center"/>
              <w:rPr>
                <w:rFonts w:ascii="Times New Roman" w:eastAsia="TeXGyrePagella" w:hAnsi="Times New Roman" w:cs="Times New Roman"/>
                <w:sz w:val="24"/>
                <w:szCs w:val="24"/>
              </w:rPr>
            </w:pPr>
          </w:p>
          <w:p w:rsidR="00C06FBE" w:rsidRPr="00A97762" w:rsidRDefault="00C06FBE" w:rsidP="00FC5A13">
            <w:pPr>
              <w:spacing w:line="214"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Veliler</w:t>
            </w:r>
          </w:p>
        </w:tc>
        <w:tc>
          <w:tcPr>
            <w:tcW w:w="7254" w:type="dxa"/>
          </w:tcPr>
          <w:p w:rsidR="00C06FBE" w:rsidRPr="00A97762" w:rsidRDefault="00C06FBE" w:rsidP="00666F73">
            <w:pPr>
              <w:widowControl/>
              <w:numPr>
                <w:ilvl w:val="0"/>
                <w:numId w:val="36"/>
              </w:numPr>
              <w:tabs>
                <w:tab w:val="left" w:pos="588"/>
              </w:tabs>
              <w:autoSpaceDE/>
              <w:autoSpaceDN/>
              <w:spacing w:after="200" w:line="214" w:lineRule="exact"/>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Velilerimizin okul ile güçlü bir bağının olması.</w:t>
            </w:r>
          </w:p>
          <w:p w:rsidR="00C06FBE" w:rsidRPr="00A97762" w:rsidRDefault="00C06FBE" w:rsidP="00666F73">
            <w:pPr>
              <w:widowControl/>
              <w:numPr>
                <w:ilvl w:val="0"/>
                <w:numId w:val="36"/>
              </w:numPr>
              <w:tabs>
                <w:tab w:val="left" w:pos="588"/>
              </w:tabs>
              <w:autoSpaceDE/>
              <w:autoSpaceDN/>
              <w:spacing w:before="34" w:after="200" w:line="273" w:lineRule="auto"/>
              <w:ind w:right="70"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Velilerimizin çoğunlukla genç olması ve teknolojik donanımlı olması.</w:t>
            </w:r>
          </w:p>
          <w:p w:rsidR="00C06FBE" w:rsidRPr="00A97762" w:rsidRDefault="00C06FBE" w:rsidP="00666F73">
            <w:pPr>
              <w:widowControl/>
              <w:numPr>
                <w:ilvl w:val="0"/>
                <w:numId w:val="36"/>
              </w:numPr>
              <w:tabs>
                <w:tab w:val="left" w:pos="588"/>
              </w:tabs>
              <w:autoSpaceDE/>
              <w:autoSpaceDN/>
              <w:spacing w:before="3" w:after="200" w:line="273" w:lineRule="auto"/>
              <w:ind w:right="6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 anket sonucuna göre öğrencilerimiz okulu sevmekte ve öğretmenlerle iyi anlaşmaktadır.</w:t>
            </w:r>
          </w:p>
          <w:p w:rsidR="00C06FBE" w:rsidRPr="00A97762" w:rsidRDefault="00C06FBE" w:rsidP="00666F73">
            <w:pPr>
              <w:widowControl/>
              <w:numPr>
                <w:ilvl w:val="0"/>
                <w:numId w:val="36"/>
              </w:numPr>
              <w:tabs>
                <w:tab w:val="left" w:pos="588"/>
              </w:tabs>
              <w:autoSpaceDE/>
              <w:autoSpaceDN/>
              <w:spacing w:before="2" w:after="200" w:line="276" w:lineRule="auto"/>
              <w:ind w:right="6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 anket sonucuna göre öğretmenler derslerin işlenişinde yeniliğe açık çeşitli yöntemler uygulamaktadırlar.</w:t>
            </w:r>
          </w:p>
          <w:p w:rsidR="00C06FBE" w:rsidRPr="00A97762" w:rsidRDefault="00C06FBE" w:rsidP="00666F73">
            <w:pPr>
              <w:widowControl/>
              <w:numPr>
                <w:ilvl w:val="0"/>
                <w:numId w:val="36"/>
              </w:numPr>
              <w:tabs>
                <w:tab w:val="left" w:pos="631"/>
              </w:tabs>
              <w:autoSpaceDE/>
              <w:autoSpaceDN/>
              <w:spacing w:after="200" w:line="273" w:lineRule="auto"/>
              <w:ind w:right="68"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 anket sonucuna göre İhtiyaç duyulduğunda okul çalışanlarıyla iletişime geçilebilmektedir.</w:t>
            </w:r>
          </w:p>
        </w:tc>
      </w:tr>
      <w:tr w:rsidR="00961347" w:rsidRPr="00A97762" w:rsidTr="004F7149">
        <w:trPr>
          <w:trHeight w:val="987"/>
        </w:trPr>
        <w:tc>
          <w:tcPr>
            <w:tcW w:w="2102" w:type="dxa"/>
          </w:tcPr>
          <w:p w:rsidR="00961347" w:rsidRDefault="00961347" w:rsidP="00FC5A13">
            <w:pPr>
              <w:spacing w:line="214" w:lineRule="exact"/>
              <w:ind w:left="76"/>
              <w:jc w:val="center"/>
              <w:rPr>
                <w:rFonts w:ascii="Times New Roman" w:eastAsia="TeXGyrePagella" w:hAnsi="Times New Roman" w:cs="Times New Roman"/>
                <w:sz w:val="24"/>
                <w:szCs w:val="24"/>
              </w:rPr>
            </w:pPr>
          </w:p>
          <w:p w:rsidR="00961347" w:rsidRPr="00A97762" w:rsidRDefault="00961347" w:rsidP="00FC5A13">
            <w:pPr>
              <w:spacing w:line="214" w:lineRule="exact"/>
              <w:ind w:left="76"/>
              <w:jc w:val="center"/>
              <w:rPr>
                <w:rFonts w:ascii="Times New Roman" w:eastAsia="TeXGyrePagella" w:hAnsi="Times New Roman" w:cs="Times New Roman"/>
                <w:sz w:val="24"/>
                <w:szCs w:val="24"/>
              </w:rPr>
            </w:pPr>
          </w:p>
        </w:tc>
        <w:tc>
          <w:tcPr>
            <w:tcW w:w="7254" w:type="dxa"/>
          </w:tcPr>
          <w:p w:rsidR="00961347" w:rsidRPr="00A97762" w:rsidRDefault="00961347" w:rsidP="00666F73">
            <w:pPr>
              <w:widowControl/>
              <w:numPr>
                <w:ilvl w:val="0"/>
                <w:numId w:val="36"/>
              </w:numPr>
              <w:tabs>
                <w:tab w:val="left" w:pos="588"/>
              </w:tabs>
              <w:autoSpaceDE/>
              <w:autoSpaceDN/>
              <w:spacing w:after="200" w:line="214" w:lineRule="exact"/>
              <w:ind w:left="587" w:hanging="252"/>
              <w:rPr>
                <w:rFonts w:ascii="Times New Roman" w:eastAsia="TeXGyrePagella" w:hAnsi="Times New Roman" w:cs="Times New Roman"/>
                <w:sz w:val="24"/>
                <w:szCs w:val="24"/>
              </w:rPr>
            </w:pPr>
          </w:p>
        </w:tc>
      </w:tr>
      <w:tr w:rsidR="00C06FBE" w:rsidRPr="00A97762" w:rsidTr="006F4B35">
        <w:trPr>
          <w:trHeight w:val="1299"/>
        </w:trPr>
        <w:tc>
          <w:tcPr>
            <w:tcW w:w="2102"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C06FBE" w:rsidRPr="00A97762" w:rsidRDefault="00C06FBE"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Bina ve Yerleşke</w:t>
            </w:r>
          </w:p>
        </w:tc>
        <w:tc>
          <w:tcPr>
            <w:tcW w:w="7254" w:type="dxa"/>
          </w:tcPr>
          <w:p w:rsidR="00C06FBE" w:rsidRPr="00A97762" w:rsidRDefault="00C06FBE" w:rsidP="00666F73">
            <w:pPr>
              <w:widowControl/>
              <w:numPr>
                <w:ilvl w:val="0"/>
                <w:numId w:val="35"/>
              </w:numPr>
              <w:tabs>
                <w:tab w:val="left" w:pos="588"/>
              </w:tabs>
              <w:autoSpaceDE/>
              <w:autoSpaceDN/>
              <w:spacing w:after="200" w:line="213" w:lineRule="exact"/>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Okulumuza ulaşımın kolay olması.</w:t>
            </w:r>
          </w:p>
          <w:p w:rsidR="00C06FBE" w:rsidRPr="00A97762" w:rsidRDefault="00C06FBE" w:rsidP="00666F73">
            <w:pPr>
              <w:widowControl/>
              <w:numPr>
                <w:ilvl w:val="0"/>
                <w:numId w:val="35"/>
              </w:numPr>
              <w:tabs>
                <w:tab w:val="left" w:pos="588"/>
              </w:tabs>
              <w:autoSpaceDE/>
              <w:autoSpaceDN/>
              <w:spacing w:before="3" w:after="200" w:line="276" w:lineRule="auto"/>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Binamızın engelli öğrencilere cevap verebilecek olması.</w:t>
            </w:r>
          </w:p>
          <w:p w:rsidR="00C06FBE" w:rsidRPr="00A97762" w:rsidRDefault="00C06FBE" w:rsidP="00C06FBE">
            <w:pPr>
              <w:tabs>
                <w:tab w:val="left" w:pos="588"/>
              </w:tabs>
              <w:spacing w:before="3"/>
              <w:ind w:left="587"/>
              <w:rPr>
                <w:rFonts w:ascii="Times New Roman" w:eastAsia="TeXGyrePagella" w:hAnsi="Times New Roman" w:cs="Times New Roman"/>
                <w:sz w:val="24"/>
                <w:szCs w:val="24"/>
              </w:rPr>
            </w:pPr>
          </w:p>
        </w:tc>
      </w:tr>
      <w:tr w:rsidR="00C06FBE" w:rsidRPr="00A97762" w:rsidTr="006F4B35">
        <w:trPr>
          <w:trHeight w:val="2280"/>
        </w:trPr>
        <w:tc>
          <w:tcPr>
            <w:tcW w:w="2102"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C06FBE" w:rsidRPr="00A97762" w:rsidRDefault="00C06FBE"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Donanım</w:t>
            </w:r>
          </w:p>
        </w:tc>
        <w:tc>
          <w:tcPr>
            <w:tcW w:w="7254" w:type="dxa"/>
          </w:tcPr>
          <w:p w:rsidR="00C06FBE" w:rsidRPr="00A97762" w:rsidRDefault="00C06FBE" w:rsidP="00666F73">
            <w:pPr>
              <w:widowControl/>
              <w:numPr>
                <w:ilvl w:val="0"/>
                <w:numId w:val="34"/>
              </w:numPr>
              <w:tabs>
                <w:tab w:val="left" w:pos="588"/>
              </w:tabs>
              <w:autoSpaceDE/>
              <w:autoSpaceDN/>
              <w:spacing w:after="200" w:line="213" w:lineRule="exact"/>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Web sitemizin güncel tutulması.</w:t>
            </w:r>
          </w:p>
          <w:p w:rsidR="00C06FBE" w:rsidRPr="00A97762" w:rsidRDefault="00C06FBE" w:rsidP="00666F73">
            <w:pPr>
              <w:widowControl/>
              <w:numPr>
                <w:ilvl w:val="0"/>
                <w:numId w:val="34"/>
              </w:numPr>
              <w:tabs>
                <w:tab w:val="left" w:pos="588"/>
              </w:tabs>
              <w:autoSpaceDE/>
              <w:autoSpaceDN/>
              <w:spacing w:before="35" w:after="200" w:line="273" w:lineRule="auto"/>
              <w:ind w:right="73"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Kurum çalışanların teknolojik ve mesleki </w:t>
            </w:r>
            <w:proofErr w:type="gramStart"/>
            <w:r w:rsidRPr="00A97762">
              <w:rPr>
                <w:rFonts w:ascii="Times New Roman" w:eastAsia="TeXGyrePagella" w:hAnsi="Times New Roman" w:cs="Times New Roman"/>
                <w:sz w:val="24"/>
                <w:szCs w:val="24"/>
              </w:rPr>
              <w:t>donanıma  sahip</w:t>
            </w:r>
            <w:proofErr w:type="gramEnd"/>
            <w:r w:rsidRPr="00A97762">
              <w:rPr>
                <w:rFonts w:ascii="Times New Roman" w:eastAsia="TeXGyrePagella" w:hAnsi="Times New Roman" w:cs="Times New Roman"/>
                <w:sz w:val="24"/>
                <w:szCs w:val="24"/>
              </w:rPr>
              <w:t xml:space="preserve">  olmaları.</w:t>
            </w:r>
          </w:p>
          <w:p w:rsidR="00C06FBE" w:rsidRPr="00A97762" w:rsidRDefault="00C06FBE" w:rsidP="00666F73">
            <w:pPr>
              <w:widowControl/>
              <w:numPr>
                <w:ilvl w:val="0"/>
                <w:numId w:val="34"/>
              </w:numPr>
              <w:tabs>
                <w:tab w:val="left" w:pos="588"/>
              </w:tabs>
              <w:autoSpaceDE/>
              <w:autoSpaceDN/>
              <w:spacing w:before="2" w:after="200" w:line="276" w:lineRule="auto"/>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Eğitimde Kalite Yönetim Sisteminin benimsenmesi.</w:t>
            </w:r>
          </w:p>
          <w:p w:rsidR="00C06FBE" w:rsidRPr="00A97762" w:rsidRDefault="00C06FBE" w:rsidP="00666F73">
            <w:pPr>
              <w:widowControl/>
              <w:numPr>
                <w:ilvl w:val="0"/>
                <w:numId w:val="34"/>
              </w:numPr>
              <w:tabs>
                <w:tab w:val="left" w:pos="588"/>
              </w:tabs>
              <w:autoSpaceDE/>
              <w:autoSpaceDN/>
              <w:spacing w:before="35" w:after="200" w:line="273" w:lineRule="auto"/>
              <w:ind w:right="6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MEB hazırladığı yazılım programlarının aktif şekilde kullanılıyor olması.</w:t>
            </w:r>
          </w:p>
          <w:p w:rsidR="00C06FBE" w:rsidRPr="00A97762" w:rsidRDefault="00C06FBE" w:rsidP="00666F73">
            <w:pPr>
              <w:widowControl/>
              <w:numPr>
                <w:ilvl w:val="0"/>
                <w:numId w:val="34"/>
              </w:numPr>
              <w:tabs>
                <w:tab w:val="left" w:pos="588"/>
              </w:tabs>
              <w:autoSpaceDE/>
              <w:autoSpaceDN/>
              <w:spacing w:before="2" w:after="200" w:line="276" w:lineRule="auto"/>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MEB’in sağladığı internetin kullanılarak e-güvenliğin sağlanması</w:t>
            </w:r>
          </w:p>
        </w:tc>
      </w:tr>
      <w:tr w:rsidR="00C06FBE" w:rsidRPr="00A97762" w:rsidTr="006F4B35">
        <w:trPr>
          <w:trHeight w:val="1299"/>
        </w:trPr>
        <w:tc>
          <w:tcPr>
            <w:tcW w:w="2102"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C06FBE" w:rsidRPr="00A97762" w:rsidRDefault="00C06FBE"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Bütçe</w:t>
            </w:r>
          </w:p>
        </w:tc>
        <w:tc>
          <w:tcPr>
            <w:tcW w:w="7254" w:type="dxa"/>
          </w:tcPr>
          <w:p w:rsidR="00C06FBE" w:rsidRPr="00A97762" w:rsidRDefault="00C06FBE" w:rsidP="00666F73">
            <w:pPr>
              <w:widowControl/>
              <w:numPr>
                <w:ilvl w:val="0"/>
                <w:numId w:val="33"/>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Bütçemizin verimli ve planlı kullanılması.</w:t>
            </w:r>
          </w:p>
          <w:p w:rsidR="00C06FBE" w:rsidRPr="00A97762" w:rsidRDefault="00C06FBE" w:rsidP="00666F73">
            <w:pPr>
              <w:widowControl/>
              <w:numPr>
                <w:ilvl w:val="0"/>
                <w:numId w:val="33"/>
              </w:numPr>
              <w:tabs>
                <w:tab w:val="left" w:pos="588"/>
              </w:tabs>
              <w:autoSpaceDE/>
              <w:autoSpaceDN/>
              <w:spacing w:before="34"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TİF, TEFBİS kayıtlarının düzenli tutulması.</w:t>
            </w:r>
          </w:p>
          <w:p w:rsidR="00C06FBE" w:rsidRPr="00A97762" w:rsidRDefault="00C06FBE" w:rsidP="00666F73">
            <w:pPr>
              <w:widowControl/>
              <w:numPr>
                <w:ilvl w:val="0"/>
                <w:numId w:val="33"/>
              </w:numPr>
              <w:tabs>
                <w:tab w:val="left" w:pos="588"/>
              </w:tabs>
              <w:autoSpaceDE/>
              <w:autoSpaceDN/>
              <w:spacing w:before="33"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 Aile Birliğinin özverili çalışması.</w:t>
            </w:r>
          </w:p>
          <w:p w:rsidR="00C06FBE" w:rsidRPr="00A97762" w:rsidRDefault="00C06FBE" w:rsidP="00666F73">
            <w:pPr>
              <w:widowControl/>
              <w:numPr>
                <w:ilvl w:val="0"/>
                <w:numId w:val="33"/>
              </w:numPr>
              <w:tabs>
                <w:tab w:val="left" w:pos="588"/>
              </w:tabs>
              <w:autoSpaceDE/>
              <w:autoSpaceDN/>
              <w:spacing w:before="36"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Kaynakların israf edilmemesi.</w:t>
            </w:r>
          </w:p>
        </w:tc>
      </w:tr>
      <w:tr w:rsidR="00C06FBE" w:rsidRPr="00A97762" w:rsidTr="006F4B35">
        <w:trPr>
          <w:trHeight w:val="323"/>
        </w:trPr>
        <w:tc>
          <w:tcPr>
            <w:tcW w:w="2102"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C06FBE" w:rsidRPr="00A97762" w:rsidRDefault="00C06FBE"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Yönetim Süreçleri</w:t>
            </w:r>
          </w:p>
        </w:tc>
        <w:tc>
          <w:tcPr>
            <w:tcW w:w="7254" w:type="dxa"/>
          </w:tcPr>
          <w:p w:rsidR="00C06FBE" w:rsidRPr="00A97762" w:rsidRDefault="00C06FBE" w:rsidP="00666F73">
            <w:pPr>
              <w:widowControl/>
              <w:numPr>
                <w:ilvl w:val="0"/>
                <w:numId w:val="32"/>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Eğitimde Kalite Yönetim Sisteminin benimsenmesi.</w:t>
            </w:r>
          </w:p>
          <w:p w:rsidR="00C06FBE" w:rsidRPr="00A97762" w:rsidRDefault="00C06FBE" w:rsidP="00C06FBE">
            <w:pPr>
              <w:tabs>
                <w:tab w:val="left" w:pos="588"/>
              </w:tabs>
              <w:spacing w:line="213" w:lineRule="exact"/>
              <w:ind w:left="587"/>
              <w:rPr>
                <w:rFonts w:ascii="Times New Roman" w:eastAsia="TeXGyrePagella" w:hAnsi="Times New Roman" w:cs="Times New Roman"/>
                <w:sz w:val="24"/>
                <w:szCs w:val="24"/>
              </w:rPr>
            </w:pPr>
          </w:p>
        </w:tc>
      </w:tr>
      <w:tr w:rsidR="00C06FBE" w:rsidRPr="00A97762" w:rsidTr="006F4B35">
        <w:trPr>
          <w:trHeight w:val="648"/>
        </w:trPr>
        <w:tc>
          <w:tcPr>
            <w:tcW w:w="2102"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C06FBE" w:rsidRPr="00A97762" w:rsidRDefault="00C06FBE"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İletişim Süreçleri</w:t>
            </w:r>
          </w:p>
        </w:tc>
        <w:tc>
          <w:tcPr>
            <w:tcW w:w="7254" w:type="dxa"/>
          </w:tcPr>
          <w:p w:rsidR="00C06FBE" w:rsidRPr="00A97762" w:rsidRDefault="00C06FBE" w:rsidP="00666F73">
            <w:pPr>
              <w:widowControl/>
              <w:numPr>
                <w:ilvl w:val="0"/>
                <w:numId w:val="31"/>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Paydaşlarımızla iletişimimizin sağlıklı olması.</w:t>
            </w:r>
          </w:p>
          <w:p w:rsidR="00C06FBE" w:rsidRPr="00A97762" w:rsidRDefault="00C06FBE" w:rsidP="00666F73">
            <w:pPr>
              <w:widowControl/>
              <w:numPr>
                <w:ilvl w:val="0"/>
                <w:numId w:val="31"/>
              </w:numPr>
              <w:tabs>
                <w:tab w:val="left" w:pos="588"/>
              </w:tabs>
              <w:autoSpaceDE/>
              <w:autoSpaceDN/>
              <w:spacing w:before="33"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Sosyal iletişim ağlarının etkin kullanılıyor olması.</w:t>
            </w:r>
          </w:p>
          <w:p w:rsidR="00C06FBE" w:rsidRPr="00A97762" w:rsidRDefault="00C06FBE" w:rsidP="00C06FBE">
            <w:pPr>
              <w:tabs>
                <w:tab w:val="left" w:pos="588"/>
              </w:tabs>
              <w:spacing w:before="33"/>
              <w:ind w:left="587"/>
              <w:rPr>
                <w:rFonts w:ascii="Times New Roman" w:eastAsia="TeXGyrePagella" w:hAnsi="Times New Roman" w:cs="Times New Roman"/>
                <w:sz w:val="24"/>
                <w:szCs w:val="24"/>
              </w:rPr>
            </w:pPr>
          </w:p>
        </w:tc>
      </w:tr>
    </w:tbl>
    <w:p w:rsidR="00C06FBE" w:rsidRPr="00A97762" w:rsidRDefault="00C06FBE" w:rsidP="00C06FBE">
      <w:pPr>
        <w:widowControl/>
        <w:autoSpaceDE/>
        <w:autoSpaceDN/>
        <w:spacing w:after="200" w:line="276" w:lineRule="auto"/>
        <w:rPr>
          <w:rFonts w:ascii="Times New Roman" w:eastAsia="Times New Roman" w:hAnsi="Times New Roman" w:cs="Times New Roman"/>
          <w:b/>
          <w:sz w:val="20"/>
          <w:szCs w:val="20"/>
          <w:u w:val="single"/>
          <w:lang w:val="en-US"/>
        </w:rPr>
      </w:pPr>
    </w:p>
    <w:p w:rsidR="00C06FBE" w:rsidRPr="00FC5A13" w:rsidRDefault="00C06FBE" w:rsidP="00C06FBE">
      <w:pPr>
        <w:widowControl/>
        <w:autoSpaceDE/>
        <w:autoSpaceDN/>
        <w:spacing w:after="200" w:line="276" w:lineRule="auto"/>
        <w:rPr>
          <w:rFonts w:ascii="Times New Roman" w:eastAsia="Times New Roman" w:hAnsi="Times New Roman" w:cs="Times New Roman"/>
          <w:b/>
          <w:sz w:val="24"/>
          <w:szCs w:val="20"/>
          <w:u w:val="single"/>
          <w:lang w:val="en-US"/>
        </w:rPr>
      </w:pPr>
      <w:proofErr w:type="spellStart"/>
      <w:r w:rsidRPr="00FC5A13">
        <w:rPr>
          <w:rFonts w:ascii="Times New Roman" w:eastAsia="Times New Roman" w:hAnsi="Times New Roman" w:cs="Times New Roman"/>
          <w:b/>
          <w:sz w:val="24"/>
          <w:szCs w:val="20"/>
          <w:u w:val="single"/>
          <w:lang w:val="en-US"/>
        </w:rPr>
        <w:t>Zayıf</w:t>
      </w:r>
      <w:proofErr w:type="spellEnd"/>
      <w:r w:rsidRPr="00FC5A13">
        <w:rPr>
          <w:rFonts w:ascii="Times New Roman" w:eastAsia="Times New Roman" w:hAnsi="Times New Roman" w:cs="Times New Roman"/>
          <w:b/>
          <w:sz w:val="24"/>
          <w:szCs w:val="20"/>
          <w:u w:val="single"/>
          <w:lang w:val="en-US"/>
        </w:rPr>
        <w:t xml:space="preserve"> </w:t>
      </w:r>
      <w:proofErr w:type="spellStart"/>
      <w:r w:rsidRPr="00FC5A13">
        <w:rPr>
          <w:rFonts w:ascii="Times New Roman" w:eastAsia="Times New Roman" w:hAnsi="Times New Roman" w:cs="Times New Roman"/>
          <w:b/>
          <w:sz w:val="24"/>
          <w:szCs w:val="20"/>
          <w:u w:val="single"/>
          <w:lang w:val="en-US"/>
        </w:rPr>
        <w:t>Yönler</w:t>
      </w:r>
      <w:proofErr w:type="spellEnd"/>
    </w:p>
    <w:tbl>
      <w:tblPr>
        <w:tblpPr w:leftFromText="180" w:rightFromText="180" w:vertAnchor="text" w:horzAnchor="margin" w:tblpXSpec="center" w:tblpY="418"/>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7903"/>
      </w:tblGrid>
      <w:tr w:rsidR="006F4B35" w:rsidRPr="00A97762" w:rsidTr="006F4B35">
        <w:trPr>
          <w:trHeight w:val="1881"/>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Öğrenciler</w:t>
            </w:r>
          </w:p>
        </w:tc>
        <w:tc>
          <w:tcPr>
            <w:tcW w:w="7903" w:type="dxa"/>
          </w:tcPr>
          <w:p w:rsidR="006F4B35" w:rsidRPr="00A97762" w:rsidRDefault="006F4B35" w:rsidP="00666F73">
            <w:pPr>
              <w:widowControl/>
              <w:numPr>
                <w:ilvl w:val="0"/>
                <w:numId w:val="44"/>
              </w:numPr>
              <w:tabs>
                <w:tab w:val="left" w:pos="588"/>
              </w:tabs>
              <w:autoSpaceDE/>
              <w:autoSpaceDN/>
              <w:spacing w:after="200" w:line="213" w:lineRule="exact"/>
              <w:ind w:left="587"/>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Eğitim  Öğretimin</w:t>
            </w:r>
            <w:proofErr w:type="gramEnd"/>
            <w:r w:rsidRPr="00A97762">
              <w:rPr>
                <w:rFonts w:ascii="Times New Roman" w:eastAsia="TeXGyrePagella" w:hAnsi="Times New Roman" w:cs="Times New Roman"/>
                <w:sz w:val="24"/>
                <w:szCs w:val="24"/>
              </w:rPr>
              <w:t xml:space="preserve">  erken saatte  başlaması  nedeniyle sabah  geç kalmaların</w:t>
            </w:r>
          </w:p>
          <w:p w:rsidR="006F4B35" w:rsidRPr="00A97762" w:rsidRDefault="006F4B35" w:rsidP="006F4B35">
            <w:pPr>
              <w:spacing w:before="33"/>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yaşanması</w:t>
            </w:r>
            <w:proofErr w:type="gramEnd"/>
            <w:r w:rsidRPr="00A97762">
              <w:rPr>
                <w:rFonts w:ascii="Times New Roman" w:eastAsia="TeXGyrePagella" w:hAnsi="Times New Roman" w:cs="Times New Roman"/>
                <w:sz w:val="24"/>
                <w:szCs w:val="24"/>
              </w:rPr>
              <w:t>.</w:t>
            </w:r>
          </w:p>
          <w:p w:rsidR="006F4B35" w:rsidRPr="00A97762" w:rsidRDefault="006F4B35" w:rsidP="00666F73">
            <w:pPr>
              <w:widowControl/>
              <w:numPr>
                <w:ilvl w:val="0"/>
                <w:numId w:val="44"/>
              </w:numPr>
              <w:tabs>
                <w:tab w:val="left" w:pos="588"/>
              </w:tabs>
              <w:autoSpaceDE/>
              <w:autoSpaceDN/>
              <w:spacing w:before="36" w:after="200" w:line="273" w:lineRule="auto"/>
              <w:ind w:right="2321" w:hanging="30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Okulun binası ve fiziki mekânlar yetersizdir. Okulumuz iç ve dış temizliği yetersizdir.</w:t>
            </w:r>
          </w:p>
          <w:p w:rsidR="006F4B35" w:rsidRPr="00A97762" w:rsidRDefault="006F4B35" w:rsidP="00666F73">
            <w:pPr>
              <w:widowControl/>
              <w:numPr>
                <w:ilvl w:val="0"/>
                <w:numId w:val="44"/>
              </w:numPr>
              <w:tabs>
                <w:tab w:val="left" w:pos="588"/>
                <w:tab w:val="left" w:pos="1830"/>
                <w:tab w:val="left" w:pos="2531"/>
                <w:tab w:val="left" w:pos="3447"/>
                <w:tab w:val="left" w:pos="4275"/>
                <w:tab w:val="left" w:pos="4670"/>
                <w:tab w:val="left" w:pos="5497"/>
              </w:tabs>
              <w:autoSpaceDE/>
              <w:autoSpaceDN/>
              <w:spacing w:before="1"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Okulumuzda yeterli miktarda sanatsal</w:t>
            </w:r>
            <w:r w:rsidRPr="00A97762">
              <w:rPr>
                <w:rFonts w:ascii="Times New Roman" w:eastAsia="TeXGyrePagella" w:hAnsi="Times New Roman" w:cs="Times New Roman"/>
                <w:sz w:val="24"/>
                <w:szCs w:val="24"/>
              </w:rPr>
              <w:tab/>
              <w:t xml:space="preserve"> ve kültürel faaliyetler</w:t>
            </w:r>
          </w:p>
          <w:p w:rsidR="006F4B35" w:rsidRPr="00A97762" w:rsidRDefault="006F4B35" w:rsidP="006F4B35">
            <w:pPr>
              <w:spacing w:before="36"/>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düzenlenememektedir</w:t>
            </w:r>
            <w:proofErr w:type="gramEnd"/>
            <w:r w:rsidRPr="00A97762">
              <w:rPr>
                <w:rFonts w:ascii="Times New Roman" w:eastAsia="TeXGyrePagella" w:hAnsi="Times New Roman" w:cs="Times New Roman"/>
                <w:sz w:val="24"/>
                <w:szCs w:val="24"/>
              </w:rPr>
              <w:t>.</w:t>
            </w:r>
          </w:p>
        </w:tc>
      </w:tr>
      <w:tr w:rsidR="006F4B35" w:rsidRPr="00A97762" w:rsidTr="006F4B35">
        <w:trPr>
          <w:trHeight w:val="2665"/>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Çalışanlar</w:t>
            </w:r>
          </w:p>
        </w:tc>
        <w:tc>
          <w:tcPr>
            <w:tcW w:w="7903" w:type="dxa"/>
          </w:tcPr>
          <w:p w:rsidR="006F4B35" w:rsidRPr="00A97762" w:rsidRDefault="006F4B35" w:rsidP="00666F73">
            <w:pPr>
              <w:widowControl/>
              <w:numPr>
                <w:ilvl w:val="0"/>
                <w:numId w:val="43"/>
              </w:numPr>
              <w:tabs>
                <w:tab w:val="left" w:pos="588"/>
              </w:tabs>
              <w:autoSpaceDE/>
              <w:autoSpaceDN/>
              <w:spacing w:after="200" w:line="213" w:lineRule="exact"/>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Çalışanların yeterince motive edilememesi.</w:t>
            </w:r>
          </w:p>
          <w:p w:rsidR="006F4B35" w:rsidRPr="00A97762" w:rsidRDefault="006F4B35" w:rsidP="00666F73">
            <w:pPr>
              <w:widowControl/>
              <w:numPr>
                <w:ilvl w:val="0"/>
                <w:numId w:val="43"/>
              </w:numPr>
              <w:tabs>
                <w:tab w:val="left" w:pos="588"/>
              </w:tabs>
              <w:autoSpaceDE/>
              <w:autoSpaceDN/>
              <w:spacing w:before="35"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Sosyal Aktivitelerinin yetersiz olması.</w:t>
            </w:r>
          </w:p>
          <w:p w:rsidR="006F4B35" w:rsidRPr="00A97762" w:rsidRDefault="006F4B35" w:rsidP="00666F73">
            <w:pPr>
              <w:widowControl/>
              <w:numPr>
                <w:ilvl w:val="0"/>
                <w:numId w:val="43"/>
              </w:numPr>
              <w:tabs>
                <w:tab w:val="left" w:pos="588"/>
              </w:tabs>
              <w:autoSpaceDE/>
              <w:autoSpaceDN/>
              <w:spacing w:before="34"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Öğretmenlerin saygınlığının toplumda azalması.</w:t>
            </w:r>
          </w:p>
          <w:p w:rsidR="006F4B35" w:rsidRPr="00A97762" w:rsidRDefault="006F4B35" w:rsidP="00666F73">
            <w:pPr>
              <w:widowControl/>
              <w:numPr>
                <w:ilvl w:val="0"/>
                <w:numId w:val="43"/>
              </w:numPr>
              <w:tabs>
                <w:tab w:val="left" w:pos="588"/>
              </w:tabs>
              <w:autoSpaceDE/>
              <w:autoSpaceDN/>
              <w:spacing w:before="33"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 teknik donanım açısından yeterli değildir.</w:t>
            </w:r>
          </w:p>
          <w:p w:rsidR="006F4B35" w:rsidRPr="00A97762" w:rsidRDefault="006F4B35" w:rsidP="00666F73">
            <w:pPr>
              <w:widowControl/>
              <w:numPr>
                <w:ilvl w:val="0"/>
                <w:numId w:val="43"/>
              </w:numPr>
              <w:tabs>
                <w:tab w:val="left" w:pos="588"/>
              </w:tabs>
              <w:autoSpaceDE/>
              <w:autoSpaceDN/>
              <w:spacing w:before="36" w:after="200" w:line="273" w:lineRule="auto"/>
              <w:ind w:right="70"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Okulumuzda sadece öğretmenlerin kullanımına tahsis edilmiş alanlar yeterli değildir.</w:t>
            </w:r>
          </w:p>
        </w:tc>
      </w:tr>
      <w:tr w:rsidR="006F4B35" w:rsidRPr="00A97762" w:rsidTr="006F4B35">
        <w:trPr>
          <w:trHeight w:val="2511"/>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Veliler</w:t>
            </w:r>
          </w:p>
        </w:tc>
        <w:tc>
          <w:tcPr>
            <w:tcW w:w="7903" w:type="dxa"/>
          </w:tcPr>
          <w:p w:rsidR="006F4B35" w:rsidRPr="00A97762" w:rsidRDefault="006F4B35" w:rsidP="00666F73">
            <w:pPr>
              <w:widowControl/>
              <w:numPr>
                <w:ilvl w:val="0"/>
                <w:numId w:val="42"/>
              </w:numPr>
              <w:tabs>
                <w:tab w:val="left" w:pos="588"/>
              </w:tabs>
              <w:autoSpaceDE/>
              <w:autoSpaceDN/>
              <w:spacing w:after="200" w:line="213" w:lineRule="exact"/>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Velilerin genç olması ve okul idaresine ve öğretmenlere yersiz</w:t>
            </w:r>
          </w:p>
          <w:p w:rsidR="006F4B35" w:rsidRPr="00A97762" w:rsidRDefault="006F4B35" w:rsidP="006F4B35">
            <w:pPr>
              <w:spacing w:before="35"/>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müdahalelerde</w:t>
            </w:r>
            <w:proofErr w:type="gramEnd"/>
            <w:r w:rsidRPr="00A97762">
              <w:rPr>
                <w:rFonts w:ascii="Times New Roman" w:eastAsia="TeXGyrePagella" w:hAnsi="Times New Roman" w:cs="Times New Roman"/>
                <w:sz w:val="24"/>
                <w:szCs w:val="24"/>
              </w:rPr>
              <w:t xml:space="preserve"> bulunması.</w:t>
            </w:r>
          </w:p>
          <w:p w:rsidR="006F4B35" w:rsidRPr="00A97762" w:rsidRDefault="006F4B35" w:rsidP="00666F73">
            <w:pPr>
              <w:widowControl/>
              <w:numPr>
                <w:ilvl w:val="0"/>
                <w:numId w:val="42"/>
              </w:numPr>
              <w:tabs>
                <w:tab w:val="left" w:pos="588"/>
              </w:tabs>
              <w:autoSpaceDE/>
              <w:autoSpaceDN/>
              <w:spacing w:before="34" w:after="200" w:line="273" w:lineRule="auto"/>
              <w:ind w:right="72"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Çalışanlara yapılan suçlamalarda veliye dönük yaptırımların yetersiz olması.</w:t>
            </w:r>
          </w:p>
          <w:p w:rsidR="006F4B35" w:rsidRPr="00A97762" w:rsidRDefault="006F4B35" w:rsidP="00666F73">
            <w:pPr>
              <w:widowControl/>
              <w:numPr>
                <w:ilvl w:val="0"/>
                <w:numId w:val="42"/>
              </w:numPr>
              <w:tabs>
                <w:tab w:val="left" w:pos="588"/>
              </w:tabs>
              <w:autoSpaceDE/>
              <w:autoSpaceDN/>
              <w:spacing w:before="3"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Okulun binası ve fiziki mekânlar yetersizdir,</w:t>
            </w:r>
          </w:p>
          <w:p w:rsidR="006F4B35" w:rsidRPr="00A97762" w:rsidRDefault="006F4B35" w:rsidP="00666F73">
            <w:pPr>
              <w:widowControl/>
              <w:numPr>
                <w:ilvl w:val="0"/>
                <w:numId w:val="42"/>
              </w:numPr>
              <w:tabs>
                <w:tab w:val="left" w:pos="588"/>
              </w:tabs>
              <w:autoSpaceDE/>
              <w:autoSpaceDN/>
              <w:spacing w:before="34"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 iç ve dış temizliği yetersizdir.</w:t>
            </w:r>
          </w:p>
          <w:p w:rsidR="006F4B35" w:rsidRPr="00A97762" w:rsidRDefault="006F4B35" w:rsidP="00666F73">
            <w:pPr>
              <w:widowControl/>
              <w:numPr>
                <w:ilvl w:val="0"/>
                <w:numId w:val="42"/>
              </w:numPr>
              <w:tabs>
                <w:tab w:val="left" w:pos="588"/>
                <w:tab w:val="left" w:pos="1830"/>
                <w:tab w:val="left" w:pos="2531"/>
                <w:tab w:val="left" w:pos="3447"/>
                <w:tab w:val="left" w:pos="4275"/>
                <w:tab w:val="left" w:pos="4670"/>
                <w:tab w:val="left" w:pos="5497"/>
              </w:tabs>
              <w:autoSpaceDE/>
              <w:autoSpaceDN/>
              <w:spacing w:before="5" w:after="200" w:line="270" w:lineRule="exact"/>
              <w:ind w:right="70"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Okulumuzda</w:t>
            </w:r>
            <w:r w:rsidRPr="00A97762">
              <w:rPr>
                <w:rFonts w:ascii="Times New Roman" w:eastAsia="TeXGyrePagella" w:hAnsi="Times New Roman" w:cs="Times New Roman"/>
                <w:sz w:val="24"/>
                <w:szCs w:val="24"/>
              </w:rPr>
              <w:tab/>
              <w:t xml:space="preserve"> yeterli</w:t>
            </w:r>
            <w:r w:rsidRPr="00A97762">
              <w:rPr>
                <w:rFonts w:ascii="Times New Roman" w:eastAsia="TeXGyrePagella" w:hAnsi="Times New Roman" w:cs="Times New Roman"/>
                <w:sz w:val="24"/>
                <w:szCs w:val="24"/>
              </w:rPr>
              <w:tab/>
              <w:t>miktarda</w:t>
            </w:r>
            <w:r w:rsidRPr="00A97762">
              <w:rPr>
                <w:rFonts w:ascii="Times New Roman" w:eastAsia="TeXGyrePagella" w:hAnsi="Times New Roman" w:cs="Times New Roman"/>
                <w:sz w:val="24"/>
                <w:szCs w:val="24"/>
              </w:rPr>
              <w:tab/>
              <w:t>sanatsal</w:t>
            </w:r>
            <w:r w:rsidRPr="00A97762">
              <w:rPr>
                <w:rFonts w:ascii="Times New Roman" w:eastAsia="TeXGyrePagella" w:hAnsi="Times New Roman" w:cs="Times New Roman"/>
                <w:sz w:val="24"/>
                <w:szCs w:val="24"/>
              </w:rPr>
              <w:tab/>
              <w:t>ve</w:t>
            </w:r>
            <w:r w:rsidRPr="00A97762">
              <w:rPr>
                <w:rFonts w:ascii="Times New Roman" w:eastAsia="TeXGyrePagella" w:hAnsi="Times New Roman" w:cs="Times New Roman"/>
                <w:sz w:val="24"/>
                <w:szCs w:val="24"/>
              </w:rPr>
              <w:tab/>
              <w:t xml:space="preserve">kültürel </w:t>
            </w:r>
            <w:r w:rsidRPr="00A97762">
              <w:rPr>
                <w:rFonts w:ascii="Times New Roman" w:eastAsia="TeXGyrePagella" w:hAnsi="Times New Roman" w:cs="Times New Roman"/>
                <w:spacing w:val="-3"/>
                <w:sz w:val="24"/>
                <w:szCs w:val="24"/>
              </w:rPr>
              <w:t xml:space="preserve">faaliyetler </w:t>
            </w:r>
            <w:r w:rsidRPr="00A97762">
              <w:rPr>
                <w:rFonts w:ascii="Times New Roman" w:eastAsia="TeXGyrePagella" w:hAnsi="Times New Roman" w:cs="Times New Roman"/>
                <w:sz w:val="24"/>
                <w:szCs w:val="24"/>
              </w:rPr>
              <w:t>düzenlenememektedir.</w:t>
            </w:r>
          </w:p>
        </w:tc>
      </w:tr>
      <w:tr w:rsidR="006F4B35" w:rsidRPr="00A97762" w:rsidTr="006F4B35">
        <w:trPr>
          <w:trHeight w:val="818"/>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Bina ve Yerleşke</w:t>
            </w:r>
          </w:p>
        </w:tc>
        <w:tc>
          <w:tcPr>
            <w:tcW w:w="7903" w:type="dxa"/>
          </w:tcPr>
          <w:p w:rsidR="006F4B35" w:rsidRPr="00A97762" w:rsidRDefault="006F4B35" w:rsidP="00666F73">
            <w:pPr>
              <w:widowControl/>
              <w:numPr>
                <w:ilvl w:val="0"/>
                <w:numId w:val="41"/>
              </w:numPr>
              <w:tabs>
                <w:tab w:val="left" w:pos="588"/>
              </w:tabs>
              <w:autoSpaceDE/>
              <w:autoSpaceDN/>
              <w:spacing w:before="33" w:after="200" w:line="276"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 bina giriş kapısında sabah saatlerinde trafiğin yoğun olması.</w:t>
            </w:r>
          </w:p>
        </w:tc>
      </w:tr>
      <w:tr w:rsidR="006F4B35" w:rsidRPr="00A97762" w:rsidTr="00FC5A13">
        <w:trPr>
          <w:trHeight w:val="660"/>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Donanım</w:t>
            </w:r>
          </w:p>
        </w:tc>
        <w:tc>
          <w:tcPr>
            <w:tcW w:w="7903" w:type="dxa"/>
          </w:tcPr>
          <w:p w:rsidR="006F4B35" w:rsidRPr="00A97762" w:rsidRDefault="006F4B35" w:rsidP="00666F73">
            <w:pPr>
              <w:widowControl/>
              <w:numPr>
                <w:ilvl w:val="0"/>
                <w:numId w:val="40"/>
              </w:numPr>
              <w:tabs>
                <w:tab w:val="left" w:pos="588"/>
              </w:tabs>
              <w:autoSpaceDE/>
              <w:autoSpaceDN/>
              <w:spacing w:before="33" w:after="200" w:line="276"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Sosyal ve sportif alanların yetersizliği.</w:t>
            </w:r>
          </w:p>
        </w:tc>
      </w:tr>
      <w:tr w:rsidR="006F4B35" w:rsidRPr="00A97762" w:rsidTr="006F4B35">
        <w:trPr>
          <w:trHeight w:val="311"/>
        </w:trPr>
        <w:tc>
          <w:tcPr>
            <w:tcW w:w="1731" w:type="dxa"/>
          </w:tcPr>
          <w:p w:rsidR="00FC5A13" w:rsidRDefault="00FC5A13" w:rsidP="00FC5A13">
            <w:pPr>
              <w:spacing w:line="215" w:lineRule="exact"/>
              <w:ind w:left="76"/>
              <w:jc w:val="center"/>
              <w:rPr>
                <w:rFonts w:ascii="Times New Roman" w:eastAsia="TeXGyrePagella" w:hAnsi="Times New Roman" w:cs="Times New Roman"/>
                <w:sz w:val="24"/>
                <w:szCs w:val="24"/>
              </w:rPr>
            </w:pPr>
          </w:p>
          <w:p w:rsidR="006F4B35" w:rsidRPr="00A97762" w:rsidRDefault="006F4B35" w:rsidP="00FC5A13">
            <w:pPr>
              <w:spacing w:line="215"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Bütçe</w:t>
            </w:r>
          </w:p>
        </w:tc>
        <w:tc>
          <w:tcPr>
            <w:tcW w:w="7903" w:type="dxa"/>
          </w:tcPr>
          <w:p w:rsidR="006F4B35" w:rsidRPr="00A97762" w:rsidRDefault="006F4B35" w:rsidP="00666F73">
            <w:pPr>
              <w:widowControl/>
              <w:numPr>
                <w:ilvl w:val="0"/>
                <w:numId w:val="39"/>
              </w:numPr>
              <w:tabs>
                <w:tab w:val="left" w:pos="588"/>
              </w:tabs>
              <w:autoSpaceDE/>
              <w:autoSpaceDN/>
              <w:spacing w:after="200" w:line="215" w:lineRule="exact"/>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Bütçenin yetersiz olması.</w:t>
            </w:r>
          </w:p>
        </w:tc>
      </w:tr>
      <w:tr w:rsidR="006F4B35" w:rsidRPr="00A97762" w:rsidTr="006F4B35">
        <w:trPr>
          <w:trHeight w:val="939"/>
        </w:trPr>
        <w:tc>
          <w:tcPr>
            <w:tcW w:w="1731" w:type="dxa"/>
          </w:tcPr>
          <w:p w:rsidR="00FC5A13" w:rsidRDefault="00FC5A13" w:rsidP="00FC5A13">
            <w:pPr>
              <w:spacing w:line="213" w:lineRule="exact"/>
              <w:ind w:left="76"/>
              <w:jc w:val="center"/>
              <w:rPr>
                <w:rFonts w:ascii="Times New Roman" w:eastAsia="TeXGyrePagella" w:hAnsi="Times New Roman" w:cs="Times New Roman"/>
                <w:sz w:val="24"/>
                <w:szCs w:val="24"/>
              </w:rPr>
            </w:pPr>
          </w:p>
          <w:p w:rsidR="006F4B35" w:rsidRPr="00A97762" w:rsidRDefault="006F4B35" w:rsidP="00FC5A13">
            <w:pPr>
              <w:spacing w:line="213"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Yönetim Süreçleri</w:t>
            </w:r>
          </w:p>
        </w:tc>
        <w:tc>
          <w:tcPr>
            <w:tcW w:w="7903" w:type="dxa"/>
          </w:tcPr>
          <w:p w:rsidR="006F4B35" w:rsidRPr="00A97762" w:rsidRDefault="006F4B35" w:rsidP="00666F73">
            <w:pPr>
              <w:widowControl/>
              <w:numPr>
                <w:ilvl w:val="0"/>
                <w:numId w:val="38"/>
              </w:numPr>
              <w:tabs>
                <w:tab w:val="left" w:pos="588"/>
              </w:tabs>
              <w:autoSpaceDE/>
              <w:autoSpaceDN/>
              <w:spacing w:after="200" w:line="213" w:lineRule="exact"/>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Yönetmelik ve genelgelerin sık değişmesi.</w:t>
            </w:r>
          </w:p>
          <w:p w:rsidR="006F4B35" w:rsidRPr="00A97762" w:rsidRDefault="006F4B35" w:rsidP="00666F73">
            <w:pPr>
              <w:widowControl/>
              <w:numPr>
                <w:ilvl w:val="0"/>
                <w:numId w:val="38"/>
              </w:numPr>
              <w:tabs>
                <w:tab w:val="left" w:pos="588"/>
              </w:tabs>
              <w:autoSpaceDE/>
              <w:autoSpaceDN/>
              <w:spacing w:before="4" w:after="200" w:line="270" w:lineRule="exact"/>
              <w:ind w:right="6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Yönetmelikler, genelgeler, yönergeler ve emirler arasındaki bazı uyuşmazlıklar.</w:t>
            </w:r>
          </w:p>
        </w:tc>
      </w:tr>
      <w:tr w:rsidR="006F4B35" w:rsidRPr="00A97762" w:rsidTr="006F4B35">
        <w:trPr>
          <w:trHeight w:val="624"/>
        </w:trPr>
        <w:tc>
          <w:tcPr>
            <w:tcW w:w="1731" w:type="dxa"/>
          </w:tcPr>
          <w:p w:rsidR="00FC5A13" w:rsidRDefault="00FC5A13" w:rsidP="00FC5A13">
            <w:pPr>
              <w:spacing w:line="212" w:lineRule="exact"/>
              <w:ind w:left="76"/>
              <w:jc w:val="center"/>
              <w:rPr>
                <w:rFonts w:ascii="Times New Roman" w:eastAsia="TeXGyrePagella" w:hAnsi="Times New Roman" w:cs="Times New Roman"/>
                <w:sz w:val="24"/>
                <w:szCs w:val="24"/>
              </w:rPr>
            </w:pPr>
          </w:p>
          <w:p w:rsidR="006F4B35" w:rsidRPr="00A97762" w:rsidRDefault="006F4B35" w:rsidP="00FC5A13">
            <w:pPr>
              <w:spacing w:line="212" w:lineRule="exact"/>
              <w:ind w:left="76"/>
              <w:jc w:val="cente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İletişim Süreçleri</w:t>
            </w:r>
          </w:p>
        </w:tc>
        <w:tc>
          <w:tcPr>
            <w:tcW w:w="7903" w:type="dxa"/>
          </w:tcPr>
          <w:p w:rsidR="006F4B35" w:rsidRPr="00A97762" w:rsidRDefault="006F4B35" w:rsidP="00666F73">
            <w:pPr>
              <w:widowControl/>
              <w:numPr>
                <w:ilvl w:val="0"/>
                <w:numId w:val="37"/>
              </w:numPr>
              <w:tabs>
                <w:tab w:val="left" w:pos="588"/>
              </w:tabs>
              <w:autoSpaceDE/>
              <w:autoSpaceDN/>
              <w:spacing w:after="200" w:line="212" w:lineRule="exact"/>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Resmi yazıların zaman zaman geç bildirilmesi cevaplama sütresinin kısa</w:t>
            </w:r>
          </w:p>
          <w:p w:rsidR="006F4B35" w:rsidRPr="00A97762" w:rsidRDefault="006F4B35" w:rsidP="006F4B35">
            <w:pPr>
              <w:spacing w:before="35"/>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olması</w:t>
            </w:r>
            <w:proofErr w:type="gramEnd"/>
            <w:r w:rsidRPr="00A97762">
              <w:rPr>
                <w:rFonts w:ascii="Times New Roman" w:eastAsia="TeXGyrePagella" w:hAnsi="Times New Roman" w:cs="Times New Roman"/>
                <w:sz w:val="24"/>
                <w:szCs w:val="24"/>
              </w:rPr>
              <w:t>.</w:t>
            </w:r>
          </w:p>
        </w:tc>
      </w:tr>
    </w:tbl>
    <w:p w:rsidR="00C06FBE" w:rsidRDefault="00C06FBE" w:rsidP="00C06FBE">
      <w:pPr>
        <w:widowControl/>
        <w:autoSpaceDE/>
        <w:autoSpaceDN/>
        <w:spacing w:after="200" w:line="276" w:lineRule="auto"/>
        <w:rPr>
          <w:rFonts w:ascii="Times New Roman" w:eastAsia="Times New Roman" w:hAnsi="Times New Roman" w:cs="Times New Roman"/>
          <w:sz w:val="20"/>
          <w:szCs w:val="20"/>
          <w:lang w:val="en-US"/>
        </w:rPr>
      </w:pPr>
    </w:p>
    <w:p w:rsidR="00DB4A67" w:rsidRDefault="00DB4A67" w:rsidP="00C06FBE">
      <w:pPr>
        <w:widowControl/>
        <w:autoSpaceDE/>
        <w:autoSpaceDN/>
        <w:spacing w:after="200" w:line="276" w:lineRule="auto"/>
        <w:rPr>
          <w:rFonts w:ascii="Times New Roman" w:eastAsia="Times New Roman" w:hAnsi="Times New Roman" w:cs="Times New Roman"/>
          <w:sz w:val="20"/>
          <w:szCs w:val="20"/>
          <w:lang w:val="en-US"/>
        </w:rPr>
      </w:pPr>
    </w:p>
    <w:p w:rsidR="008D00FE" w:rsidRPr="00A97762" w:rsidRDefault="008D00FE" w:rsidP="00C06FBE">
      <w:pPr>
        <w:widowControl/>
        <w:autoSpaceDE/>
        <w:autoSpaceDN/>
        <w:spacing w:after="200" w:line="276" w:lineRule="auto"/>
        <w:rPr>
          <w:rFonts w:ascii="Times New Roman" w:eastAsia="Times New Roman" w:hAnsi="Times New Roman" w:cs="Times New Roman"/>
          <w:sz w:val="20"/>
          <w:szCs w:val="20"/>
          <w:lang w:val="en-US"/>
        </w:rPr>
      </w:pPr>
    </w:p>
    <w:p w:rsidR="00C06FBE" w:rsidRPr="00A97762" w:rsidRDefault="00C06FBE" w:rsidP="00C06FBE">
      <w:pPr>
        <w:widowControl/>
        <w:tabs>
          <w:tab w:val="left" w:pos="639"/>
        </w:tabs>
        <w:autoSpaceDE/>
        <w:autoSpaceDN/>
        <w:spacing w:after="200" w:line="276" w:lineRule="auto"/>
        <w:rPr>
          <w:rFonts w:ascii="Times New Roman" w:eastAsia="Times New Roman" w:hAnsi="Times New Roman" w:cs="Times New Roman"/>
          <w:b/>
          <w:u w:val="single"/>
          <w:lang w:val="en-US"/>
        </w:rPr>
      </w:pPr>
      <w:proofErr w:type="spellStart"/>
      <w:r w:rsidRPr="00A97762">
        <w:rPr>
          <w:rFonts w:ascii="Times New Roman" w:eastAsia="Times New Roman" w:hAnsi="Times New Roman" w:cs="Times New Roman"/>
          <w:b/>
          <w:u w:val="single"/>
          <w:lang w:val="en-US"/>
        </w:rPr>
        <w:t>Dışsal</w:t>
      </w:r>
      <w:proofErr w:type="spellEnd"/>
      <w:r w:rsidRPr="00A97762">
        <w:rPr>
          <w:rFonts w:ascii="Times New Roman" w:eastAsia="Times New Roman" w:hAnsi="Times New Roman" w:cs="Times New Roman"/>
          <w:b/>
          <w:u w:val="single"/>
          <w:lang w:val="en-US"/>
        </w:rPr>
        <w:t xml:space="preserve"> </w:t>
      </w:r>
      <w:proofErr w:type="spellStart"/>
      <w:r w:rsidRPr="00A97762">
        <w:rPr>
          <w:rFonts w:ascii="Times New Roman" w:eastAsia="Times New Roman" w:hAnsi="Times New Roman" w:cs="Times New Roman"/>
          <w:b/>
          <w:u w:val="single"/>
          <w:lang w:val="en-US"/>
        </w:rPr>
        <w:t>Faktörler</w:t>
      </w:r>
      <w:proofErr w:type="spellEnd"/>
    </w:p>
    <w:tbl>
      <w:tblPr>
        <w:tblpPr w:leftFromText="180" w:rightFromText="180" w:vertAnchor="text" w:horzAnchor="margin" w:tblpXSpec="center" w:tblpY="424"/>
        <w:tblOverlap w:val="neve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8008"/>
      </w:tblGrid>
      <w:tr w:rsidR="006F4B35" w:rsidRPr="00A97762" w:rsidTr="006F4B35">
        <w:trPr>
          <w:trHeight w:val="1230"/>
        </w:trPr>
        <w:tc>
          <w:tcPr>
            <w:tcW w:w="1380" w:type="dxa"/>
          </w:tcPr>
          <w:p w:rsidR="006F4B35" w:rsidRPr="00A97762" w:rsidRDefault="006F4B35" w:rsidP="006F4B35">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lastRenderedPageBreak/>
              <w:t>Politik</w:t>
            </w:r>
          </w:p>
        </w:tc>
        <w:tc>
          <w:tcPr>
            <w:tcW w:w="8008" w:type="dxa"/>
          </w:tcPr>
          <w:p w:rsidR="006F4B35" w:rsidRPr="00A97762" w:rsidRDefault="006F4B35" w:rsidP="00666F73">
            <w:pPr>
              <w:widowControl/>
              <w:numPr>
                <w:ilvl w:val="0"/>
                <w:numId w:val="50"/>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Yerel Yönetimin eğitim hizmetlerine duyarlılığı.</w:t>
            </w:r>
          </w:p>
          <w:p w:rsidR="006F4B35" w:rsidRPr="00A97762" w:rsidRDefault="006F4B35" w:rsidP="00666F73">
            <w:pPr>
              <w:widowControl/>
              <w:numPr>
                <w:ilvl w:val="0"/>
                <w:numId w:val="50"/>
              </w:numPr>
              <w:tabs>
                <w:tab w:val="left" w:pos="588"/>
              </w:tabs>
              <w:autoSpaceDE/>
              <w:autoSpaceDN/>
              <w:spacing w:before="33"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STK </w:t>
            </w:r>
            <w:proofErr w:type="spellStart"/>
            <w:r w:rsidRPr="00A97762">
              <w:rPr>
                <w:rFonts w:ascii="Times New Roman" w:eastAsia="TeXGyrePagella" w:hAnsi="Times New Roman" w:cs="Times New Roman"/>
                <w:sz w:val="24"/>
                <w:szCs w:val="24"/>
              </w:rPr>
              <w:t>lar</w:t>
            </w:r>
            <w:proofErr w:type="spellEnd"/>
            <w:r w:rsidRPr="00A97762">
              <w:rPr>
                <w:rFonts w:ascii="Times New Roman" w:eastAsia="TeXGyrePagella" w:hAnsi="Times New Roman" w:cs="Times New Roman"/>
                <w:sz w:val="24"/>
                <w:szCs w:val="24"/>
              </w:rPr>
              <w:t xml:space="preserve"> ve Yerel Yönetimlerle iş birliğine gidilmesi.</w:t>
            </w:r>
          </w:p>
        </w:tc>
      </w:tr>
      <w:tr w:rsidR="006F4B35" w:rsidRPr="00A97762" w:rsidTr="006F4B35">
        <w:trPr>
          <w:trHeight w:val="1494"/>
        </w:trPr>
        <w:tc>
          <w:tcPr>
            <w:tcW w:w="1380" w:type="dxa"/>
          </w:tcPr>
          <w:p w:rsidR="006F4B35" w:rsidRPr="00A97762" w:rsidRDefault="006F4B35" w:rsidP="006F4B35">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Ekonomik</w:t>
            </w:r>
          </w:p>
        </w:tc>
        <w:tc>
          <w:tcPr>
            <w:tcW w:w="8008" w:type="dxa"/>
          </w:tcPr>
          <w:p w:rsidR="006F4B35" w:rsidRPr="00A97762" w:rsidRDefault="006F4B35" w:rsidP="00666F73">
            <w:pPr>
              <w:widowControl/>
              <w:numPr>
                <w:ilvl w:val="0"/>
                <w:numId w:val="49"/>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Veli, esnaf ve Hayırsever Vatandaşların eğitime ekonomik </w:t>
            </w:r>
            <w:proofErr w:type="spellStart"/>
            <w:r w:rsidRPr="00A97762">
              <w:rPr>
                <w:rFonts w:ascii="Times New Roman" w:eastAsia="TeXGyrePagella" w:hAnsi="Times New Roman" w:cs="Times New Roman"/>
                <w:sz w:val="24"/>
                <w:szCs w:val="24"/>
              </w:rPr>
              <w:t>açıdankatkı</w:t>
            </w:r>
            <w:proofErr w:type="spellEnd"/>
          </w:p>
          <w:p w:rsidR="006F4B35" w:rsidRPr="00A97762" w:rsidRDefault="006F4B35" w:rsidP="006F4B35">
            <w:pPr>
              <w:spacing w:before="33"/>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sağlamaları</w:t>
            </w:r>
            <w:proofErr w:type="gramEnd"/>
            <w:r w:rsidRPr="00A97762">
              <w:rPr>
                <w:rFonts w:ascii="Times New Roman" w:eastAsia="TeXGyrePagella" w:hAnsi="Times New Roman" w:cs="Times New Roman"/>
                <w:sz w:val="24"/>
                <w:szCs w:val="24"/>
              </w:rPr>
              <w:t>.</w:t>
            </w:r>
          </w:p>
        </w:tc>
      </w:tr>
      <w:tr w:rsidR="006F4B35" w:rsidRPr="00A97762" w:rsidTr="006F4B35">
        <w:trPr>
          <w:trHeight w:val="3217"/>
        </w:trPr>
        <w:tc>
          <w:tcPr>
            <w:tcW w:w="1380" w:type="dxa"/>
          </w:tcPr>
          <w:p w:rsidR="006F4B35" w:rsidRPr="00A97762" w:rsidRDefault="006F4B35" w:rsidP="006F4B35">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Sosyolojik</w:t>
            </w:r>
          </w:p>
        </w:tc>
        <w:tc>
          <w:tcPr>
            <w:tcW w:w="8008" w:type="dxa"/>
          </w:tcPr>
          <w:p w:rsidR="006F4B35" w:rsidRPr="00A97762" w:rsidRDefault="006F4B35" w:rsidP="00666F73">
            <w:pPr>
              <w:widowControl/>
              <w:numPr>
                <w:ilvl w:val="0"/>
                <w:numId w:val="48"/>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Okula ulaşımın kolay olması.</w:t>
            </w:r>
          </w:p>
          <w:p w:rsidR="006F4B35" w:rsidRPr="00A97762" w:rsidRDefault="006F4B35" w:rsidP="00666F73">
            <w:pPr>
              <w:widowControl/>
              <w:numPr>
                <w:ilvl w:val="0"/>
                <w:numId w:val="48"/>
              </w:numPr>
              <w:tabs>
                <w:tab w:val="left" w:pos="588"/>
              </w:tabs>
              <w:autoSpaceDE/>
              <w:autoSpaceDN/>
              <w:spacing w:before="35"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Kültür merkezine yakın olması.</w:t>
            </w:r>
          </w:p>
          <w:p w:rsidR="006F4B35" w:rsidRPr="00A97762" w:rsidRDefault="006F4B35" w:rsidP="00666F73">
            <w:pPr>
              <w:widowControl/>
              <w:numPr>
                <w:ilvl w:val="0"/>
                <w:numId w:val="48"/>
              </w:numPr>
              <w:tabs>
                <w:tab w:val="left" w:pos="588"/>
              </w:tabs>
              <w:autoSpaceDE/>
              <w:autoSpaceDN/>
              <w:spacing w:before="34"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Paydaş kitlesinin geniş olması.</w:t>
            </w:r>
          </w:p>
          <w:p w:rsidR="006F4B35" w:rsidRPr="00A97762" w:rsidRDefault="006F4B35" w:rsidP="00666F73">
            <w:pPr>
              <w:widowControl/>
              <w:numPr>
                <w:ilvl w:val="0"/>
                <w:numId w:val="48"/>
              </w:numPr>
              <w:tabs>
                <w:tab w:val="left" w:pos="588"/>
              </w:tabs>
              <w:autoSpaceDE/>
              <w:autoSpaceDN/>
              <w:spacing w:before="33"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Okula yönelik veli ve toplum desteğinin olması.</w:t>
            </w:r>
          </w:p>
          <w:p w:rsidR="006F4B35" w:rsidRPr="00A97762" w:rsidRDefault="006F4B35" w:rsidP="00666F73">
            <w:pPr>
              <w:widowControl/>
              <w:numPr>
                <w:ilvl w:val="0"/>
                <w:numId w:val="48"/>
              </w:numPr>
              <w:tabs>
                <w:tab w:val="left" w:pos="588"/>
              </w:tabs>
              <w:autoSpaceDE/>
              <w:autoSpaceDN/>
              <w:spacing w:before="36" w:after="200" w:line="276" w:lineRule="auto"/>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İdare- veli- öğretmen ve öğrenci iletişiminin çok yönlü ağlanabilmesi.</w:t>
            </w:r>
          </w:p>
        </w:tc>
      </w:tr>
      <w:tr w:rsidR="006F4B35" w:rsidRPr="00A97762" w:rsidTr="006F4B35">
        <w:trPr>
          <w:trHeight w:val="611"/>
        </w:trPr>
        <w:tc>
          <w:tcPr>
            <w:tcW w:w="1380" w:type="dxa"/>
          </w:tcPr>
          <w:p w:rsidR="006F4B35" w:rsidRPr="00A97762" w:rsidRDefault="006F4B35" w:rsidP="006F4B35">
            <w:pPr>
              <w:spacing w:line="214"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Teknolojik</w:t>
            </w:r>
          </w:p>
        </w:tc>
        <w:tc>
          <w:tcPr>
            <w:tcW w:w="8008" w:type="dxa"/>
          </w:tcPr>
          <w:p w:rsidR="006F4B35" w:rsidRPr="00A97762" w:rsidRDefault="006F4B35" w:rsidP="00666F73">
            <w:pPr>
              <w:widowControl/>
              <w:numPr>
                <w:ilvl w:val="0"/>
                <w:numId w:val="47"/>
              </w:numPr>
              <w:tabs>
                <w:tab w:val="left" w:pos="588"/>
              </w:tabs>
              <w:autoSpaceDE/>
              <w:autoSpaceDN/>
              <w:spacing w:after="200" w:line="214"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Teknolojik gelişmelerin takip ediliyor ve kullanılıyor olması.</w:t>
            </w:r>
          </w:p>
        </w:tc>
      </w:tr>
      <w:tr w:rsidR="006F4B35" w:rsidRPr="00A97762" w:rsidTr="006F4B35">
        <w:trPr>
          <w:trHeight w:val="3707"/>
        </w:trPr>
        <w:tc>
          <w:tcPr>
            <w:tcW w:w="1380" w:type="dxa"/>
          </w:tcPr>
          <w:p w:rsidR="006F4B35" w:rsidRPr="00A97762" w:rsidRDefault="006F4B35" w:rsidP="006F4B35">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Mevzuat-Yasal</w:t>
            </w:r>
          </w:p>
        </w:tc>
        <w:tc>
          <w:tcPr>
            <w:tcW w:w="8008" w:type="dxa"/>
          </w:tcPr>
          <w:p w:rsidR="006F4B35" w:rsidRPr="00A97762" w:rsidRDefault="006F4B35" w:rsidP="00666F73">
            <w:pPr>
              <w:widowControl/>
              <w:numPr>
                <w:ilvl w:val="0"/>
                <w:numId w:val="46"/>
              </w:numPr>
              <w:tabs>
                <w:tab w:val="left" w:pos="588"/>
              </w:tabs>
              <w:autoSpaceDE/>
              <w:autoSpaceDN/>
              <w:spacing w:after="200" w:line="213" w:lineRule="exact"/>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MEB desteğine çabuk ve kolay erişim sağlanması.</w:t>
            </w:r>
          </w:p>
          <w:p w:rsidR="006F4B35" w:rsidRPr="00A97762" w:rsidRDefault="006F4B35" w:rsidP="00666F73">
            <w:pPr>
              <w:widowControl/>
              <w:numPr>
                <w:ilvl w:val="0"/>
                <w:numId w:val="46"/>
              </w:numPr>
              <w:tabs>
                <w:tab w:val="left" w:pos="588"/>
              </w:tabs>
              <w:autoSpaceDE/>
              <w:autoSpaceDN/>
              <w:spacing w:before="33" w:after="200" w:line="276" w:lineRule="auto"/>
              <w:ind w:right="6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Kamu ve özel sektörde rehberlik </w:t>
            </w:r>
            <w:proofErr w:type="gramStart"/>
            <w:r w:rsidRPr="00A97762">
              <w:rPr>
                <w:rFonts w:ascii="Times New Roman" w:eastAsia="TeXGyrePagella" w:hAnsi="Times New Roman" w:cs="Times New Roman"/>
                <w:sz w:val="24"/>
                <w:szCs w:val="24"/>
              </w:rPr>
              <w:t>hizmeti  alınabilecek</w:t>
            </w:r>
            <w:proofErr w:type="gramEnd"/>
            <w:r w:rsidRPr="00A97762">
              <w:rPr>
                <w:rFonts w:ascii="Times New Roman" w:eastAsia="TeXGyrePagella" w:hAnsi="Times New Roman" w:cs="Times New Roman"/>
                <w:sz w:val="24"/>
                <w:szCs w:val="24"/>
              </w:rPr>
              <w:t xml:space="preserve">  uzmanların olması ve onlara ulaşma kolaylığının olması.</w:t>
            </w:r>
          </w:p>
          <w:p w:rsidR="006F4B35" w:rsidRPr="00A97762" w:rsidRDefault="006F4B35" w:rsidP="00666F73">
            <w:pPr>
              <w:widowControl/>
              <w:numPr>
                <w:ilvl w:val="0"/>
                <w:numId w:val="46"/>
              </w:numPr>
              <w:tabs>
                <w:tab w:val="left" w:pos="588"/>
              </w:tabs>
              <w:autoSpaceDE/>
              <w:autoSpaceDN/>
              <w:spacing w:after="200" w:line="273" w:lineRule="auto"/>
              <w:ind w:right="6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Diğer bakanlıklarla aynı ilde bulunması, böylece bakanlıklar ile kolay koordinasyon sağlanması</w:t>
            </w:r>
          </w:p>
          <w:p w:rsidR="006F4B35" w:rsidRPr="00A97762" w:rsidRDefault="006F4B35" w:rsidP="00666F73">
            <w:pPr>
              <w:widowControl/>
              <w:numPr>
                <w:ilvl w:val="0"/>
                <w:numId w:val="46"/>
              </w:numPr>
              <w:tabs>
                <w:tab w:val="left" w:pos="588"/>
              </w:tabs>
              <w:autoSpaceDE/>
              <w:autoSpaceDN/>
              <w:spacing w:before="3" w:after="200" w:line="276" w:lineRule="auto"/>
              <w:ind w:left="587"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Hizmet içi eğitim hizmeti alınabilecek kurumların olması.</w:t>
            </w:r>
          </w:p>
        </w:tc>
      </w:tr>
      <w:tr w:rsidR="006F4B35" w:rsidRPr="00A97762" w:rsidTr="006F4B35">
        <w:trPr>
          <w:trHeight w:val="613"/>
        </w:trPr>
        <w:tc>
          <w:tcPr>
            <w:tcW w:w="1380" w:type="dxa"/>
          </w:tcPr>
          <w:p w:rsidR="006F4B35" w:rsidRPr="00A97762" w:rsidRDefault="006F4B35" w:rsidP="006F4B35">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Ekolojik</w:t>
            </w:r>
          </w:p>
        </w:tc>
        <w:tc>
          <w:tcPr>
            <w:tcW w:w="8008" w:type="dxa"/>
          </w:tcPr>
          <w:p w:rsidR="006F4B35" w:rsidRPr="00A97762" w:rsidRDefault="006F4B35" w:rsidP="00666F73">
            <w:pPr>
              <w:widowControl/>
              <w:numPr>
                <w:ilvl w:val="0"/>
                <w:numId w:val="45"/>
              </w:numPr>
              <w:tabs>
                <w:tab w:val="left" w:pos="588"/>
              </w:tabs>
              <w:autoSpaceDE/>
              <w:autoSpaceDN/>
              <w:spacing w:after="200" w:line="213" w:lineRule="exact"/>
              <w:ind w:hanging="252"/>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Okulumuz çevresinde yeşil alan ve parkların olması.</w:t>
            </w:r>
          </w:p>
        </w:tc>
      </w:tr>
    </w:tbl>
    <w:p w:rsidR="00FC5A13" w:rsidRDefault="00FC5A13"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AF153D" w:rsidRDefault="00AF153D" w:rsidP="00C06FBE">
      <w:pPr>
        <w:widowControl/>
        <w:tabs>
          <w:tab w:val="left" w:pos="639"/>
        </w:tabs>
        <w:autoSpaceDE/>
        <w:autoSpaceDN/>
        <w:spacing w:after="200" w:line="276" w:lineRule="auto"/>
        <w:rPr>
          <w:rFonts w:ascii="Times New Roman" w:eastAsia="Times New Roman" w:hAnsi="Times New Roman" w:cs="Times New Roman"/>
          <w:b/>
          <w:sz w:val="24"/>
          <w:szCs w:val="20"/>
          <w:lang w:val="en-US"/>
        </w:rPr>
      </w:pPr>
    </w:p>
    <w:p w:rsidR="00C06FBE" w:rsidRPr="00A97762" w:rsidRDefault="00C06FBE" w:rsidP="008D00FE">
      <w:pPr>
        <w:widowControl/>
        <w:tabs>
          <w:tab w:val="left" w:pos="639"/>
        </w:tabs>
        <w:autoSpaceDE/>
        <w:autoSpaceDN/>
        <w:spacing w:after="200" w:line="276" w:lineRule="auto"/>
        <w:rPr>
          <w:rFonts w:ascii="Times New Roman" w:eastAsia="Times New Roman" w:hAnsi="Times New Roman" w:cs="Times New Roman"/>
          <w:b/>
          <w:sz w:val="24"/>
          <w:szCs w:val="20"/>
          <w:lang w:val="en-US"/>
        </w:rPr>
      </w:pPr>
      <w:proofErr w:type="spellStart"/>
      <w:r w:rsidRPr="00A97762">
        <w:rPr>
          <w:rFonts w:ascii="Times New Roman" w:eastAsia="Times New Roman" w:hAnsi="Times New Roman" w:cs="Times New Roman"/>
          <w:b/>
          <w:sz w:val="24"/>
          <w:szCs w:val="20"/>
          <w:lang w:val="en-US"/>
        </w:rPr>
        <w:lastRenderedPageBreak/>
        <w:t>Fırsatlar</w:t>
      </w:r>
      <w:proofErr w:type="spellEnd"/>
      <w:r w:rsidR="008D00FE">
        <w:rPr>
          <w:rFonts w:ascii="Times New Roman" w:eastAsia="Times New Roman" w:hAnsi="Times New Roman" w:cs="Times New Roman"/>
          <w:b/>
          <w:sz w:val="24"/>
          <w:szCs w:val="20"/>
          <w:lang w:val="en-US"/>
        </w:rPr>
        <w:t xml:space="preserve"> </w:t>
      </w:r>
      <w:proofErr w:type="spellStart"/>
      <w:r w:rsidRPr="00A97762">
        <w:rPr>
          <w:rFonts w:ascii="Times New Roman" w:eastAsia="Times New Roman" w:hAnsi="Times New Roman" w:cs="Times New Roman"/>
          <w:b/>
          <w:sz w:val="24"/>
          <w:szCs w:val="20"/>
          <w:lang w:val="en-US"/>
        </w:rPr>
        <w:t>Tehditler</w:t>
      </w:r>
      <w:proofErr w:type="spellEnd"/>
    </w:p>
    <w:p w:rsidR="00C06FBE" w:rsidRPr="00A97762" w:rsidRDefault="00C06FBE" w:rsidP="00C06FBE">
      <w:pPr>
        <w:widowControl/>
        <w:autoSpaceDE/>
        <w:autoSpaceDN/>
        <w:spacing w:before="1" w:after="55" w:line="276" w:lineRule="auto"/>
        <w:rPr>
          <w:rFonts w:ascii="Times New Roman" w:eastAsia="Times New Roman" w:hAnsi="Times New Roman" w:cs="Times New Roman"/>
          <w:b/>
          <w:sz w:val="20"/>
          <w:szCs w:val="20"/>
          <w:lang w:val="en-US"/>
        </w:rPr>
      </w:pPr>
    </w:p>
    <w:tbl>
      <w:tblPr>
        <w:tblW w:w="99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8631"/>
      </w:tblGrid>
      <w:tr w:rsidR="00C06FBE" w:rsidRPr="00A97762" w:rsidTr="00CD5272">
        <w:trPr>
          <w:trHeight w:val="757"/>
        </w:trPr>
        <w:tc>
          <w:tcPr>
            <w:tcW w:w="1368" w:type="dxa"/>
          </w:tcPr>
          <w:p w:rsidR="00C06FBE" w:rsidRPr="00A97762" w:rsidRDefault="00C06FBE" w:rsidP="00C06FBE">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Politik</w:t>
            </w:r>
          </w:p>
        </w:tc>
        <w:tc>
          <w:tcPr>
            <w:tcW w:w="8631" w:type="dxa"/>
          </w:tcPr>
          <w:p w:rsidR="00C06FBE" w:rsidRPr="00A97762" w:rsidRDefault="00C06FBE" w:rsidP="00666F73">
            <w:pPr>
              <w:widowControl/>
              <w:numPr>
                <w:ilvl w:val="0"/>
                <w:numId w:val="53"/>
              </w:numPr>
              <w:tabs>
                <w:tab w:val="left" w:pos="588"/>
              </w:tabs>
              <w:autoSpaceDE/>
              <w:autoSpaceDN/>
              <w:spacing w:after="200" w:line="213" w:lineRule="exact"/>
              <w:ind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Yerel Yönetimlerin ve STK </w:t>
            </w:r>
            <w:proofErr w:type="spellStart"/>
            <w:r w:rsidRPr="00A97762">
              <w:rPr>
                <w:rFonts w:ascii="Times New Roman" w:eastAsia="TeXGyrePagella" w:hAnsi="Times New Roman" w:cs="Times New Roman"/>
                <w:sz w:val="24"/>
                <w:szCs w:val="24"/>
              </w:rPr>
              <w:t>ların</w:t>
            </w:r>
            <w:proofErr w:type="spellEnd"/>
            <w:r w:rsidRPr="00A97762">
              <w:rPr>
                <w:rFonts w:ascii="Times New Roman" w:eastAsia="TeXGyrePagella" w:hAnsi="Times New Roman" w:cs="Times New Roman"/>
                <w:sz w:val="24"/>
                <w:szCs w:val="24"/>
              </w:rPr>
              <w:t xml:space="preserve"> iş yoğunluğu yüzünden eğitime</w:t>
            </w:r>
          </w:p>
          <w:p w:rsidR="00C06FBE" w:rsidRPr="00A97762" w:rsidRDefault="00C06FBE" w:rsidP="00C06FBE">
            <w:pPr>
              <w:spacing w:before="35"/>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yeterince</w:t>
            </w:r>
            <w:proofErr w:type="gramEnd"/>
            <w:r w:rsidRPr="00A97762">
              <w:rPr>
                <w:rFonts w:ascii="Times New Roman" w:eastAsia="TeXGyrePagella" w:hAnsi="Times New Roman" w:cs="Times New Roman"/>
                <w:sz w:val="24"/>
                <w:szCs w:val="24"/>
              </w:rPr>
              <w:t xml:space="preserve"> destek olamayışları.</w:t>
            </w:r>
          </w:p>
        </w:tc>
      </w:tr>
      <w:tr w:rsidR="00C06FBE" w:rsidRPr="00A97762" w:rsidTr="00CD5272">
        <w:trPr>
          <w:trHeight w:val="775"/>
        </w:trPr>
        <w:tc>
          <w:tcPr>
            <w:tcW w:w="1368" w:type="dxa"/>
          </w:tcPr>
          <w:p w:rsidR="00C06FBE" w:rsidRPr="00A97762" w:rsidRDefault="00C06FBE" w:rsidP="00C06FBE">
            <w:pPr>
              <w:spacing w:line="214"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Ekonomik</w:t>
            </w:r>
          </w:p>
        </w:tc>
        <w:tc>
          <w:tcPr>
            <w:tcW w:w="8631" w:type="dxa"/>
          </w:tcPr>
          <w:p w:rsidR="00C06FBE" w:rsidRPr="00A97762" w:rsidRDefault="00C06FBE" w:rsidP="00666F73">
            <w:pPr>
              <w:widowControl/>
              <w:numPr>
                <w:ilvl w:val="0"/>
                <w:numId w:val="52"/>
              </w:numPr>
              <w:tabs>
                <w:tab w:val="left" w:pos="588"/>
              </w:tabs>
              <w:autoSpaceDE/>
              <w:autoSpaceDN/>
              <w:spacing w:after="200" w:line="214" w:lineRule="exact"/>
              <w:ind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Paydaş kitlesinin orta ve orta altı ekonomik düzeye sahip olması.</w:t>
            </w:r>
          </w:p>
        </w:tc>
      </w:tr>
      <w:tr w:rsidR="00C06FBE" w:rsidRPr="00A97762" w:rsidTr="00CD5272">
        <w:trPr>
          <w:trHeight w:val="3097"/>
        </w:trPr>
        <w:tc>
          <w:tcPr>
            <w:tcW w:w="1368" w:type="dxa"/>
          </w:tcPr>
          <w:p w:rsidR="00C06FBE" w:rsidRPr="00A97762" w:rsidRDefault="00C06FBE" w:rsidP="00C06FBE">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Sosyolojik</w:t>
            </w:r>
          </w:p>
        </w:tc>
        <w:tc>
          <w:tcPr>
            <w:tcW w:w="8631" w:type="dxa"/>
          </w:tcPr>
          <w:p w:rsidR="00C06FBE" w:rsidRPr="00A97762" w:rsidRDefault="00C06FBE" w:rsidP="00666F73">
            <w:pPr>
              <w:widowControl/>
              <w:numPr>
                <w:ilvl w:val="0"/>
                <w:numId w:val="51"/>
              </w:numPr>
              <w:tabs>
                <w:tab w:val="left" w:pos="588"/>
              </w:tabs>
              <w:autoSpaceDE/>
              <w:autoSpaceDN/>
              <w:spacing w:after="200" w:line="213" w:lineRule="exact"/>
              <w:ind w:left="587"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Toplumda şiddet olaylarının oranlarında artış olması.</w:t>
            </w:r>
          </w:p>
          <w:p w:rsidR="00C06FBE" w:rsidRPr="00A97762" w:rsidRDefault="00C06FBE" w:rsidP="00666F73">
            <w:pPr>
              <w:widowControl/>
              <w:numPr>
                <w:ilvl w:val="0"/>
                <w:numId w:val="51"/>
              </w:numPr>
              <w:tabs>
                <w:tab w:val="left" w:pos="588"/>
              </w:tabs>
              <w:autoSpaceDE/>
              <w:autoSpaceDN/>
              <w:spacing w:before="35" w:after="200" w:line="273" w:lineRule="auto"/>
              <w:ind w:right="69" w:hanging="261"/>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Metropol olmasından dolayı toplumda kaynaşma-bütünleşmenin yeterince olmaması.</w:t>
            </w:r>
          </w:p>
          <w:p w:rsidR="00C06FBE" w:rsidRPr="00A97762" w:rsidRDefault="00C06FBE" w:rsidP="00666F73">
            <w:pPr>
              <w:widowControl/>
              <w:numPr>
                <w:ilvl w:val="0"/>
                <w:numId w:val="51"/>
              </w:numPr>
              <w:tabs>
                <w:tab w:val="left" w:pos="588"/>
              </w:tabs>
              <w:autoSpaceDE/>
              <w:autoSpaceDN/>
              <w:spacing w:before="2" w:after="200" w:line="276" w:lineRule="auto"/>
              <w:ind w:left="587"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Parçalanmış aile </w:t>
            </w:r>
            <w:proofErr w:type="gramStart"/>
            <w:r w:rsidRPr="00A97762">
              <w:rPr>
                <w:rFonts w:ascii="Times New Roman" w:eastAsia="TeXGyrePagella" w:hAnsi="Times New Roman" w:cs="Times New Roman"/>
                <w:sz w:val="24"/>
                <w:szCs w:val="24"/>
              </w:rPr>
              <w:t>profili</w:t>
            </w:r>
            <w:proofErr w:type="gramEnd"/>
            <w:r w:rsidRPr="00A97762">
              <w:rPr>
                <w:rFonts w:ascii="Times New Roman" w:eastAsia="TeXGyrePagella" w:hAnsi="Times New Roman" w:cs="Times New Roman"/>
                <w:sz w:val="24"/>
                <w:szCs w:val="24"/>
              </w:rPr>
              <w:t xml:space="preserve"> oranın artmış olması.</w:t>
            </w:r>
          </w:p>
          <w:p w:rsidR="00C06FBE" w:rsidRPr="00A97762" w:rsidRDefault="00C06FBE" w:rsidP="00666F73">
            <w:pPr>
              <w:widowControl/>
              <w:numPr>
                <w:ilvl w:val="0"/>
                <w:numId w:val="51"/>
              </w:numPr>
              <w:tabs>
                <w:tab w:val="left" w:pos="588"/>
              </w:tabs>
              <w:autoSpaceDE/>
              <w:autoSpaceDN/>
              <w:spacing w:before="35" w:after="200" w:line="273" w:lineRule="auto"/>
              <w:ind w:right="71" w:hanging="261"/>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Yabancı uyruklu öğrencilerin </w:t>
            </w:r>
            <w:proofErr w:type="gramStart"/>
            <w:r w:rsidRPr="00A97762">
              <w:rPr>
                <w:rFonts w:ascii="Times New Roman" w:eastAsia="TeXGyrePagella" w:hAnsi="Times New Roman" w:cs="Times New Roman"/>
                <w:sz w:val="24"/>
                <w:szCs w:val="24"/>
              </w:rPr>
              <w:t>entegrasyonunda</w:t>
            </w:r>
            <w:proofErr w:type="gramEnd"/>
            <w:r w:rsidRPr="00A97762">
              <w:rPr>
                <w:rFonts w:ascii="Times New Roman" w:eastAsia="TeXGyrePagella" w:hAnsi="Times New Roman" w:cs="Times New Roman"/>
                <w:sz w:val="24"/>
                <w:szCs w:val="24"/>
              </w:rPr>
              <w:t xml:space="preserve"> dil sorunu yaşanması.</w:t>
            </w:r>
          </w:p>
          <w:p w:rsidR="00C06FBE" w:rsidRPr="00A97762" w:rsidRDefault="00C06FBE" w:rsidP="00666F73">
            <w:pPr>
              <w:widowControl/>
              <w:numPr>
                <w:ilvl w:val="0"/>
                <w:numId w:val="51"/>
              </w:numPr>
              <w:tabs>
                <w:tab w:val="left" w:pos="588"/>
              </w:tabs>
              <w:autoSpaceDE/>
              <w:autoSpaceDN/>
              <w:spacing w:before="2" w:after="200" w:line="276" w:lineRule="auto"/>
              <w:ind w:right="68" w:hanging="261"/>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Görsel ve yazılı basının eğitim çağı çocuk ve gençleri üzerindeki olumsuz etkisi.</w:t>
            </w:r>
          </w:p>
        </w:tc>
      </w:tr>
      <w:tr w:rsidR="00C06FBE" w:rsidRPr="00A97762" w:rsidTr="00C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1368" w:type="dxa"/>
            <w:tcBorders>
              <w:left w:val="single" w:sz="4" w:space="0" w:color="auto"/>
              <w:bottom w:val="single" w:sz="4" w:space="0" w:color="auto"/>
              <w:right w:val="single" w:sz="4" w:space="0" w:color="auto"/>
            </w:tcBorders>
          </w:tcPr>
          <w:p w:rsidR="00C06FBE" w:rsidRPr="00A97762" w:rsidRDefault="00C06FBE" w:rsidP="00C06FBE">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Teknolojik</w:t>
            </w:r>
          </w:p>
        </w:tc>
        <w:tc>
          <w:tcPr>
            <w:tcW w:w="8631" w:type="dxa"/>
            <w:tcBorders>
              <w:left w:val="single" w:sz="4" w:space="0" w:color="auto"/>
              <w:bottom w:val="single" w:sz="4" w:space="0" w:color="auto"/>
              <w:right w:val="single" w:sz="4" w:space="0" w:color="auto"/>
            </w:tcBorders>
          </w:tcPr>
          <w:p w:rsidR="00C06FBE" w:rsidRPr="00A97762" w:rsidRDefault="00C06FBE" w:rsidP="00666F73">
            <w:pPr>
              <w:widowControl/>
              <w:numPr>
                <w:ilvl w:val="0"/>
                <w:numId w:val="56"/>
              </w:numPr>
              <w:tabs>
                <w:tab w:val="left" w:pos="588"/>
              </w:tabs>
              <w:autoSpaceDE/>
              <w:autoSpaceDN/>
              <w:spacing w:after="200" w:line="213" w:lineRule="exact"/>
              <w:ind w:left="587"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Gelişen ve değişen teknolojiye uygun </w:t>
            </w:r>
            <w:proofErr w:type="gramStart"/>
            <w:r w:rsidRPr="00A97762">
              <w:rPr>
                <w:rFonts w:ascii="Times New Roman" w:eastAsia="TeXGyrePagella" w:hAnsi="Times New Roman" w:cs="Times New Roman"/>
                <w:sz w:val="24"/>
                <w:szCs w:val="24"/>
              </w:rPr>
              <w:t xml:space="preserve">donatım </w:t>
            </w:r>
            <w:r w:rsidR="00DB4A67">
              <w:rPr>
                <w:rFonts w:ascii="Times New Roman" w:eastAsia="TeXGyrePagella" w:hAnsi="Times New Roman" w:cs="Times New Roman"/>
                <w:sz w:val="24"/>
                <w:szCs w:val="24"/>
              </w:rPr>
              <w:t xml:space="preserve"> </w:t>
            </w:r>
            <w:r w:rsidRPr="00A97762">
              <w:rPr>
                <w:rFonts w:ascii="Times New Roman" w:eastAsia="TeXGyrePagella" w:hAnsi="Times New Roman" w:cs="Times New Roman"/>
                <w:sz w:val="24"/>
                <w:szCs w:val="24"/>
              </w:rPr>
              <w:t>maliyetlerinin</w:t>
            </w:r>
            <w:proofErr w:type="gramEnd"/>
          </w:p>
          <w:p w:rsidR="00C06FBE" w:rsidRPr="00A97762" w:rsidRDefault="00C06FBE" w:rsidP="00C06FBE">
            <w:pPr>
              <w:spacing w:before="35"/>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yüksek</w:t>
            </w:r>
            <w:proofErr w:type="gramEnd"/>
            <w:r w:rsidRPr="00A97762">
              <w:rPr>
                <w:rFonts w:ascii="Times New Roman" w:eastAsia="TeXGyrePagella" w:hAnsi="Times New Roman" w:cs="Times New Roman"/>
                <w:sz w:val="24"/>
                <w:szCs w:val="24"/>
              </w:rPr>
              <w:t xml:space="preserve"> olması.</w:t>
            </w:r>
          </w:p>
          <w:p w:rsidR="00C06FBE" w:rsidRPr="00A97762" w:rsidRDefault="00C06FBE" w:rsidP="00666F73">
            <w:pPr>
              <w:widowControl/>
              <w:numPr>
                <w:ilvl w:val="0"/>
                <w:numId w:val="56"/>
              </w:numPr>
              <w:tabs>
                <w:tab w:val="left" w:pos="588"/>
              </w:tabs>
              <w:autoSpaceDE/>
              <w:autoSpaceDN/>
              <w:spacing w:before="34" w:after="200" w:line="273" w:lineRule="auto"/>
              <w:ind w:right="68" w:hanging="261"/>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Bilişim ve bilgi sistemlerine yönelik tehditlerin olması. (</w:t>
            </w:r>
            <w:proofErr w:type="gramStart"/>
            <w:r w:rsidRPr="00A97762">
              <w:rPr>
                <w:rFonts w:ascii="Times New Roman" w:eastAsia="TeXGyrePagella" w:hAnsi="Times New Roman" w:cs="Times New Roman"/>
                <w:sz w:val="24"/>
                <w:szCs w:val="24"/>
              </w:rPr>
              <w:t>Siber  zorbalık</w:t>
            </w:r>
            <w:proofErr w:type="gramEnd"/>
            <w:r w:rsidRPr="00A97762">
              <w:rPr>
                <w:rFonts w:ascii="Times New Roman" w:eastAsia="TeXGyrePagella" w:hAnsi="Times New Roman" w:cs="Times New Roman"/>
                <w:sz w:val="24"/>
                <w:szCs w:val="24"/>
              </w:rPr>
              <w:t xml:space="preserve"> vb.)</w:t>
            </w:r>
          </w:p>
        </w:tc>
      </w:tr>
      <w:tr w:rsidR="00C06FBE" w:rsidRPr="00A97762" w:rsidTr="00C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1368" w:type="dxa"/>
            <w:tcBorders>
              <w:top w:val="single" w:sz="4" w:space="0" w:color="auto"/>
              <w:left w:val="single" w:sz="4" w:space="0" w:color="auto"/>
              <w:right w:val="single" w:sz="4" w:space="0" w:color="auto"/>
            </w:tcBorders>
          </w:tcPr>
          <w:p w:rsidR="00C06FBE" w:rsidRPr="00A97762" w:rsidRDefault="00C06FBE" w:rsidP="00C06FBE">
            <w:pPr>
              <w:spacing w:line="213" w:lineRule="exact"/>
              <w:ind w:left="76"/>
              <w:rPr>
                <w:rFonts w:ascii="Times New Roman" w:eastAsia="TeXGyrePagella" w:hAnsi="Times New Roman" w:cs="Times New Roman"/>
                <w:sz w:val="24"/>
                <w:szCs w:val="24"/>
              </w:rPr>
            </w:pPr>
          </w:p>
        </w:tc>
        <w:tc>
          <w:tcPr>
            <w:tcW w:w="8631" w:type="dxa"/>
            <w:tcBorders>
              <w:top w:val="single" w:sz="4" w:space="0" w:color="auto"/>
              <w:left w:val="single" w:sz="4" w:space="0" w:color="auto"/>
              <w:right w:val="single" w:sz="4" w:space="0" w:color="auto"/>
            </w:tcBorders>
          </w:tcPr>
          <w:p w:rsidR="00C06FBE" w:rsidRPr="00A97762" w:rsidRDefault="00C06FBE" w:rsidP="00C63738">
            <w:pPr>
              <w:widowControl/>
              <w:tabs>
                <w:tab w:val="left" w:pos="588"/>
              </w:tabs>
              <w:autoSpaceDE/>
              <w:autoSpaceDN/>
              <w:spacing w:after="200" w:line="213" w:lineRule="exact"/>
              <w:ind w:left="587"/>
              <w:rPr>
                <w:rFonts w:ascii="Times New Roman" w:eastAsia="TeXGyrePagella" w:hAnsi="Times New Roman" w:cs="Times New Roman"/>
                <w:sz w:val="24"/>
                <w:szCs w:val="24"/>
              </w:rPr>
            </w:pPr>
          </w:p>
        </w:tc>
      </w:tr>
      <w:tr w:rsidR="00C06FBE" w:rsidRPr="00A97762" w:rsidTr="00C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4"/>
        </w:trPr>
        <w:tc>
          <w:tcPr>
            <w:tcW w:w="1368" w:type="dxa"/>
            <w:tcBorders>
              <w:left w:val="single" w:sz="4" w:space="0" w:color="auto"/>
              <w:bottom w:val="single" w:sz="4" w:space="0" w:color="auto"/>
              <w:right w:val="single" w:sz="4" w:space="0" w:color="auto"/>
            </w:tcBorders>
          </w:tcPr>
          <w:p w:rsidR="00C06FBE" w:rsidRPr="00A97762" w:rsidRDefault="00C06FBE" w:rsidP="00C06FBE">
            <w:pPr>
              <w:spacing w:line="21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Mevzuat-Yasal</w:t>
            </w:r>
          </w:p>
        </w:tc>
        <w:tc>
          <w:tcPr>
            <w:tcW w:w="8631" w:type="dxa"/>
            <w:tcBorders>
              <w:left w:val="single" w:sz="4" w:space="0" w:color="auto"/>
              <w:bottom w:val="single" w:sz="4" w:space="0" w:color="auto"/>
              <w:right w:val="single" w:sz="4" w:space="0" w:color="auto"/>
            </w:tcBorders>
          </w:tcPr>
          <w:p w:rsidR="00C06FBE" w:rsidRPr="00A97762" w:rsidRDefault="00C06FBE" w:rsidP="00666F73">
            <w:pPr>
              <w:widowControl/>
              <w:numPr>
                <w:ilvl w:val="0"/>
                <w:numId w:val="55"/>
              </w:numPr>
              <w:tabs>
                <w:tab w:val="left" w:pos="588"/>
              </w:tabs>
              <w:autoSpaceDE/>
              <w:autoSpaceDN/>
              <w:spacing w:after="200" w:line="213" w:lineRule="exact"/>
              <w:ind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Görsel </w:t>
            </w:r>
            <w:proofErr w:type="spellStart"/>
            <w:proofErr w:type="gramStart"/>
            <w:r w:rsidRPr="00A97762">
              <w:rPr>
                <w:rFonts w:ascii="Times New Roman" w:eastAsia="TeXGyrePagella" w:hAnsi="Times New Roman" w:cs="Times New Roman"/>
                <w:sz w:val="24"/>
                <w:szCs w:val="24"/>
              </w:rPr>
              <w:t>sanatlar,Müzik</w:t>
            </w:r>
            <w:proofErr w:type="gramEnd"/>
            <w:r w:rsidRPr="00A97762">
              <w:rPr>
                <w:rFonts w:ascii="Times New Roman" w:eastAsia="TeXGyrePagella" w:hAnsi="Times New Roman" w:cs="Times New Roman"/>
                <w:sz w:val="24"/>
                <w:szCs w:val="24"/>
              </w:rPr>
              <w:t>,Beden</w:t>
            </w:r>
            <w:proofErr w:type="spellEnd"/>
            <w:r w:rsidRPr="00A97762">
              <w:rPr>
                <w:rFonts w:ascii="Times New Roman" w:eastAsia="TeXGyrePagella" w:hAnsi="Times New Roman" w:cs="Times New Roman"/>
                <w:sz w:val="24"/>
                <w:szCs w:val="24"/>
              </w:rPr>
              <w:t xml:space="preserve"> eğitimi ve Oyun derslerine branş</w:t>
            </w:r>
          </w:p>
          <w:p w:rsidR="00C06FBE" w:rsidRPr="00A97762" w:rsidRDefault="00C06FBE" w:rsidP="00C06FBE">
            <w:pPr>
              <w:spacing w:before="33"/>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öğretmenlerinin</w:t>
            </w:r>
            <w:proofErr w:type="gramEnd"/>
            <w:r w:rsidRPr="00A97762">
              <w:rPr>
                <w:rFonts w:ascii="Times New Roman" w:eastAsia="TeXGyrePagella" w:hAnsi="Times New Roman" w:cs="Times New Roman"/>
                <w:sz w:val="24"/>
                <w:szCs w:val="24"/>
              </w:rPr>
              <w:t xml:space="preserve"> girmemesi.</w:t>
            </w:r>
          </w:p>
          <w:p w:rsidR="00C06FBE" w:rsidRPr="00A97762" w:rsidRDefault="00C06FBE" w:rsidP="00666F73">
            <w:pPr>
              <w:widowControl/>
              <w:numPr>
                <w:ilvl w:val="0"/>
                <w:numId w:val="55"/>
              </w:numPr>
              <w:tabs>
                <w:tab w:val="left" w:pos="588"/>
              </w:tabs>
              <w:autoSpaceDE/>
              <w:autoSpaceDN/>
              <w:spacing w:before="34" w:after="200" w:line="276" w:lineRule="auto"/>
              <w:ind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Dilimizin etkili ve güzel kullanılamaması.</w:t>
            </w:r>
          </w:p>
        </w:tc>
      </w:tr>
      <w:tr w:rsidR="00C06FBE" w:rsidRPr="00A97762" w:rsidTr="00C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1368" w:type="dxa"/>
            <w:tcBorders>
              <w:top w:val="single" w:sz="4" w:space="0" w:color="auto"/>
              <w:left w:val="single" w:sz="4" w:space="0" w:color="auto"/>
              <w:bottom w:val="single" w:sz="4" w:space="0" w:color="auto"/>
              <w:right w:val="single" w:sz="4" w:space="0" w:color="auto"/>
            </w:tcBorders>
          </w:tcPr>
          <w:p w:rsidR="00C06FBE" w:rsidRPr="00A97762" w:rsidRDefault="00C06FBE" w:rsidP="00C06FBE">
            <w:pPr>
              <w:spacing w:line="215"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Ekolojik</w:t>
            </w:r>
          </w:p>
        </w:tc>
        <w:tc>
          <w:tcPr>
            <w:tcW w:w="8631" w:type="dxa"/>
            <w:tcBorders>
              <w:top w:val="single" w:sz="4" w:space="0" w:color="auto"/>
              <w:left w:val="single" w:sz="4" w:space="0" w:color="auto"/>
              <w:bottom w:val="single" w:sz="4" w:space="0" w:color="auto"/>
              <w:right w:val="single" w:sz="4" w:space="0" w:color="auto"/>
            </w:tcBorders>
          </w:tcPr>
          <w:p w:rsidR="00C06FBE" w:rsidRPr="00A97762" w:rsidRDefault="00C06FBE" w:rsidP="00666F73">
            <w:pPr>
              <w:widowControl/>
              <w:numPr>
                <w:ilvl w:val="0"/>
                <w:numId w:val="54"/>
              </w:numPr>
              <w:tabs>
                <w:tab w:val="left" w:pos="588"/>
              </w:tabs>
              <w:autoSpaceDE/>
              <w:autoSpaceDN/>
              <w:spacing w:after="200" w:line="215" w:lineRule="exact"/>
              <w:ind w:hanging="253"/>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İlimizin deprem kuşağında yer alması.</w:t>
            </w:r>
          </w:p>
        </w:tc>
      </w:tr>
    </w:tbl>
    <w:p w:rsidR="00A35D4A" w:rsidRPr="00A97762" w:rsidRDefault="00A35D4A">
      <w:pPr>
        <w:rPr>
          <w:rFonts w:ascii="Times New Roman" w:hAnsi="Times New Roman" w:cs="Times New Roman"/>
        </w:rPr>
      </w:pPr>
      <w:r w:rsidRPr="00A97762">
        <w:rPr>
          <w:rFonts w:ascii="Times New Roman" w:hAnsi="Times New Roman" w:cs="Times New Roman"/>
        </w:rPr>
        <w:br w:type="page"/>
      </w:r>
    </w:p>
    <w:p w:rsidR="00FA03B2" w:rsidRPr="00A97762" w:rsidRDefault="00CE5C87" w:rsidP="00CE5C87">
      <w:pPr>
        <w:pStyle w:val="Balk2"/>
        <w:ind w:hanging="1109"/>
      </w:pPr>
      <w:bookmarkStart w:id="24" w:name="_Toc164264129"/>
      <w:r w:rsidRPr="00A97762">
        <w:lastRenderedPageBreak/>
        <w:t xml:space="preserve">2.10 </w:t>
      </w:r>
      <w:r w:rsidR="00FA03B2" w:rsidRPr="00A97762">
        <w:t>Tespit ve İhtiyaçların Belirlenmesi</w:t>
      </w:r>
      <w:bookmarkEnd w:id="24"/>
    </w:p>
    <w:p w:rsidR="00FA03B2" w:rsidRPr="00A97762" w:rsidRDefault="00FA03B2" w:rsidP="00FA03B2">
      <w:pPr>
        <w:spacing w:line="276" w:lineRule="auto"/>
        <w:rPr>
          <w:rFonts w:ascii="Times New Roman" w:hAnsi="Times New Roman" w:cs="Times New Roman"/>
          <w:sz w:val="24"/>
          <w:szCs w:val="24"/>
        </w:rPr>
      </w:pPr>
    </w:p>
    <w:p w:rsidR="006F4B35" w:rsidRPr="00A97762" w:rsidRDefault="006F4B35" w:rsidP="006F4B35">
      <w:pPr>
        <w:spacing w:before="1" w:line="276" w:lineRule="auto"/>
        <w:ind w:left="199" w:firstLine="510"/>
        <w:jc w:val="both"/>
        <w:rPr>
          <w:rFonts w:ascii="Times New Roman" w:eastAsia="Cambria" w:hAnsi="Times New Roman" w:cs="Times New Roman"/>
          <w:sz w:val="24"/>
          <w:szCs w:val="24"/>
        </w:rPr>
      </w:pPr>
      <w:r w:rsidRPr="00A97762">
        <w:rPr>
          <w:rFonts w:ascii="Times New Roman" w:eastAsia="Cambria" w:hAnsi="Times New Roman" w:cs="Times New Roman"/>
          <w:sz w:val="24"/>
          <w:szCs w:val="24"/>
        </w:rPr>
        <w:t>Gelişim ve sorun alanları analizi ile GZFT analizi sonucunda ortaya çıkan sonuçların planın geleceğe yönelim bölümü ile ilişkilendirilmesi ve buradan hareketle hedef, gösterge ve eylemlerin belirlenmesi sağlanmaktadır.</w:t>
      </w:r>
    </w:p>
    <w:p w:rsidR="006F4B35" w:rsidRPr="00A97762" w:rsidRDefault="006F4B35" w:rsidP="006F4B35">
      <w:pPr>
        <w:spacing w:line="276" w:lineRule="auto"/>
        <w:ind w:left="199" w:firstLine="510"/>
        <w:jc w:val="both"/>
        <w:rPr>
          <w:rFonts w:ascii="Times New Roman" w:eastAsia="Cambria" w:hAnsi="Times New Roman" w:cs="Times New Roman"/>
          <w:sz w:val="24"/>
          <w:szCs w:val="24"/>
        </w:rPr>
      </w:pPr>
      <w:r w:rsidRPr="00A97762">
        <w:rPr>
          <w:rFonts w:ascii="Times New Roman" w:eastAsia="Cambria" w:hAnsi="Times New Roman"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A97762">
        <w:rPr>
          <w:rFonts w:ascii="Times New Roman" w:eastAsia="Cambria" w:hAnsi="Times New Roman" w:cs="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6F4B35" w:rsidRPr="00A97762" w:rsidRDefault="006F4B35" w:rsidP="006F4B35">
      <w:pPr>
        <w:widowControl/>
        <w:autoSpaceDE/>
        <w:autoSpaceDN/>
        <w:spacing w:after="200" w:line="276" w:lineRule="auto"/>
        <w:rPr>
          <w:rFonts w:ascii="Times New Roman" w:eastAsia="Times New Roman" w:hAnsi="Times New Roman" w:cs="Times New Roman"/>
          <w:sz w:val="20"/>
          <w:szCs w:val="20"/>
          <w:lang w:val="en-US"/>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544"/>
      </w:tblGrid>
      <w:tr w:rsidR="006F4B35" w:rsidRPr="00A97762" w:rsidTr="006F4B35">
        <w:trPr>
          <w:trHeight w:val="462"/>
        </w:trPr>
        <w:tc>
          <w:tcPr>
            <w:tcW w:w="3261" w:type="dxa"/>
          </w:tcPr>
          <w:p w:rsidR="006F4B35" w:rsidRPr="00A97762" w:rsidRDefault="006F4B35" w:rsidP="006F4B35">
            <w:pPr>
              <w:spacing w:line="276"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Eğitime Erişim</w:t>
            </w:r>
          </w:p>
        </w:tc>
        <w:tc>
          <w:tcPr>
            <w:tcW w:w="3260" w:type="dxa"/>
          </w:tcPr>
          <w:p w:rsidR="006F4B35" w:rsidRPr="00A97762" w:rsidRDefault="006F4B35" w:rsidP="006F4B35">
            <w:pPr>
              <w:spacing w:line="276"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Eğitimde Kalite</w:t>
            </w:r>
          </w:p>
        </w:tc>
        <w:tc>
          <w:tcPr>
            <w:tcW w:w="3544" w:type="dxa"/>
          </w:tcPr>
          <w:p w:rsidR="006F4B35" w:rsidRPr="00A97762" w:rsidRDefault="006F4B35" w:rsidP="006F4B35">
            <w:pPr>
              <w:spacing w:line="276"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Kurumsal Kapasite</w:t>
            </w:r>
          </w:p>
        </w:tc>
      </w:tr>
      <w:tr w:rsidR="006F4B35" w:rsidRPr="00A97762" w:rsidTr="006F4B35">
        <w:trPr>
          <w:trHeight w:val="5775"/>
        </w:trPr>
        <w:tc>
          <w:tcPr>
            <w:tcW w:w="3261" w:type="dxa"/>
          </w:tcPr>
          <w:p w:rsidR="006F4B35" w:rsidRPr="00A97762" w:rsidRDefault="006F4B35" w:rsidP="006F4B35">
            <w:pPr>
              <w:spacing w:line="193" w:lineRule="exact"/>
              <w:ind w:left="379"/>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Okullaşma Oranı</w:t>
            </w:r>
          </w:p>
          <w:p w:rsidR="006F4B35" w:rsidRPr="00A97762" w:rsidRDefault="006F4B35" w:rsidP="006F4B35">
            <w:pPr>
              <w:spacing w:line="193" w:lineRule="exact"/>
              <w:ind w:left="379"/>
              <w:rPr>
                <w:rFonts w:ascii="Times New Roman" w:eastAsia="TeXGyrePagella" w:hAnsi="Times New Roman" w:cs="Times New Roman"/>
                <w:sz w:val="24"/>
                <w:szCs w:val="24"/>
              </w:rPr>
            </w:pPr>
          </w:p>
          <w:p w:rsidR="006F4B35" w:rsidRPr="00A97762" w:rsidRDefault="006F4B35" w:rsidP="00666F73">
            <w:pPr>
              <w:widowControl/>
              <w:numPr>
                <w:ilvl w:val="0"/>
                <w:numId w:val="59"/>
              </w:numPr>
              <w:tabs>
                <w:tab w:val="left" w:pos="588"/>
              </w:tabs>
              <w:autoSpaceDE/>
              <w:autoSpaceDN/>
              <w:spacing w:before="5" w:after="200" w:line="276" w:lineRule="auto"/>
              <w:ind w:right="621"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 öncesi eğitimde okullaşma.</w:t>
            </w:r>
          </w:p>
          <w:p w:rsidR="006F4B35" w:rsidRPr="00A97762" w:rsidRDefault="006F4B35" w:rsidP="00666F73">
            <w:pPr>
              <w:widowControl/>
              <w:numPr>
                <w:ilvl w:val="0"/>
                <w:numId w:val="59"/>
              </w:numPr>
              <w:tabs>
                <w:tab w:val="left" w:pos="588"/>
              </w:tabs>
              <w:autoSpaceDE/>
              <w:autoSpaceDN/>
              <w:spacing w:before="7" w:after="200" w:line="276" w:lineRule="auto"/>
              <w:ind w:right="832"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Eğitim – </w:t>
            </w:r>
            <w:r w:rsidRPr="00A97762">
              <w:rPr>
                <w:rFonts w:ascii="Times New Roman" w:eastAsia="TeXGyrePagella" w:hAnsi="Times New Roman" w:cs="Times New Roman"/>
                <w:spacing w:val="-3"/>
                <w:sz w:val="24"/>
                <w:szCs w:val="24"/>
              </w:rPr>
              <w:t xml:space="preserve">Öğretimi </w:t>
            </w:r>
            <w:r w:rsidRPr="00A97762">
              <w:rPr>
                <w:rFonts w:ascii="Times New Roman" w:eastAsia="TeXGyrePagella" w:hAnsi="Times New Roman" w:cs="Times New Roman"/>
                <w:sz w:val="24"/>
                <w:szCs w:val="24"/>
              </w:rPr>
              <w:t>tamamlama</w:t>
            </w:r>
          </w:p>
          <w:p w:rsidR="006F4B35" w:rsidRPr="00A97762" w:rsidRDefault="006F4B35" w:rsidP="00666F73">
            <w:pPr>
              <w:widowControl/>
              <w:numPr>
                <w:ilvl w:val="0"/>
                <w:numId w:val="59"/>
              </w:numPr>
              <w:tabs>
                <w:tab w:val="left" w:pos="588"/>
              </w:tabs>
              <w:autoSpaceDE/>
              <w:autoSpaceDN/>
              <w:spacing w:before="7" w:after="200" w:line="276"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Eğitim – Öğretime katılım</w:t>
            </w:r>
          </w:p>
          <w:p w:rsidR="006F4B35" w:rsidRPr="00A97762" w:rsidRDefault="006F4B35" w:rsidP="00666F73">
            <w:pPr>
              <w:widowControl/>
              <w:numPr>
                <w:ilvl w:val="0"/>
                <w:numId w:val="59"/>
              </w:numPr>
              <w:tabs>
                <w:tab w:val="left" w:pos="588"/>
              </w:tabs>
              <w:autoSpaceDE/>
              <w:autoSpaceDN/>
              <w:spacing w:before="3" w:after="200" w:line="244" w:lineRule="auto"/>
              <w:ind w:right="218"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Öğrenci gelişimine yönelik veli eğitimleri.</w:t>
            </w:r>
          </w:p>
        </w:tc>
        <w:tc>
          <w:tcPr>
            <w:tcW w:w="3260" w:type="dxa"/>
          </w:tcPr>
          <w:p w:rsidR="006F4B35" w:rsidRPr="00A97762" w:rsidRDefault="006F4B35" w:rsidP="006F4B35">
            <w:pPr>
              <w:spacing w:line="193" w:lineRule="exact"/>
              <w:ind w:left="76"/>
              <w:jc w:val="both"/>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Akademik Başarı</w:t>
            </w:r>
          </w:p>
          <w:p w:rsidR="006F4B35" w:rsidRPr="00A97762" w:rsidRDefault="006F4B35" w:rsidP="006F4B35">
            <w:pPr>
              <w:spacing w:line="193" w:lineRule="exact"/>
              <w:ind w:left="76"/>
              <w:jc w:val="both"/>
              <w:rPr>
                <w:rFonts w:ascii="Times New Roman" w:eastAsia="TeXGyrePagella" w:hAnsi="Times New Roman" w:cs="Times New Roman"/>
                <w:sz w:val="24"/>
                <w:szCs w:val="24"/>
              </w:rPr>
            </w:pPr>
          </w:p>
          <w:p w:rsidR="006F4B35" w:rsidRPr="00A97762" w:rsidRDefault="006F4B35" w:rsidP="00666F73">
            <w:pPr>
              <w:widowControl/>
              <w:numPr>
                <w:ilvl w:val="0"/>
                <w:numId w:val="58"/>
              </w:numPr>
              <w:tabs>
                <w:tab w:val="left" w:pos="588"/>
              </w:tabs>
              <w:autoSpaceDE/>
              <w:autoSpaceDN/>
              <w:spacing w:before="5" w:after="200" w:line="276" w:lineRule="auto"/>
              <w:ind w:left="587"/>
              <w:jc w:val="both"/>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Öğrenci başarısı</w:t>
            </w:r>
          </w:p>
          <w:p w:rsidR="006F4B35" w:rsidRPr="00A97762" w:rsidRDefault="006F4B35" w:rsidP="00666F73">
            <w:pPr>
              <w:widowControl/>
              <w:numPr>
                <w:ilvl w:val="0"/>
                <w:numId w:val="58"/>
              </w:numPr>
              <w:tabs>
                <w:tab w:val="left" w:pos="588"/>
              </w:tabs>
              <w:autoSpaceDE/>
              <w:autoSpaceDN/>
              <w:spacing w:before="4" w:after="200" w:line="242" w:lineRule="auto"/>
              <w:ind w:right="521" w:hanging="260"/>
              <w:jc w:val="both"/>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Bilimsel, kültürel, sanatsal ve sportif faaliyetler</w:t>
            </w:r>
          </w:p>
          <w:p w:rsidR="006F4B35" w:rsidRPr="00A97762" w:rsidRDefault="006F4B35" w:rsidP="00666F73">
            <w:pPr>
              <w:widowControl/>
              <w:numPr>
                <w:ilvl w:val="0"/>
                <w:numId w:val="58"/>
              </w:numPr>
              <w:tabs>
                <w:tab w:val="left" w:pos="588"/>
              </w:tabs>
              <w:autoSpaceDE/>
              <w:autoSpaceDN/>
              <w:spacing w:before="4" w:after="200" w:line="276" w:lineRule="auto"/>
              <w:ind w:right="733"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Yabancı Dil ve Hareketlilik</w:t>
            </w:r>
          </w:p>
          <w:p w:rsidR="006F4B35" w:rsidRPr="00A97762" w:rsidRDefault="006F4B35" w:rsidP="00666F73">
            <w:pPr>
              <w:widowControl/>
              <w:numPr>
                <w:ilvl w:val="0"/>
                <w:numId w:val="58"/>
              </w:numPr>
              <w:tabs>
                <w:tab w:val="left" w:pos="588"/>
              </w:tabs>
              <w:autoSpaceDE/>
              <w:autoSpaceDN/>
              <w:spacing w:before="7"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Okul sağlığı ve </w:t>
            </w:r>
            <w:proofErr w:type="gramStart"/>
            <w:r w:rsidRPr="00A97762">
              <w:rPr>
                <w:rFonts w:ascii="Times New Roman" w:eastAsia="TeXGyrePagella" w:hAnsi="Times New Roman" w:cs="Times New Roman"/>
                <w:sz w:val="24"/>
                <w:szCs w:val="24"/>
              </w:rPr>
              <w:t>hijyen</w:t>
            </w:r>
            <w:proofErr w:type="gramEnd"/>
          </w:p>
          <w:p w:rsidR="006F4B35" w:rsidRPr="00A97762" w:rsidRDefault="006F4B35" w:rsidP="00666F73">
            <w:pPr>
              <w:widowControl/>
              <w:numPr>
                <w:ilvl w:val="0"/>
                <w:numId w:val="58"/>
              </w:numPr>
              <w:tabs>
                <w:tab w:val="left" w:pos="588"/>
              </w:tabs>
              <w:autoSpaceDE/>
              <w:autoSpaceDN/>
              <w:spacing w:before="5"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Zararlı alışkanlıklar</w:t>
            </w:r>
          </w:p>
          <w:p w:rsidR="006F4B35" w:rsidRPr="00A97762" w:rsidRDefault="006F4B35" w:rsidP="00666F73">
            <w:pPr>
              <w:widowControl/>
              <w:numPr>
                <w:ilvl w:val="0"/>
                <w:numId w:val="58"/>
              </w:numPr>
              <w:tabs>
                <w:tab w:val="left" w:pos="588"/>
              </w:tabs>
              <w:autoSpaceDE/>
              <w:autoSpaceDN/>
              <w:spacing w:before="2" w:after="200" w:line="276" w:lineRule="auto"/>
              <w:ind w:right="85"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Dezavantajlı öğrencilere yönelik faaliyetler</w:t>
            </w:r>
          </w:p>
          <w:p w:rsidR="006F4B35" w:rsidRPr="00A97762" w:rsidRDefault="006F4B35" w:rsidP="00666F73">
            <w:pPr>
              <w:widowControl/>
              <w:numPr>
                <w:ilvl w:val="0"/>
                <w:numId w:val="58"/>
              </w:numPr>
              <w:tabs>
                <w:tab w:val="left" w:pos="588"/>
              </w:tabs>
              <w:autoSpaceDE/>
              <w:autoSpaceDN/>
              <w:spacing w:before="7" w:after="200" w:line="242" w:lineRule="auto"/>
              <w:ind w:right="9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Çalışanların </w:t>
            </w:r>
            <w:proofErr w:type="spellStart"/>
            <w:r w:rsidRPr="00A97762">
              <w:rPr>
                <w:rFonts w:ascii="Times New Roman" w:eastAsia="TeXGyrePagella" w:hAnsi="Times New Roman" w:cs="Times New Roman"/>
                <w:sz w:val="24"/>
                <w:szCs w:val="24"/>
              </w:rPr>
              <w:t>Erasmus</w:t>
            </w:r>
            <w:proofErr w:type="spellEnd"/>
            <w:r w:rsidRPr="00A97762">
              <w:rPr>
                <w:rFonts w:ascii="Times New Roman" w:eastAsia="TeXGyrePagella" w:hAnsi="Times New Roman" w:cs="Times New Roman"/>
                <w:sz w:val="24"/>
                <w:szCs w:val="24"/>
              </w:rPr>
              <w:t xml:space="preserve"> ve E-</w:t>
            </w:r>
            <w:proofErr w:type="spellStart"/>
            <w:r w:rsidRPr="00A97762">
              <w:rPr>
                <w:rFonts w:ascii="Times New Roman" w:eastAsia="TeXGyrePagella" w:hAnsi="Times New Roman" w:cs="Times New Roman"/>
                <w:sz w:val="24"/>
                <w:szCs w:val="24"/>
              </w:rPr>
              <w:t>twinning</w:t>
            </w:r>
            <w:proofErr w:type="spellEnd"/>
            <w:r w:rsidRPr="00A97762">
              <w:rPr>
                <w:rFonts w:ascii="Times New Roman" w:eastAsia="TeXGyrePagella" w:hAnsi="Times New Roman" w:cs="Times New Roman"/>
                <w:sz w:val="24"/>
                <w:szCs w:val="24"/>
              </w:rPr>
              <w:t xml:space="preserve"> gibi ulusal ve uluslararası projelerde hareketliliği</w:t>
            </w:r>
          </w:p>
          <w:p w:rsidR="006F4B35" w:rsidRPr="00A97762" w:rsidRDefault="006F4B35" w:rsidP="00666F73">
            <w:pPr>
              <w:widowControl/>
              <w:numPr>
                <w:ilvl w:val="0"/>
                <w:numId w:val="58"/>
              </w:numPr>
              <w:tabs>
                <w:tab w:val="left" w:pos="588"/>
              </w:tabs>
              <w:autoSpaceDE/>
              <w:autoSpaceDN/>
              <w:spacing w:before="7"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Çalışanların</w:t>
            </w:r>
          </w:p>
          <w:p w:rsidR="006F4B35" w:rsidRPr="00A97762" w:rsidRDefault="006F4B35" w:rsidP="006F4B35">
            <w:pPr>
              <w:spacing w:before="1" w:line="244" w:lineRule="auto"/>
              <w:ind w:left="595"/>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ödüllendirilmesi ve </w:t>
            </w:r>
            <w:proofErr w:type="gramStart"/>
            <w:r w:rsidRPr="00A97762">
              <w:rPr>
                <w:rFonts w:ascii="Times New Roman" w:eastAsia="TeXGyrePagella" w:hAnsi="Times New Roman" w:cs="Times New Roman"/>
                <w:sz w:val="24"/>
                <w:szCs w:val="24"/>
              </w:rPr>
              <w:t>motivasyon</w:t>
            </w:r>
            <w:proofErr w:type="gramEnd"/>
          </w:p>
          <w:p w:rsidR="006F4B35" w:rsidRPr="00A97762" w:rsidRDefault="006F4B35" w:rsidP="00666F73">
            <w:pPr>
              <w:widowControl/>
              <w:numPr>
                <w:ilvl w:val="0"/>
                <w:numId w:val="58"/>
              </w:numPr>
              <w:tabs>
                <w:tab w:val="left" w:pos="588"/>
              </w:tabs>
              <w:autoSpaceDE/>
              <w:autoSpaceDN/>
              <w:spacing w:before="1" w:after="200" w:line="276" w:lineRule="auto"/>
              <w:ind w:right="15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İnternetin tehlikeleri ve e-güvenlik seminer ve</w:t>
            </w:r>
          </w:p>
          <w:p w:rsidR="006F4B35" w:rsidRPr="00A97762" w:rsidRDefault="006F4B35" w:rsidP="006F4B35">
            <w:pPr>
              <w:spacing w:before="6" w:line="180" w:lineRule="exact"/>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çalışmaları</w:t>
            </w:r>
            <w:proofErr w:type="gramEnd"/>
          </w:p>
        </w:tc>
        <w:tc>
          <w:tcPr>
            <w:tcW w:w="3544" w:type="dxa"/>
          </w:tcPr>
          <w:p w:rsidR="006F4B35" w:rsidRPr="00A97762" w:rsidRDefault="006F4B35" w:rsidP="006F4B35">
            <w:pPr>
              <w:spacing w:line="19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Kurumsal İletişim</w:t>
            </w:r>
          </w:p>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57"/>
              </w:numPr>
              <w:tabs>
                <w:tab w:val="left" w:pos="588"/>
              </w:tabs>
              <w:autoSpaceDE/>
              <w:autoSpaceDN/>
              <w:spacing w:before="5" w:after="200" w:line="276" w:lineRule="auto"/>
              <w:ind w:right="392"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Duyuruların </w:t>
            </w:r>
            <w:r w:rsidRPr="00A97762">
              <w:rPr>
                <w:rFonts w:ascii="Times New Roman" w:eastAsia="TeXGyrePagella" w:hAnsi="Times New Roman" w:cs="Times New Roman"/>
                <w:spacing w:val="-3"/>
                <w:sz w:val="24"/>
                <w:szCs w:val="24"/>
              </w:rPr>
              <w:t xml:space="preserve">zamanında </w:t>
            </w:r>
            <w:r w:rsidRPr="00A97762">
              <w:rPr>
                <w:rFonts w:ascii="Times New Roman" w:eastAsia="TeXGyrePagella" w:hAnsi="Times New Roman" w:cs="Times New Roman"/>
                <w:sz w:val="24"/>
                <w:szCs w:val="24"/>
              </w:rPr>
              <w:t>yapılması</w:t>
            </w:r>
          </w:p>
          <w:p w:rsidR="006F4B35" w:rsidRPr="00A97762" w:rsidRDefault="006F4B35" w:rsidP="00666F73">
            <w:pPr>
              <w:widowControl/>
              <w:numPr>
                <w:ilvl w:val="0"/>
                <w:numId w:val="57"/>
              </w:numPr>
              <w:tabs>
                <w:tab w:val="left" w:pos="588"/>
              </w:tabs>
              <w:autoSpaceDE/>
              <w:autoSpaceDN/>
              <w:spacing w:before="7" w:after="200" w:line="276" w:lineRule="auto"/>
              <w:ind w:right="12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 iletişimde teknolojinin kullanılabilir olması</w:t>
            </w:r>
          </w:p>
          <w:p w:rsidR="006F4B35" w:rsidRPr="00A97762" w:rsidRDefault="006F4B35" w:rsidP="00666F73">
            <w:pPr>
              <w:widowControl/>
              <w:numPr>
                <w:ilvl w:val="0"/>
                <w:numId w:val="57"/>
              </w:numPr>
              <w:tabs>
                <w:tab w:val="left" w:pos="588"/>
              </w:tabs>
              <w:autoSpaceDE/>
              <w:autoSpaceDN/>
              <w:spacing w:before="7" w:after="200" w:line="276" w:lineRule="auto"/>
              <w:ind w:right="290"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Kurumlar arası iletişimin hızlı ve yaygın olması.</w:t>
            </w:r>
          </w:p>
        </w:tc>
      </w:tr>
    </w:tbl>
    <w:p w:rsidR="006F4B35" w:rsidRPr="00A97762" w:rsidRDefault="006F4B35" w:rsidP="006F4B35">
      <w:pPr>
        <w:widowControl/>
        <w:autoSpaceDE/>
        <w:autoSpaceDN/>
        <w:spacing w:after="200" w:line="276" w:lineRule="auto"/>
        <w:rPr>
          <w:rFonts w:ascii="Times New Roman" w:eastAsia="Times New Roman" w:hAnsi="Times New Roman" w:cs="Times New Roman"/>
          <w:sz w:val="20"/>
          <w:szCs w:val="20"/>
          <w:lang w:val="en-US"/>
        </w:rPr>
      </w:pPr>
      <w:r w:rsidRPr="00A97762">
        <w:rPr>
          <w:rFonts w:ascii="Times New Roman" w:eastAsia="Times New Roman" w:hAnsi="Times New Roman" w:cs="Times New Roman"/>
          <w:b/>
          <w:bCs/>
          <w:color w:val="FF0000"/>
          <w:sz w:val="20"/>
          <w:szCs w:val="20"/>
          <w:lang w:val="en-US"/>
        </w:rPr>
        <w:br/>
      </w:r>
    </w:p>
    <w:tbl>
      <w:tblPr>
        <w:tblpPr w:leftFromText="180" w:rightFromText="180" w:vertAnchor="text" w:horzAnchor="margin" w:tblpX="-289" w:tblpY="-68"/>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685"/>
        <w:gridCol w:w="2977"/>
      </w:tblGrid>
      <w:tr w:rsidR="006F4B35" w:rsidRPr="00A97762" w:rsidTr="006F4B35">
        <w:trPr>
          <w:trHeight w:val="2597"/>
        </w:trPr>
        <w:tc>
          <w:tcPr>
            <w:tcW w:w="3403" w:type="dxa"/>
          </w:tcPr>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F4B35">
            <w:pPr>
              <w:spacing w:line="19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Okula Devam/ Devamsızlık</w:t>
            </w:r>
          </w:p>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71"/>
              </w:numPr>
              <w:tabs>
                <w:tab w:val="left" w:pos="588"/>
              </w:tabs>
              <w:autoSpaceDE/>
              <w:autoSpaceDN/>
              <w:spacing w:before="5" w:after="200" w:line="244" w:lineRule="auto"/>
              <w:ind w:right="59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Devamsızlık yapan öğrencilerin takibinin yapılması</w:t>
            </w:r>
          </w:p>
          <w:p w:rsidR="006F4B35" w:rsidRPr="00A97762" w:rsidRDefault="006F4B35" w:rsidP="00666F73">
            <w:pPr>
              <w:widowControl/>
              <w:numPr>
                <w:ilvl w:val="0"/>
                <w:numId w:val="71"/>
              </w:numPr>
              <w:tabs>
                <w:tab w:val="left" w:pos="588"/>
              </w:tabs>
              <w:autoSpaceDE/>
              <w:autoSpaceDN/>
              <w:spacing w:after="200" w:line="276" w:lineRule="auto"/>
              <w:ind w:right="132"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Ev ziyaretlerinin</w:t>
            </w:r>
          </w:p>
          <w:p w:rsidR="006F4B35" w:rsidRPr="00A97762" w:rsidRDefault="006F4B35" w:rsidP="006F4B35">
            <w:pPr>
              <w:spacing w:before="5"/>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gerçekleştirilmesi</w:t>
            </w:r>
            <w:proofErr w:type="gramEnd"/>
          </w:p>
          <w:p w:rsidR="006F4B35" w:rsidRPr="00A97762" w:rsidRDefault="006F4B35" w:rsidP="00666F73">
            <w:pPr>
              <w:widowControl/>
              <w:numPr>
                <w:ilvl w:val="0"/>
                <w:numId w:val="71"/>
              </w:numPr>
              <w:tabs>
                <w:tab w:val="left" w:pos="588"/>
              </w:tabs>
              <w:autoSpaceDE/>
              <w:autoSpaceDN/>
              <w:spacing w:before="6" w:after="200" w:line="242" w:lineRule="auto"/>
              <w:ind w:right="76" w:hanging="260"/>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Rehberlik  Araştırma</w:t>
            </w:r>
            <w:proofErr w:type="gramEnd"/>
            <w:r w:rsidRPr="00A97762">
              <w:rPr>
                <w:rFonts w:ascii="Times New Roman" w:eastAsia="TeXGyrePagella" w:hAnsi="Times New Roman" w:cs="Times New Roman"/>
                <w:sz w:val="24"/>
                <w:szCs w:val="24"/>
              </w:rPr>
              <w:t xml:space="preserve"> Merkezi tarafından okullarda eğitim alamayan bireylere evlerinde ve hastanelerde</w:t>
            </w:r>
          </w:p>
          <w:p w:rsidR="006F4B35" w:rsidRPr="00A97762" w:rsidRDefault="006F4B35" w:rsidP="006F4B35">
            <w:pPr>
              <w:spacing w:line="200" w:lineRule="atLeast"/>
              <w:ind w:left="595" w:right="16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eğitim</w:t>
            </w:r>
            <w:proofErr w:type="gramEnd"/>
            <w:r w:rsidRPr="00A97762">
              <w:rPr>
                <w:rFonts w:ascii="Times New Roman" w:eastAsia="TeXGyrePagella" w:hAnsi="Times New Roman" w:cs="Times New Roman"/>
                <w:sz w:val="24"/>
                <w:szCs w:val="24"/>
              </w:rPr>
              <w:t xml:space="preserve"> verilmesinin sağlanması</w:t>
            </w:r>
          </w:p>
        </w:tc>
        <w:tc>
          <w:tcPr>
            <w:tcW w:w="3685" w:type="dxa"/>
          </w:tcPr>
          <w:p w:rsidR="006F4B35" w:rsidRPr="00A97762" w:rsidRDefault="006F4B35" w:rsidP="006F4B35">
            <w:pPr>
              <w:spacing w:before="154" w:line="244"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Sosyal, Kültürel ve Fiziksel Gelişim</w:t>
            </w:r>
          </w:p>
          <w:p w:rsidR="006F4B35" w:rsidRPr="00A97762" w:rsidRDefault="006F4B35" w:rsidP="006F4B35">
            <w:pPr>
              <w:spacing w:before="154" w:line="244" w:lineRule="auto"/>
              <w:rPr>
                <w:rFonts w:ascii="Times New Roman" w:eastAsia="TeXGyrePagella" w:hAnsi="Times New Roman" w:cs="Times New Roman"/>
                <w:sz w:val="24"/>
                <w:szCs w:val="24"/>
              </w:rPr>
            </w:pPr>
          </w:p>
          <w:p w:rsidR="006F4B35" w:rsidRPr="00A97762" w:rsidRDefault="006F4B35" w:rsidP="00666F73">
            <w:pPr>
              <w:widowControl/>
              <w:numPr>
                <w:ilvl w:val="0"/>
                <w:numId w:val="70"/>
              </w:numPr>
              <w:tabs>
                <w:tab w:val="left" w:pos="588"/>
              </w:tabs>
              <w:autoSpaceDE/>
              <w:autoSpaceDN/>
              <w:spacing w:before="1" w:after="200" w:line="242" w:lineRule="auto"/>
              <w:ind w:right="7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 ve kurumların sosyal, kültürel, sanatsal ve sportif faaliyet</w:t>
            </w:r>
          </w:p>
          <w:p w:rsidR="006F4B35" w:rsidRPr="00A97762" w:rsidRDefault="006F4B35" w:rsidP="006F4B35">
            <w:pPr>
              <w:spacing w:before="3"/>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alanlarına</w:t>
            </w:r>
            <w:proofErr w:type="gramEnd"/>
            <w:r w:rsidRPr="00A97762">
              <w:rPr>
                <w:rFonts w:ascii="Times New Roman" w:eastAsia="TeXGyrePagella" w:hAnsi="Times New Roman" w:cs="Times New Roman"/>
                <w:sz w:val="24"/>
                <w:szCs w:val="24"/>
              </w:rPr>
              <w:t xml:space="preserve"> katılması</w:t>
            </w:r>
          </w:p>
          <w:p w:rsidR="006F4B35" w:rsidRPr="00A97762" w:rsidRDefault="006F4B35" w:rsidP="00666F73">
            <w:pPr>
              <w:widowControl/>
              <w:numPr>
                <w:ilvl w:val="0"/>
                <w:numId w:val="70"/>
              </w:numPr>
              <w:tabs>
                <w:tab w:val="left" w:pos="588"/>
              </w:tabs>
              <w:autoSpaceDE/>
              <w:autoSpaceDN/>
              <w:spacing w:before="5" w:after="200" w:line="242" w:lineRule="auto"/>
              <w:ind w:right="112" w:hanging="260"/>
              <w:jc w:val="both"/>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Paydaş memnuniyetine yönelik eğitim- öğretim ortamlarının arttırılması</w:t>
            </w:r>
          </w:p>
        </w:tc>
        <w:tc>
          <w:tcPr>
            <w:tcW w:w="2977" w:type="dxa"/>
          </w:tcPr>
          <w:p w:rsidR="006F4B35" w:rsidRPr="00A97762" w:rsidRDefault="006F4B35" w:rsidP="006F4B35">
            <w:pPr>
              <w:spacing w:before="1"/>
              <w:rPr>
                <w:rFonts w:ascii="Times New Roman" w:eastAsia="TeXGyrePagella" w:hAnsi="Times New Roman" w:cs="Times New Roman"/>
                <w:sz w:val="24"/>
                <w:szCs w:val="24"/>
              </w:rPr>
            </w:pPr>
          </w:p>
          <w:p w:rsidR="006F4B35" w:rsidRPr="00A97762" w:rsidRDefault="006F4B35" w:rsidP="006F4B35">
            <w:pPr>
              <w:spacing w:before="1"/>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Kurumsal Yönetim</w:t>
            </w:r>
          </w:p>
          <w:p w:rsidR="006F4B35" w:rsidRPr="00A97762" w:rsidRDefault="006F4B35" w:rsidP="006F4B35">
            <w:pPr>
              <w:spacing w:before="1"/>
              <w:rPr>
                <w:rFonts w:ascii="Times New Roman" w:eastAsia="TeXGyrePagella" w:hAnsi="Times New Roman" w:cs="Times New Roman"/>
                <w:sz w:val="24"/>
                <w:szCs w:val="24"/>
              </w:rPr>
            </w:pPr>
          </w:p>
          <w:p w:rsidR="006F4B35" w:rsidRPr="00A97762" w:rsidRDefault="006F4B35" w:rsidP="00666F73">
            <w:pPr>
              <w:widowControl/>
              <w:numPr>
                <w:ilvl w:val="0"/>
                <w:numId w:val="69"/>
              </w:numPr>
              <w:tabs>
                <w:tab w:val="left" w:pos="588"/>
              </w:tabs>
              <w:autoSpaceDE/>
              <w:autoSpaceDN/>
              <w:spacing w:before="5"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Beşeri altyapı</w:t>
            </w:r>
          </w:p>
          <w:p w:rsidR="006F4B35" w:rsidRPr="00A97762" w:rsidRDefault="006F4B35" w:rsidP="00666F73">
            <w:pPr>
              <w:widowControl/>
              <w:numPr>
                <w:ilvl w:val="0"/>
                <w:numId w:val="69"/>
              </w:numPr>
              <w:tabs>
                <w:tab w:val="left" w:pos="588"/>
              </w:tabs>
              <w:autoSpaceDE/>
              <w:autoSpaceDN/>
              <w:spacing w:before="3"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Fiziki ve mali altyapı</w:t>
            </w:r>
          </w:p>
          <w:p w:rsidR="006F4B35" w:rsidRPr="00A97762" w:rsidRDefault="006F4B35" w:rsidP="00666F73">
            <w:pPr>
              <w:widowControl/>
              <w:numPr>
                <w:ilvl w:val="0"/>
                <w:numId w:val="69"/>
              </w:numPr>
              <w:tabs>
                <w:tab w:val="left" w:pos="588"/>
              </w:tabs>
              <w:autoSpaceDE/>
              <w:autoSpaceDN/>
              <w:spacing w:before="3" w:after="200" w:line="276" w:lineRule="auto"/>
              <w:ind w:left="587"/>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Yönetim ve organizasyon</w:t>
            </w:r>
          </w:p>
          <w:p w:rsidR="006F4B35" w:rsidRPr="00A97762" w:rsidRDefault="006F4B35" w:rsidP="00666F73">
            <w:pPr>
              <w:widowControl/>
              <w:numPr>
                <w:ilvl w:val="0"/>
                <w:numId w:val="69"/>
              </w:numPr>
              <w:tabs>
                <w:tab w:val="left" w:pos="588"/>
              </w:tabs>
              <w:autoSpaceDE/>
              <w:autoSpaceDN/>
              <w:spacing w:before="3" w:after="200" w:line="276" w:lineRule="auto"/>
              <w:ind w:right="954"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Enformasyon </w:t>
            </w:r>
            <w:r w:rsidRPr="00A97762">
              <w:rPr>
                <w:rFonts w:ascii="Times New Roman" w:eastAsia="TeXGyrePagella" w:hAnsi="Times New Roman" w:cs="Times New Roman"/>
                <w:spacing w:val="-1"/>
                <w:sz w:val="24"/>
                <w:szCs w:val="24"/>
              </w:rPr>
              <w:t>teknolojilerinin</w:t>
            </w:r>
          </w:p>
          <w:p w:rsidR="006F4B35" w:rsidRPr="00A97762" w:rsidRDefault="006F4B35" w:rsidP="006F4B35">
            <w:pPr>
              <w:spacing w:before="5"/>
              <w:ind w:left="596"/>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kullanılışının</w:t>
            </w:r>
            <w:proofErr w:type="gramEnd"/>
            <w:r w:rsidRPr="00A97762">
              <w:rPr>
                <w:rFonts w:ascii="Times New Roman" w:eastAsia="TeXGyrePagella" w:hAnsi="Times New Roman" w:cs="Times New Roman"/>
                <w:sz w:val="24"/>
                <w:szCs w:val="24"/>
              </w:rPr>
              <w:t xml:space="preserve"> arttırılması</w:t>
            </w:r>
          </w:p>
        </w:tc>
      </w:tr>
      <w:tr w:rsidR="006F4B35" w:rsidRPr="00A97762" w:rsidTr="006F4B35">
        <w:trPr>
          <w:trHeight w:val="1203"/>
        </w:trPr>
        <w:tc>
          <w:tcPr>
            <w:tcW w:w="3403" w:type="dxa"/>
          </w:tcPr>
          <w:p w:rsidR="006F4B35" w:rsidRPr="00A97762" w:rsidRDefault="006F4B35" w:rsidP="006F4B35">
            <w:pPr>
              <w:spacing w:line="19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Okula Uyum, Oryantasyon</w:t>
            </w:r>
          </w:p>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68"/>
              </w:numPr>
              <w:tabs>
                <w:tab w:val="left" w:pos="588"/>
              </w:tabs>
              <w:autoSpaceDE/>
              <w:autoSpaceDN/>
              <w:spacing w:before="5" w:after="200" w:line="276" w:lineRule="auto"/>
              <w:ind w:right="49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Paydaş kitlesinin </w:t>
            </w:r>
            <w:r w:rsidRPr="00A97762">
              <w:rPr>
                <w:rFonts w:ascii="Times New Roman" w:eastAsia="TeXGyrePagella" w:hAnsi="Times New Roman" w:cs="Times New Roman"/>
                <w:spacing w:val="-4"/>
                <w:sz w:val="24"/>
                <w:szCs w:val="24"/>
              </w:rPr>
              <w:t xml:space="preserve">okula </w:t>
            </w:r>
            <w:r w:rsidRPr="00A97762">
              <w:rPr>
                <w:rFonts w:ascii="Times New Roman" w:eastAsia="TeXGyrePagella" w:hAnsi="Times New Roman" w:cs="Times New Roman"/>
                <w:sz w:val="24"/>
                <w:szCs w:val="24"/>
              </w:rPr>
              <w:t>uyumlu olması</w:t>
            </w:r>
          </w:p>
          <w:p w:rsidR="006F4B35" w:rsidRPr="00A97762" w:rsidRDefault="006F4B35" w:rsidP="00666F73">
            <w:pPr>
              <w:widowControl/>
              <w:numPr>
                <w:ilvl w:val="0"/>
                <w:numId w:val="68"/>
              </w:numPr>
              <w:tabs>
                <w:tab w:val="left" w:pos="588"/>
              </w:tabs>
              <w:autoSpaceDE/>
              <w:autoSpaceDN/>
              <w:spacing w:before="7" w:after="200" w:line="276" w:lineRule="auto"/>
              <w:ind w:right="944"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Öğrencilerin </w:t>
            </w:r>
            <w:proofErr w:type="gramStart"/>
            <w:r w:rsidRPr="00A97762">
              <w:rPr>
                <w:rFonts w:ascii="Times New Roman" w:eastAsia="TeXGyrePagella" w:hAnsi="Times New Roman" w:cs="Times New Roman"/>
                <w:sz w:val="24"/>
                <w:szCs w:val="24"/>
              </w:rPr>
              <w:t>oryantasyonunun</w:t>
            </w:r>
            <w:proofErr w:type="gramEnd"/>
            <w:r w:rsidRPr="00A97762">
              <w:rPr>
                <w:rFonts w:ascii="Times New Roman" w:eastAsia="TeXGyrePagella" w:hAnsi="Times New Roman" w:cs="Times New Roman"/>
                <w:sz w:val="24"/>
                <w:szCs w:val="24"/>
              </w:rPr>
              <w:t xml:space="preserve"> sağlanması</w:t>
            </w:r>
          </w:p>
        </w:tc>
        <w:tc>
          <w:tcPr>
            <w:tcW w:w="3685" w:type="dxa"/>
          </w:tcPr>
          <w:p w:rsidR="006F4B35" w:rsidRPr="00A97762" w:rsidRDefault="006F4B35" w:rsidP="006F4B35">
            <w:pPr>
              <w:spacing w:before="103"/>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Sınıf Tekrarı</w:t>
            </w:r>
          </w:p>
          <w:p w:rsidR="006F4B35" w:rsidRPr="00A97762" w:rsidRDefault="006F4B35" w:rsidP="006F4B35">
            <w:pPr>
              <w:spacing w:before="103"/>
              <w:ind w:left="76"/>
              <w:rPr>
                <w:rFonts w:ascii="Times New Roman" w:eastAsia="TeXGyrePagella" w:hAnsi="Times New Roman" w:cs="Times New Roman"/>
                <w:sz w:val="24"/>
                <w:szCs w:val="24"/>
              </w:rPr>
            </w:pPr>
          </w:p>
          <w:p w:rsidR="006F4B35" w:rsidRPr="00A97762" w:rsidRDefault="006F4B35" w:rsidP="00666F73">
            <w:pPr>
              <w:widowControl/>
              <w:numPr>
                <w:ilvl w:val="0"/>
                <w:numId w:val="67"/>
              </w:numPr>
              <w:tabs>
                <w:tab w:val="left" w:pos="588"/>
              </w:tabs>
              <w:autoSpaceDE/>
              <w:autoSpaceDN/>
              <w:spacing w:before="5" w:after="200" w:line="242" w:lineRule="auto"/>
              <w:ind w:right="372"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Veli ve öğretmen görüşleri sonrasında gerektiğinde uygulanması</w:t>
            </w:r>
          </w:p>
        </w:tc>
        <w:tc>
          <w:tcPr>
            <w:tcW w:w="2977" w:type="dxa"/>
          </w:tcPr>
          <w:p w:rsidR="006F4B35" w:rsidRPr="00A97762" w:rsidRDefault="006F4B35" w:rsidP="006F4B35">
            <w:pPr>
              <w:rPr>
                <w:rFonts w:ascii="Times New Roman" w:eastAsia="TeXGyrePagella" w:hAnsi="Times New Roman" w:cs="Times New Roman"/>
                <w:sz w:val="24"/>
                <w:szCs w:val="24"/>
              </w:rPr>
            </w:pPr>
          </w:p>
          <w:p w:rsidR="006F4B35" w:rsidRPr="00A97762" w:rsidRDefault="006F4B35" w:rsidP="006F4B35">
            <w:pP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Bina ve Yerleşke</w:t>
            </w:r>
          </w:p>
          <w:p w:rsidR="006F4B35" w:rsidRPr="00A97762" w:rsidRDefault="006F4B35" w:rsidP="006F4B35">
            <w:pPr>
              <w:rPr>
                <w:rFonts w:ascii="Times New Roman" w:eastAsia="TeXGyrePagella" w:hAnsi="Times New Roman" w:cs="Times New Roman"/>
                <w:sz w:val="24"/>
                <w:szCs w:val="24"/>
              </w:rPr>
            </w:pPr>
          </w:p>
          <w:p w:rsidR="006F4B35" w:rsidRPr="00A97762" w:rsidRDefault="006F4B35" w:rsidP="00666F73">
            <w:pPr>
              <w:widowControl/>
              <w:numPr>
                <w:ilvl w:val="0"/>
                <w:numId w:val="66"/>
              </w:numPr>
              <w:tabs>
                <w:tab w:val="left" w:pos="588"/>
              </w:tabs>
              <w:autoSpaceDE/>
              <w:autoSpaceDN/>
              <w:spacing w:before="6" w:after="200" w:line="276" w:lineRule="auto"/>
              <w:ind w:right="664"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Tuvalet ve </w:t>
            </w:r>
            <w:proofErr w:type="gramStart"/>
            <w:r w:rsidRPr="00A97762">
              <w:rPr>
                <w:rFonts w:ascii="Times New Roman" w:eastAsia="TeXGyrePagella" w:hAnsi="Times New Roman" w:cs="Times New Roman"/>
                <w:sz w:val="24"/>
                <w:szCs w:val="24"/>
              </w:rPr>
              <w:t>okul  binasının</w:t>
            </w:r>
            <w:proofErr w:type="gramEnd"/>
            <w:r w:rsidRPr="00A97762">
              <w:rPr>
                <w:rFonts w:ascii="Times New Roman" w:eastAsia="TeXGyrePagella" w:hAnsi="Times New Roman" w:cs="Times New Roman"/>
                <w:sz w:val="24"/>
                <w:szCs w:val="24"/>
              </w:rPr>
              <w:t xml:space="preserve"> aynı bahçede olması</w:t>
            </w:r>
          </w:p>
        </w:tc>
      </w:tr>
      <w:tr w:rsidR="006F4B35" w:rsidRPr="00A97762" w:rsidTr="006F4B35">
        <w:trPr>
          <w:trHeight w:val="1193"/>
        </w:trPr>
        <w:tc>
          <w:tcPr>
            <w:tcW w:w="3403" w:type="dxa"/>
          </w:tcPr>
          <w:p w:rsidR="006F4B35" w:rsidRPr="00A97762" w:rsidRDefault="006F4B35" w:rsidP="006F4B35">
            <w:pPr>
              <w:spacing w:line="244" w:lineRule="auto"/>
              <w:ind w:left="76" w:right="16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Özel Eğitime İhtiyaç Duyan Bireyler</w:t>
            </w:r>
          </w:p>
          <w:p w:rsidR="006F4B35" w:rsidRPr="00A97762" w:rsidRDefault="006F4B35" w:rsidP="006F4B35">
            <w:pPr>
              <w:spacing w:line="244" w:lineRule="auto"/>
              <w:ind w:left="76" w:right="166"/>
              <w:rPr>
                <w:rFonts w:ascii="Times New Roman" w:eastAsia="TeXGyrePagella" w:hAnsi="Times New Roman" w:cs="Times New Roman"/>
                <w:sz w:val="24"/>
                <w:szCs w:val="24"/>
              </w:rPr>
            </w:pPr>
          </w:p>
          <w:p w:rsidR="006F4B35" w:rsidRPr="00A97762" w:rsidRDefault="006F4B35" w:rsidP="00666F73">
            <w:pPr>
              <w:widowControl/>
              <w:numPr>
                <w:ilvl w:val="0"/>
                <w:numId w:val="65"/>
              </w:numPr>
              <w:tabs>
                <w:tab w:val="left" w:pos="588"/>
              </w:tabs>
              <w:autoSpaceDE/>
              <w:autoSpaceDN/>
              <w:spacing w:before="10" w:after="200" w:line="200" w:lineRule="exact"/>
              <w:ind w:right="585"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Rehberlik Araştırma Merkezi ve </w:t>
            </w:r>
            <w:r w:rsidRPr="00A97762">
              <w:rPr>
                <w:rFonts w:ascii="Times New Roman" w:eastAsia="TeXGyrePagella" w:hAnsi="Times New Roman" w:cs="Times New Roman"/>
                <w:spacing w:val="-3"/>
                <w:sz w:val="24"/>
                <w:szCs w:val="24"/>
              </w:rPr>
              <w:t xml:space="preserve">Rehberlik </w:t>
            </w:r>
            <w:r w:rsidRPr="00A97762">
              <w:rPr>
                <w:rFonts w:ascii="Times New Roman" w:eastAsia="TeXGyrePagella" w:hAnsi="Times New Roman" w:cs="Times New Roman"/>
                <w:sz w:val="24"/>
                <w:szCs w:val="24"/>
              </w:rPr>
              <w:t>çalışmalarının devamı</w:t>
            </w:r>
          </w:p>
        </w:tc>
        <w:tc>
          <w:tcPr>
            <w:tcW w:w="3685" w:type="dxa"/>
          </w:tcPr>
          <w:p w:rsidR="006F4B35" w:rsidRPr="00A97762" w:rsidRDefault="006F4B35" w:rsidP="006F4B35">
            <w:pPr>
              <w:spacing w:line="244" w:lineRule="auto"/>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İstihdam Edilebilirlik ve Yönlendirme</w:t>
            </w:r>
          </w:p>
          <w:p w:rsidR="006F4B35" w:rsidRPr="00A97762" w:rsidRDefault="006F4B35" w:rsidP="006F4B35">
            <w:pPr>
              <w:spacing w:line="244" w:lineRule="auto"/>
              <w:ind w:left="76"/>
              <w:rPr>
                <w:rFonts w:ascii="Times New Roman" w:eastAsia="TeXGyrePagella" w:hAnsi="Times New Roman" w:cs="Times New Roman"/>
                <w:sz w:val="24"/>
                <w:szCs w:val="24"/>
              </w:rPr>
            </w:pPr>
          </w:p>
          <w:p w:rsidR="006F4B35" w:rsidRPr="00A97762" w:rsidRDefault="006F4B35" w:rsidP="00666F73">
            <w:pPr>
              <w:widowControl/>
              <w:numPr>
                <w:ilvl w:val="0"/>
                <w:numId w:val="64"/>
              </w:numPr>
              <w:tabs>
                <w:tab w:val="left" w:pos="588"/>
              </w:tabs>
              <w:autoSpaceDE/>
              <w:autoSpaceDN/>
              <w:spacing w:before="10" w:after="200" w:line="200" w:lineRule="exact"/>
              <w:ind w:right="177"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Yakın çevrede bulunan bir üst eğitim- öğretim kurumlarının sayıca fazla olması</w:t>
            </w:r>
          </w:p>
        </w:tc>
        <w:tc>
          <w:tcPr>
            <w:tcW w:w="2977" w:type="dxa"/>
          </w:tcPr>
          <w:p w:rsidR="006F4B35" w:rsidRPr="00A97762" w:rsidRDefault="006F4B35" w:rsidP="006F4B35">
            <w:pP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Donanım</w:t>
            </w:r>
          </w:p>
          <w:p w:rsidR="006F4B35" w:rsidRPr="00A97762" w:rsidRDefault="006F4B35" w:rsidP="006F4B35">
            <w:pPr>
              <w:rPr>
                <w:rFonts w:ascii="Times New Roman" w:eastAsia="TeXGyrePagella" w:hAnsi="Times New Roman" w:cs="Times New Roman"/>
                <w:sz w:val="24"/>
                <w:szCs w:val="24"/>
              </w:rPr>
            </w:pPr>
          </w:p>
          <w:p w:rsidR="006F4B35" w:rsidRPr="00A97762" w:rsidRDefault="006F4B35" w:rsidP="00666F73">
            <w:pPr>
              <w:widowControl/>
              <w:numPr>
                <w:ilvl w:val="0"/>
                <w:numId w:val="63"/>
              </w:numPr>
              <w:tabs>
                <w:tab w:val="left" w:pos="588"/>
              </w:tabs>
              <w:autoSpaceDE/>
              <w:autoSpaceDN/>
              <w:spacing w:before="5" w:after="200" w:line="276" w:lineRule="auto"/>
              <w:ind w:right="489"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Teknolojik </w:t>
            </w:r>
            <w:r w:rsidRPr="00A97762">
              <w:rPr>
                <w:rFonts w:ascii="Times New Roman" w:eastAsia="TeXGyrePagella" w:hAnsi="Times New Roman" w:cs="Times New Roman"/>
                <w:spacing w:val="-3"/>
                <w:sz w:val="24"/>
                <w:szCs w:val="24"/>
              </w:rPr>
              <w:t xml:space="preserve">donanımın </w:t>
            </w:r>
            <w:r w:rsidRPr="00A97762">
              <w:rPr>
                <w:rFonts w:ascii="Times New Roman" w:eastAsia="TeXGyrePagella" w:hAnsi="Times New Roman" w:cs="Times New Roman"/>
                <w:sz w:val="24"/>
                <w:szCs w:val="24"/>
              </w:rPr>
              <w:t>olması</w:t>
            </w:r>
          </w:p>
        </w:tc>
      </w:tr>
      <w:tr w:rsidR="006F4B35" w:rsidRPr="00A97762" w:rsidTr="006F4B35">
        <w:trPr>
          <w:trHeight w:val="793"/>
        </w:trPr>
        <w:tc>
          <w:tcPr>
            <w:tcW w:w="3403" w:type="dxa"/>
          </w:tcPr>
          <w:p w:rsidR="006F4B35" w:rsidRPr="00A97762" w:rsidRDefault="006F4B35" w:rsidP="006F4B35">
            <w:pPr>
              <w:rPr>
                <w:rFonts w:ascii="Times New Roman" w:eastAsia="TeXGyrePagella" w:hAnsi="Times New Roman" w:cs="Times New Roman"/>
                <w:sz w:val="24"/>
                <w:szCs w:val="24"/>
              </w:rPr>
            </w:pPr>
          </w:p>
          <w:p w:rsidR="006F4B35" w:rsidRPr="00A97762" w:rsidRDefault="006F4B35" w:rsidP="006F4B35">
            <w:pPr>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Yabancı Öğrenciler</w:t>
            </w:r>
          </w:p>
          <w:p w:rsidR="006F4B35" w:rsidRPr="00A97762" w:rsidRDefault="006F4B35" w:rsidP="006F4B35">
            <w:pPr>
              <w:spacing w:before="6"/>
              <w:ind w:left="336"/>
              <w:rPr>
                <w:rFonts w:ascii="Times New Roman" w:eastAsia="TeXGyrePagella" w:hAnsi="Times New Roman" w:cs="Times New Roman"/>
                <w:sz w:val="24"/>
                <w:szCs w:val="24"/>
              </w:rPr>
            </w:pPr>
            <w:r w:rsidRPr="00A97762">
              <w:rPr>
                <w:rFonts w:ascii="Times New Roman" w:eastAsia="TeXGyrePagella" w:hAnsi="Times New Roman" w:cs="Times New Roman"/>
                <w:w w:val="101"/>
                <w:sz w:val="24"/>
                <w:szCs w:val="24"/>
              </w:rPr>
              <w:t></w:t>
            </w:r>
          </w:p>
        </w:tc>
        <w:tc>
          <w:tcPr>
            <w:tcW w:w="3685" w:type="dxa"/>
          </w:tcPr>
          <w:p w:rsidR="006F4B35" w:rsidRPr="00A97762" w:rsidRDefault="006F4B35" w:rsidP="006F4B35">
            <w:pPr>
              <w:spacing w:line="190"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Öğretim Yöntemleri</w:t>
            </w:r>
          </w:p>
          <w:p w:rsidR="006F4B35" w:rsidRPr="00A97762" w:rsidRDefault="006F4B35" w:rsidP="006F4B35">
            <w:pPr>
              <w:spacing w:line="190"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62"/>
              </w:numPr>
              <w:tabs>
                <w:tab w:val="left" w:pos="588"/>
              </w:tabs>
              <w:autoSpaceDE/>
              <w:autoSpaceDN/>
              <w:spacing w:before="5" w:after="200" w:line="276" w:lineRule="auto"/>
              <w:ind w:right="156"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Aktif öğrenme, grup </w:t>
            </w:r>
            <w:r w:rsidRPr="00A97762">
              <w:rPr>
                <w:rFonts w:ascii="Times New Roman" w:eastAsia="TeXGyrePagella" w:hAnsi="Times New Roman" w:cs="Times New Roman"/>
                <w:spacing w:val="-6"/>
                <w:sz w:val="24"/>
                <w:szCs w:val="24"/>
              </w:rPr>
              <w:t xml:space="preserve">ve </w:t>
            </w:r>
            <w:r w:rsidRPr="00A97762">
              <w:rPr>
                <w:rFonts w:ascii="Times New Roman" w:eastAsia="TeXGyrePagella" w:hAnsi="Times New Roman" w:cs="Times New Roman"/>
                <w:sz w:val="24"/>
                <w:szCs w:val="24"/>
              </w:rPr>
              <w:t>ekip çalışmaları,</w:t>
            </w:r>
          </w:p>
          <w:p w:rsidR="006F4B35" w:rsidRPr="00A97762" w:rsidRDefault="006F4B35" w:rsidP="006F4B35">
            <w:pPr>
              <w:spacing w:before="5" w:line="179" w:lineRule="exact"/>
              <w:ind w:left="595"/>
              <w:rPr>
                <w:rFonts w:ascii="Times New Roman" w:eastAsia="TeXGyrePagella" w:hAnsi="Times New Roman" w:cs="Times New Roman"/>
                <w:sz w:val="24"/>
                <w:szCs w:val="24"/>
              </w:rPr>
            </w:pPr>
            <w:proofErr w:type="gramStart"/>
            <w:r w:rsidRPr="00A97762">
              <w:rPr>
                <w:rFonts w:ascii="Times New Roman" w:eastAsia="TeXGyrePagella" w:hAnsi="Times New Roman" w:cs="Times New Roman"/>
                <w:sz w:val="24"/>
                <w:szCs w:val="24"/>
              </w:rPr>
              <w:t>uygulama</w:t>
            </w:r>
            <w:proofErr w:type="gramEnd"/>
            <w:r w:rsidRPr="00A97762">
              <w:rPr>
                <w:rFonts w:ascii="Times New Roman" w:eastAsia="TeXGyrePagella" w:hAnsi="Times New Roman" w:cs="Times New Roman"/>
                <w:sz w:val="24"/>
                <w:szCs w:val="24"/>
              </w:rPr>
              <w:t>, gezi vb.</w:t>
            </w:r>
          </w:p>
        </w:tc>
        <w:tc>
          <w:tcPr>
            <w:tcW w:w="2977" w:type="dxa"/>
          </w:tcPr>
          <w:p w:rsidR="006F4B35" w:rsidRPr="00A97762" w:rsidRDefault="006F4B35" w:rsidP="006F4B35">
            <w:pPr>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Temizlik, Hijyen</w:t>
            </w:r>
          </w:p>
          <w:p w:rsidR="006F4B35" w:rsidRPr="00A97762" w:rsidRDefault="006F4B35" w:rsidP="006F4B35">
            <w:pPr>
              <w:spacing w:before="6"/>
              <w:ind w:left="336"/>
              <w:rPr>
                <w:rFonts w:ascii="Times New Roman" w:eastAsia="TeXGyrePagella" w:hAnsi="Times New Roman" w:cs="Times New Roman"/>
                <w:sz w:val="24"/>
                <w:szCs w:val="24"/>
              </w:rPr>
            </w:pPr>
            <w:r w:rsidRPr="00A97762">
              <w:rPr>
                <w:rFonts w:ascii="Times New Roman" w:eastAsia="TeXGyrePagella" w:hAnsi="Times New Roman" w:cs="Times New Roman"/>
                <w:w w:val="101"/>
                <w:sz w:val="24"/>
                <w:szCs w:val="24"/>
              </w:rPr>
              <w:t></w:t>
            </w:r>
          </w:p>
        </w:tc>
      </w:tr>
      <w:tr w:rsidR="006F4B35" w:rsidRPr="00A97762" w:rsidTr="006F4B35">
        <w:trPr>
          <w:trHeight w:val="808"/>
        </w:trPr>
        <w:tc>
          <w:tcPr>
            <w:tcW w:w="3403" w:type="dxa"/>
          </w:tcPr>
          <w:p w:rsidR="006F4B35" w:rsidRPr="00A97762" w:rsidRDefault="006F4B35" w:rsidP="006F4B35">
            <w:pPr>
              <w:spacing w:before="9"/>
              <w:rPr>
                <w:rFonts w:ascii="Times New Roman" w:eastAsia="TeXGyrePagella" w:hAnsi="Times New Roman" w:cs="Times New Roman"/>
                <w:sz w:val="24"/>
                <w:szCs w:val="24"/>
              </w:rPr>
            </w:pPr>
          </w:p>
          <w:p w:rsidR="006F4B35" w:rsidRPr="00A97762" w:rsidRDefault="006F4B35" w:rsidP="006F4B35">
            <w:pPr>
              <w:spacing w:before="1"/>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Hayat boyu Öğrenme</w:t>
            </w:r>
          </w:p>
          <w:p w:rsidR="006F4B35" w:rsidRPr="00A97762" w:rsidRDefault="006F4B35" w:rsidP="006F4B35">
            <w:pPr>
              <w:spacing w:before="5"/>
              <w:ind w:left="336"/>
              <w:rPr>
                <w:rFonts w:ascii="Times New Roman" w:eastAsia="TeXGyrePagella" w:hAnsi="Times New Roman" w:cs="Times New Roman"/>
                <w:sz w:val="24"/>
                <w:szCs w:val="24"/>
              </w:rPr>
            </w:pPr>
            <w:r w:rsidRPr="00A97762">
              <w:rPr>
                <w:rFonts w:ascii="Times New Roman" w:eastAsia="TeXGyrePagella" w:hAnsi="Times New Roman" w:cs="Times New Roman"/>
                <w:w w:val="101"/>
                <w:sz w:val="24"/>
                <w:szCs w:val="24"/>
              </w:rPr>
              <w:t></w:t>
            </w:r>
          </w:p>
        </w:tc>
        <w:tc>
          <w:tcPr>
            <w:tcW w:w="3685" w:type="dxa"/>
          </w:tcPr>
          <w:p w:rsidR="006F4B35" w:rsidRPr="00A97762" w:rsidRDefault="006F4B35" w:rsidP="006F4B35">
            <w:pPr>
              <w:spacing w:line="19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Ders araç gereçleri</w:t>
            </w:r>
          </w:p>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61"/>
              </w:numPr>
              <w:tabs>
                <w:tab w:val="left" w:pos="588"/>
              </w:tabs>
              <w:autoSpaceDE/>
              <w:autoSpaceDN/>
              <w:spacing w:before="5" w:after="200" w:line="276"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Harita, afiş ve levhalar</w:t>
            </w:r>
          </w:p>
          <w:p w:rsidR="006F4B35" w:rsidRPr="00A97762" w:rsidRDefault="006F4B35" w:rsidP="00666F73">
            <w:pPr>
              <w:widowControl/>
              <w:numPr>
                <w:ilvl w:val="0"/>
                <w:numId w:val="61"/>
              </w:numPr>
              <w:tabs>
                <w:tab w:val="left" w:pos="588"/>
              </w:tabs>
              <w:autoSpaceDE/>
              <w:autoSpaceDN/>
              <w:spacing w:before="3" w:after="200" w:line="190" w:lineRule="atLeast"/>
              <w:ind w:right="543"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 xml:space="preserve">Geometri ve </w:t>
            </w:r>
            <w:r w:rsidRPr="00A97762">
              <w:rPr>
                <w:rFonts w:ascii="Times New Roman" w:eastAsia="TeXGyrePagella" w:hAnsi="Times New Roman" w:cs="Times New Roman"/>
                <w:spacing w:val="-4"/>
                <w:sz w:val="24"/>
                <w:szCs w:val="24"/>
              </w:rPr>
              <w:t xml:space="preserve">kesir </w:t>
            </w:r>
            <w:r w:rsidRPr="00A97762">
              <w:rPr>
                <w:rFonts w:ascii="Times New Roman" w:eastAsia="TeXGyrePagella" w:hAnsi="Times New Roman" w:cs="Times New Roman"/>
                <w:sz w:val="24"/>
                <w:szCs w:val="24"/>
              </w:rPr>
              <w:t>takımları vb.</w:t>
            </w:r>
          </w:p>
        </w:tc>
        <w:tc>
          <w:tcPr>
            <w:tcW w:w="2977" w:type="dxa"/>
          </w:tcPr>
          <w:p w:rsidR="006F4B35" w:rsidRPr="00A97762" w:rsidRDefault="006F4B35" w:rsidP="006F4B35">
            <w:pPr>
              <w:spacing w:line="193" w:lineRule="exact"/>
              <w:ind w:left="76"/>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İş Güvenliği, Okul Güvenliği</w:t>
            </w:r>
          </w:p>
          <w:p w:rsidR="006F4B35" w:rsidRPr="00A97762" w:rsidRDefault="006F4B35" w:rsidP="006F4B35">
            <w:pPr>
              <w:spacing w:line="193" w:lineRule="exact"/>
              <w:ind w:left="76"/>
              <w:rPr>
                <w:rFonts w:ascii="Times New Roman" w:eastAsia="TeXGyrePagella" w:hAnsi="Times New Roman" w:cs="Times New Roman"/>
                <w:sz w:val="24"/>
                <w:szCs w:val="24"/>
              </w:rPr>
            </w:pPr>
          </w:p>
          <w:p w:rsidR="006F4B35" w:rsidRPr="00A97762" w:rsidRDefault="006F4B35" w:rsidP="00666F73">
            <w:pPr>
              <w:widowControl/>
              <w:numPr>
                <w:ilvl w:val="0"/>
                <w:numId w:val="60"/>
              </w:numPr>
              <w:tabs>
                <w:tab w:val="left" w:pos="588"/>
              </w:tabs>
              <w:autoSpaceDE/>
              <w:autoSpaceDN/>
              <w:spacing w:before="5" w:after="200" w:line="276" w:lineRule="auto"/>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İş güvenliği planın olması</w:t>
            </w:r>
          </w:p>
          <w:p w:rsidR="006F4B35" w:rsidRPr="00A97762" w:rsidRDefault="006F4B35" w:rsidP="00666F73">
            <w:pPr>
              <w:widowControl/>
              <w:numPr>
                <w:ilvl w:val="0"/>
                <w:numId w:val="60"/>
              </w:numPr>
              <w:tabs>
                <w:tab w:val="left" w:pos="588"/>
              </w:tabs>
              <w:autoSpaceDE/>
              <w:autoSpaceDN/>
              <w:spacing w:before="3" w:after="200" w:line="190" w:lineRule="atLeast"/>
              <w:ind w:right="136" w:hanging="260"/>
              <w:rPr>
                <w:rFonts w:ascii="Times New Roman" w:eastAsia="TeXGyrePagella" w:hAnsi="Times New Roman" w:cs="Times New Roman"/>
                <w:sz w:val="24"/>
                <w:szCs w:val="24"/>
              </w:rPr>
            </w:pPr>
            <w:r w:rsidRPr="00A97762">
              <w:rPr>
                <w:rFonts w:ascii="Times New Roman" w:eastAsia="TeXGyrePagella" w:hAnsi="Times New Roman" w:cs="Times New Roman"/>
                <w:sz w:val="24"/>
                <w:szCs w:val="24"/>
              </w:rPr>
              <w:t>Okul güvenlik personelinin bulunması</w:t>
            </w:r>
          </w:p>
        </w:tc>
      </w:tr>
    </w:tbl>
    <w:p w:rsidR="006F4B35" w:rsidRPr="00A97762" w:rsidRDefault="006F4B35" w:rsidP="006F4B35">
      <w:pPr>
        <w:widowControl/>
        <w:autoSpaceDE/>
        <w:autoSpaceDN/>
        <w:spacing w:after="200" w:line="276" w:lineRule="auto"/>
        <w:rPr>
          <w:rFonts w:ascii="Times New Roman" w:eastAsia="Times New Roman" w:hAnsi="Times New Roman" w:cs="Times New Roman"/>
          <w:sz w:val="20"/>
          <w:szCs w:val="20"/>
          <w:lang w:val="en-US"/>
        </w:rPr>
      </w:pPr>
    </w:p>
    <w:p w:rsidR="00FF6A8D" w:rsidRPr="00A97762" w:rsidRDefault="00FF6A8D" w:rsidP="00FF6A8D">
      <w:pPr>
        <w:jc w:val="center"/>
        <w:rPr>
          <w:rFonts w:ascii="Times New Roman" w:hAnsi="Times New Roman" w:cs="Times New Roman"/>
          <w:sz w:val="24"/>
        </w:rPr>
      </w:pPr>
    </w:p>
    <w:p w:rsidR="00FF6A8D" w:rsidRPr="00A97762" w:rsidRDefault="00FF6A8D" w:rsidP="00FF6A8D">
      <w:pPr>
        <w:jc w:val="center"/>
        <w:rPr>
          <w:rFonts w:ascii="Times New Roman" w:hAnsi="Times New Roman" w:cs="Times New Roman"/>
          <w:sz w:val="24"/>
        </w:rPr>
      </w:pPr>
    </w:p>
    <w:p w:rsidR="00FF6A8D" w:rsidRPr="00A97762" w:rsidRDefault="00FF6A8D" w:rsidP="00FF6A8D">
      <w:pPr>
        <w:jc w:val="center"/>
        <w:rPr>
          <w:rFonts w:ascii="Times New Roman" w:hAnsi="Times New Roman" w:cs="Times New Roman"/>
          <w:sz w:val="24"/>
        </w:rPr>
      </w:pPr>
    </w:p>
    <w:p w:rsidR="00FF6A8D" w:rsidRPr="00A97762" w:rsidRDefault="00FF6A8D"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CB0DB5" w:rsidRPr="00A97762" w:rsidRDefault="00CB0DB5" w:rsidP="00FF6A8D">
      <w:pPr>
        <w:jc w:val="center"/>
        <w:rPr>
          <w:rFonts w:ascii="Times New Roman" w:hAnsi="Times New Roman" w:cs="Times New Roman"/>
          <w:sz w:val="24"/>
        </w:rPr>
      </w:pPr>
    </w:p>
    <w:p w:rsidR="00FF6A8D" w:rsidRPr="00A97762" w:rsidRDefault="00FF6A8D" w:rsidP="00FF6A8D">
      <w:pPr>
        <w:jc w:val="center"/>
        <w:rPr>
          <w:rFonts w:ascii="Times New Roman" w:hAnsi="Times New Roman" w:cs="Times New Roman"/>
          <w:sz w:val="24"/>
        </w:rPr>
      </w:pPr>
    </w:p>
    <w:p w:rsidR="00FF6A8D" w:rsidRPr="00A97762" w:rsidRDefault="00FF6A8D" w:rsidP="00FF6A8D">
      <w:pPr>
        <w:jc w:val="center"/>
        <w:rPr>
          <w:rFonts w:ascii="Times New Roman" w:hAnsi="Times New Roman" w:cs="Times New Roman"/>
          <w:sz w:val="24"/>
        </w:rPr>
      </w:pPr>
    </w:p>
    <w:p w:rsidR="004F7149" w:rsidRDefault="004F7149" w:rsidP="00CB0DB5">
      <w:pPr>
        <w:jc w:val="center"/>
        <w:rPr>
          <w:rFonts w:ascii="Times New Roman" w:hAnsi="Times New Roman" w:cs="Times New Roman"/>
          <w:b/>
          <w:bCs/>
          <w:sz w:val="96"/>
          <w:szCs w:val="96"/>
        </w:rPr>
      </w:pPr>
    </w:p>
    <w:p w:rsidR="004F7149" w:rsidRDefault="004F7149" w:rsidP="00CB0DB5">
      <w:pPr>
        <w:jc w:val="center"/>
        <w:rPr>
          <w:rFonts w:ascii="Times New Roman" w:hAnsi="Times New Roman" w:cs="Times New Roman"/>
          <w:b/>
          <w:bCs/>
          <w:sz w:val="96"/>
          <w:szCs w:val="96"/>
        </w:rPr>
      </w:pPr>
    </w:p>
    <w:p w:rsidR="00FF6A8D" w:rsidRPr="00A97762" w:rsidRDefault="00FF6A8D" w:rsidP="00CB0DB5">
      <w:pPr>
        <w:jc w:val="center"/>
        <w:rPr>
          <w:rFonts w:ascii="Times New Roman" w:hAnsi="Times New Roman" w:cs="Times New Roman"/>
          <w:color w:val="FF0000"/>
          <w:sz w:val="24"/>
          <w:szCs w:val="24"/>
        </w:rPr>
      </w:pPr>
      <w:r w:rsidRPr="00A97762">
        <w:rPr>
          <w:rFonts w:ascii="Times New Roman" w:hAnsi="Times New Roman" w:cs="Times New Roman"/>
          <w:b/>
          <w:bCs/>
          <w:sz w:val="96"/>
          <w:szCs w:val="96"/>
        </w:rPr>
        <w:t>3.BÖLÜM</w:t>
      </w:r>
    </w:p>
    <w:p w:rsidR="00FF6A8D" w:rsidRPr="00A97762" w:rsidRDefault="00FF6A8D" w:rsidP="00CB0DB5">
      <w:pPr>
        <w:jc w:val="center"/>
        <w:rPr>
          <w:rFonts w:ascii="Times New Roman" w:hAnsi="Times New Roman" w:cs="Times New Roman"/>
          <w:b/>
          <w:bCs/>
          <w:sz w:val="36"/>
          <w:szCs w:val="36"/>
        </w:rPr>
      </w:pPr>
    </w:p>
    <w:p w:rsidR="00FF6A8D" w:rsidRPr="00A97762" w:rsidRDefault="00FF6A8D" w:rsidP="00CB0DB5">
      <w:pPr>
        <w:jc w:val="center"/>
        <w:rPr>
          <w:rFonts w:ascii="Times New Roman" w:hAnsi="Times New Roman" w:cs="Times New Roman"/>
          <w:b/>
          <w:bCs/>
          <w:sz w:val="36"/>
          <w:szCs w:val="36"/>
        </w:rPr>
      </w:pPr>
    </w:p>
    <w:p w:rsidR="00FF6A8D" w:rsidRPr="00A97762" w:rsidRDefault="00FF6A8D" w:rsidP="00CB0DB5">
      <w:pPr>
        <w:jc w:val="center"/>
        <w:rPr>
          <w:rFonts w:ascii="Times New Roman" w:hAnsi="Times New Roman" w:cs="Times New Roman"/>
          <w:b/>
          <w:bCs/>
          <w:sz w:val="36"/>
          <w:szCs w:val="36"/>
        </w:rPr>
      </w:pPr>
    </w:p>
    <w:p w:rsidR="00FF6A8D" w:rsidRPr="00A97762" w:rsidRDefault="00FF6A8D" w:rsidP="00CB0DB5">
      <w:pPr>
        <w:jc w:val="center"/>
        <w:rPr>
          <w:rFonts w:ascii="Times New Roman" w:hAnsi="Times New Roman" w:cs="Times New Roman"/>
          <w:b/>
          <w:bCs/>
          <w:sz w:val="72"/>
          <w:szCs w:val="72"/>
        </w:rPr>
      </w:pPr>
      <w:r w:rsidRPr="00A97762">
        <w:rPr>
          <w:rFonts w:ascii="Times New Roman" w:hAnsi="Times New Roman" w:cs="Times New Roman"/>
          <w:b/>
          <w:bCs/>
          <w:sz w:val="72"/>
          <w:szCs w:val="72"/>
        </w:rPr>
        <w:t>GELECEĞE BAKIŞ</w:t>
      </w:r>
    </w:p>
    <w:p w:rsidR="00FF6A8D" w:rsidRPr="00A97762" w:rsidRDefault="00FF6A8D" w:rsidP="00FF6A8D">
      <w:pPr>
        <w:rPr>
          <w:rFonts w:ascii="Times New Roman" w:hAnsi="Times New Roman" w:cs="Times New Roman"/>
          <w:b/>
          <w:bCs/>
          <w:sz w:val="72"/>
          <w:szCs w:val="72"/>
        </w:rPr>
      </w:pPr>
      <w:r w:rsidRPr="00A97762">
        <w:rPr>
          <w:rFonts w:ascii="Times New Roman" w:hAnsi="Times New Roman" w:cs="Times New Roman"/>
          <w:b/>
          <w:bCs/>
          <w:sz w:val="72"/>
          <w:szCs w:val="72"/>
        </w:rPr>
        <w:br w:type="page"/>
      </w:r>
    </w:p>
    <w:p w:rsidR="005C0141" w:rsidRPr="00A97762" w:rsidRDefault="00EA3190" w:rsidP="00EA3190">
      <w:pPr>
        <w:pStyle w:val="Balk1"/>
      </w:pPr>
      <w:bookmarkStart w:id="25" w:name="_Toc164264130"/>
      <w:r w:rsidRPr="00A97762">
        <w:lastRenderedPageBreak/>
        <w:t>3. GELECEĞE BAKIŞ</w:t>
      </w:r>
      <w:bookmarkEnd w:id="25"/>
    </w:p>
    <w:p w:rsidR="005C0141" w:rsidRPr="00A97762" w:rsidRDefault="005C0141" w:rsidP="005C0141">
      <w:pPr>
        <w:spacing w:line="276" w:lineRule="auto"/>
        <w:rPr>
          <w:rFonts w:ascii="Times New Roman" w:hAnsi="Times New Roman" w:cs="Times New Roman"/>
          <w:b/>
          <w:bCs/>
          <w:sz w:val="24"/>
          <w:szCs w:val="24"/>
        </w:rPr>
      </w:pPr>
    </w:p>
    <w:p w:rsidR="006F4B35" w:rsidRPr="00A97762" w:rsidRDefault="006F4B35" w:rsidP="006F4B35">
      <w:pPr>
        <w:widowControl/>
        <w:adjustRightInd w:val="0"/>
        <w:ind w:firstLine="720"/>
        <w:jc w:val="both"/>
        <w:rPr>
          <w:rFonts w:ascii="Times New Roman" w:eastAsia="Times New Roman" w:hAnsi="Times New Roman" w:cs="Times New Roman"/>
          <w:sz w:val="24"/>
          <w:lang w:val="en-US"/>
        </w:rPr>
      </w:pPr>
      <w:proofErr w:type="spellStart"/>
      <w:r w:rsidRPr="00A97762">
        <w:rPr>
          <w:rFonts w:ascii="Times New Roman" w:eastAsia="Times New Roman" w:hAnsi="Times New Roman" w:cs="Times New Roman"/>
          <w:sz w:val="24"/>
          <w:lang w:val="en-US"/>
        </w:rPr>
        <w:t>Okul</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Müdürlüğümüzün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Misyon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vizyon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temel</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ilke</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ve</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değerlerinin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oluşturulması</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kapsamında</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öğretmenlerimiz</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öğrencilerimiz</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velilerimiz</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çalışanlarımız</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ve</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diğer</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paydaşlarımızdan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alınan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görüşler</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sonucunda</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stratejik</w:t>
      </w:r>
      <w:proofErr w:type="spellEnd"/>
      <w:r w:rsidRPr="00A97762">
        <w:rPr>
          <w:rFonts w:ascii="Times New Roman" w:eastAsia="Times New Roman" w:hAnsi="Times New Roman" w:cs="Times New Roman"/>
          <w:sz w:val="24"/>
          <w:lang w:val="en-US"/>
        </w:rPr>
        <w:t xml:space="preserve"> plan </w:t>
      </w:r>
      <w:proofErr w:type="spellStart"/>
      <w:r w:rsidRPr="00A97762">
        <w:rPr>
          <w:rFonts w:ascii="Times New Roman" w:eastAsia="Times New Roman" w:hAnsi="Times New Roman" w:cs="Times New Roman"/>
          <w:sz w:val="24"/>
          <w:lang w:val="en-US"/>
        </w:rPr>
        <w:t>hazırlama</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ekibi</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tarafından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oluşturulan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Misyon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Vizyon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Temel</w:t>
      </w:r>
      <w:proofErr w:type="spellEnd"/>
      <w:r w:rsidRPr="00A97762">
        <w:rPr>
          <w:rFonts w:ascii="Times New Roman" w:eastAsia="Times New Roman" w:hAnsi="Times New Roman" w:cs="Times New Roman"/>
          <w:sz w:val="24"/>
          <w:lang w:val="en-US"/>
        </w:rPr>
        <w:t xml:space="preserve"> </w:t>
      </w:r>
      <w:proofErr w:type="spellStart"/>
      <w:proofErr w:type="gramStart"/>
      <w:r w:rsidRPr="00A97762">
        <w:rPr>
          <w:rFonts w:ascii="Times New Roman" w:eastAsia="Times New Roman" w:hAnsi="Times New Roman" w:cs="Times New Roman"/>
          <w:sz w:val="24"/>
          <w:lang w:val="en-US"/>
        </w:rPr>
        <w:t>Değerler;okulumuz</w:t>
      </w:r>
      <w:proofErr w:type="spellEnd"/>
      <w:proofErr w:type="gram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üst</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kurulana</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sunulmuş</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ve</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üst</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kurul</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tarafından</w:t>
      </w:r>
      <w:proofErr w:type="spellEnd"/>
      <w:r w:rsidRPr="00A97762">
        <w:rPr>
          <w:rFonts w:ascii="Times New Roman" w:eastAsia="Times New Roman" w:hAnsi="Times New Roman" w:cs="Times New Roman"/>
          <w:sz w:val="24"/>
          <w:lang w:val="en-US"/>
        </w:rPr>
        <w:t xml:space="preserve"> </w:t>
      </w:r>
      <w:proofErr w:type="spellStart"/>
      <w:r w:rsidRPr="00A97762">
        <w:rPr>
          <w:rFonts w:ascii="Times New Roman" w:eastAsia="Times New Roman" w:hAnsi="Times New Roman" w:cs="Times New Roman"/>
          <w:sz w:val="24"/>
          <w:lang w:val="en-US"/>
        </w:rPr>
        <w:t>onaylanmıştır</w:t>
      </w:r>
      <w:proofErr w:type="spellEnd"/>
      <w:r w:rsidRPr="00A97762">
        <w:rPr>
          <w:rFonts w:ascii="Times New Roman" w:eastAsia="Times New Roman" w:hAnsi="Times New Roman" w:cs="Times New Roman"/>
          <w:sz w:val="24"/>
          <w:lang w:val="en-US"/>
        </w:rPr>
        <w:t>.</w:t>
      </w:r>
    </w:p>
    <w:p w:rsidR="00F3201F" w:rsidRPr="00A97762" w:rsidRDefault="00F3201F">
      <w:pPr>
        <w:rPr>
          <w:rFonts w:ascii="Times New Roman" w:hAnsi="Times New Roman" w:cs="Times New Roman"/>
          <w:color w:val="FF0000"/>
          <w:sz w:val="24"/>
          <w:szCs w:val="24"/>
        </w:rPr>
      </w:pPr>
      <w:r w:rsidRPr="00A97762">
        <w:rPr>
          <w:rFonts w:ascii="Times New Roman" w:hAnsi="Times New Roman" w:cs="Times New Roman"/>
          <w:color w:val="FF0000"/>
          <w:sz w:val="24"/>
          <w:szCs w:val="24"/>
        </w:rPr>
        <w:br w:type="page"/>
      </w:r>
    </w:p>
    <w:p w:rsidR="00F3201F" w:rsidRPr="00A97762" w:rsidRDefault="00CE5C87" w:rsidP="00CE5C87">
      <w:pPr>
        <w:pStyle w:val="Balk2"/>
        <w:ind w:hanging="1109"/>
      </w:pPr>
      <w:bookmarkStart w:id="26" w:name="_Toc164264131"/>
      <w:r w:rsidRPr="00A97762">
        <w:lastRenderedPageBreak/>
        <w:t xml:space="preserve">3.1 </w:t>
      </w:r>
      <w:r w:rsidR="00F3201F" w:rsidRPr="00A97762">
        <w:t>Misyon</w:t>
      </w:r>
      <w:bookmarkEnd w:id="26"/>
    </w:p>
    <w:p w:rsidR="00F3201F" w:rsidRPr="00A97762" w:rsidRDefault="00F3201F" w:rsidP="00F3201F">
      <w:pPr>
        <w:spacing w:line="276" w:lineRule="auto"/>
        <w:jc w:val="both"/>
        <w:rPr>
          <w:rFonts w:ascii="Times New Roman" w:hAnsi="Times New Roman" w:cs="Times New Roman"/>
          <w:b/>
          <w:bCs/>
          <w:sz w:val="24"/>
          <w:szCs w:val="24"/>
        </w:rPr>
      </w:pPr>
    </w:p>
    <w:p w:rsidR="006F4B35" w:rsidRPr="00A97762" w:rsidRDefault="00DB4A67" w:rsidP="00DB4A67">
      <w:pPr>
        <w:rPr>
          <w:rFonts w:ascii="Times New Roman" w:hAnsi="Times New Roman" w:cs="Times New Roman"/>
          <w:szCs w:val="20"/>
        </w:rPr>
      </w:pPr>
      <w:r>
        <w:rPr>
          <w:rFonts w:ascii="Times New Roman" w:hAnsi="Times New Roman" w:cs="Times New Roman"/>
          <w:szCs w:val="20"/>
        </w:rPr>
        <w:t xml:space="preserve">               </w:t>
      </w:r>
      <w:r w:rsidR="00F5617F">
        <w:rPr>
          <w:rFonts w:ascii="Times New Roman" w:hAnsi="Times New Roman" w:cs="Times New Roman"/>
          <w:szCs w:val="20"/>
        </w:rPr>
        <w:t>K</w:t>
      </w:r>
      <w:r w:rsidR="00D62F15">
        <w:rPr>
          <w:rFonts w:ascii="Times New Roman" w:hAnsi="Times New Roman" w:cs="Times New Roman"/>
          <w:szCs w:val="20"/>
        </w:rPr>
        <w:t xml:space="preserve">ullar ortaokulu </w:t>
      </w:r>
      <w:r w:rsidR="006F4B35" w:rsidRPr="00A97762">
        <w:rPr>
          <w:rFonts w:ascii="Times New Roman" w:hAnsi="Times New Roman" w:cs="Times New Roman"/>
          <w:szCs w:val="20"/>
        </w:rPr>
        <w:t>olarak her bir öğrencimizin eşsiz potansiyelini keşfetmesine ve geliştirmesine olanak sağlayarak, onları bilgiye dayalı, düşünceli ve değerlerine bağlı bireyler olarak yetiştirmeyi amaçlıyoruz. Bunun yanında etik değerlerimizi, insanlık erdemlerimizi de öğretmeyi amaçlıyoruz.</w:t>
      </w:r>
    </w:p>
    <w:p w:rsidR="00F3201F" w:rsidRPr="00A97762" w:rsidRDefault="00F3201F" w:rsidP="00F3201F">
      <w:pPr>
        <w:spacing w:line="276" w:lineRule="auto"/>
        <w:jc w:val="both"/>
        <w:rPr>
          <w:rFonts w:ascii="Times New Roman" w:hAnsi="Times New Roman" w:cs="Times New Roman"/>
          <w:sz w:val="24"/>
          <w:szCs w:val="24"/>
        </w:rPr>
      </w:pPr>
    </w:p>
    <w:p w:rsidR="00DB4A67" w:rsidRDefault="00DB4A67" w:rsidP="00CE5C87">
      <w:pPr>
        <w:pStyle w:val="Balk2"/>
        <w:ind w:hanging="1109"/>
      </w:pPr>
      <w:bookmarkStart w:id="27" w:name="_Toc164264132"/>
    </w:p>
    <w:p w:rsidR="00F3201F" w:rsidRPr="00A97762" w:rsidRDefault="00CE5C87" w:rsidP="00CE5C87">
      <w:pPr>
        <w:pStyle w:val="Balk2"/>
        <w:ind w:hanging="1109"/>
      </w:pPr>
      <w:r w:rsidRPr="00A97762">
        <w:t xml:space="preserve">3.2 </w:t>
      </w:r>
      <w:r w:rsidR="00F3201F" w:rsidRPr="00A97762">
        <w:t>Vizyon</w:t>
      </w:r>
      <w:bookmarkEnd w:id="27"/>
    </w:p>
    <w:p w:rsidR="00F3201F" w:rsidRPr="00A97762" w:rsidRDefault="00F3201F" w:rsidP="00F3201F">
      <w:pPr>
        <w:spacing w:line="276" w:lineRule="auto"/>
        <w:jc w:val="both"/>
        <w:rPr>
          <w:rFonts w:ascii="Times New Roman" w:hAnsi="Times New Roman" w:cs="Times New Roman"/>
          <w:b/>
          <w:bCs/>
          <w:sz w:val="24"/>
          <w:szCs w:val="24"/>
        </w:rPr>
      </w:pPr>
    </w:p>
    <w:p w:rsidR="006F4B35" w:rsidRPr="00A97762" w:rsidRDefault="006F4B35" w:rsidP="006F4B35">
      <w:pPr>
        <w:widowControl/>
        <w:autoSpaceDE/>
        <w:autoSpaceDN/>
        <w:spacing w:after="200" w:line="268" w:lineRule="auto"/>
        <w:ind w:left="199" w:firstLine="521"/>
        <w:jc w:val="both"/>
        <w:rPr>
          <w:rFonts w:ascii="Times New Roman" w:eastAsia="Times New Roman" w:hAnsi="Times New Roman" w:cs="Times New Roman"/>
          <w:lang w:val="en-US"/>
        </w:rPr>
      </w:pPr>
      <w:proofErr w:type="spellStart"/>
      <w:r w:rsidRPr="00A97762">
        <w:rPr>
          <w:rFonts w:ascii="Times New Roman" w:eastAsia="Times New Roman" w:hAnsi="Times New Roman" w:cs="Times New Roman"/>
          <w:lang w:val="en-US"/>
        </w:rPr>
        <w:t>Bilimsel</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çalışmalardan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sanat</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sportif</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faaliyetlere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kadar</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uzanan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geniş</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bir</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alan</w:t>
      </w:r>
      <w:proofErr w:type="spellEnd"/>
      <w:r w:rsidRPr="00A97762">
        <w:rPr>
          <w:rFonts w:ascii="Times New Roman" w:eastAsia="Times New Roman" w:hAnsi="Times New Roman" w:cs="Times New Roman"/>
          <w:lang w:val="en-US"/>
        </w:rPr>
        <w:t xml:space="preserve"> da </w:t>
      </w:r>
      <w:proofErr w:type="spellStart"/>
      <w:r w:rsidRPr="00A97762">
        <w:rPr>
          <w:rFonts w:ascii="Times New Roman" w:eastAsia="Times New Roman" w:hAnsi="Times New Roman" w:cs="Times New Roman"/>
          <w:lang w:val="en-US"/>
        </w:rPr>
        <w:t>özgün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araştırmaları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buluşları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projeleri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beceri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tabanlı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uygulamaları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farkındalık</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eğitimleri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gibi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vatandaş</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odaklı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hizmetleri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esas</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alan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öğrenmeyi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öğreterek</w:t>
      </w:r>
      <w:proofErr w:type="spellEnd"/>
      <w:r w:rsidRPr="00A97762">
        <w:rPr>
          <w:rFonts w:ascii="Times New Roman" w:eastAsia="Times New Roman" w:hAnsi="Times New Roman" w:cs="Times New Roman"/>
          <w:lang w:val="en-US"/>
        </w:rPr>
        <w:t xml:space="preserve">, </w:t>
      </w:r>
      <w:proofErr w:type="spellStart"/>
      <w:proofErr w:type="gramStart"/>
      <w:r w:rsidRPr="00A97762">
        <w:rPr>
          <w:rFonts w:ascii="Times New Roman" w:eastAsia="Times New Roman" w:hAnsi="Times New Roman" w:cs="Times New Roman"/>
          <w:lang w:val="en-US"/>
        </w:rPr>
        <w:t>milletine,vatanına</w:t>
      </w:r>
      <w:proofErr w:type="spellEnd"/>
      <w:proofErr w:type="gram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ve</w:t>
      </w:r>
      <w:proofErr w:type="spellEnd"/>
      <w:r w:rsidRPr="00A97762">
        <w:rPr>
          <w:rFonts w:ascii="Times New Roman" w:eastAsia="Times New Roman" w:hAnsi="Times New Roman" w:cs="Times New Roman"/>
          <w:lang w:val="en-US"/>
        </w:rPr>
        <w:t xml:space="preserve"> Atatürk </w:t>
      </w:r>
      <w:proofErr w:type="spellStart"/>
      <w:r w:rsidRPr="00A97762">
        <w:rPr>
          <w:rFonts w:ascii="Times New Roman" w:eastAsia="Times New Roman" w:hAnsi="Times New Roman" w:cs="Times New Roman"/>
          <w:lang w:val="en-US"/>
        </w:rPr>
        <w:t>ilkelerine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bağlı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milli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manevi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kültürel</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değerlerina</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sahip</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çıkan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ve</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geliştiren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ülkesinin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çağdaş</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dünyada</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yerini</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almasını</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sağlayan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üretken</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bireyler</w:t>
      </w:r>
      <w:proofErr w:type="spellEnd"/>
      <w:r w:rsidRPr="00A97762">
        <w:rPr>
          <w:rFonts w:ascii="Times New Roman" w:eastAsia="Times New Roman" w:hAnsi="Times New Roman" w:cs="Times New Roman"/>
          <w:lang w:val="en-US"/>
        </w:rPr>
        <w:t xml:space="preserve"> </w:t>
      </w:r>
      <w:proofErr w:type="spellStart"/>
      <w:r w:rsidRPr="00A97762">
        <w:rPr>
          <w:rFonts w:ascii="Times New Roman" w:eastAsia="Times New Roman" w:hAnsi="Times New Roman" w:cs="Times New Roman"/>
          <w:lang w:val="en-US"/>
        </w:rPr>
        <w:t>yetiştirmektir</w:t>
      </w:r>
      <w:proofErr w:type="spellEnd"/>
      <w:r w:rsidRPr="00A97762">
        <w:rPr>
          <w:rFonts w:ascii="Times New Roman" w:eastAsia="Times New Roman" w:hAnsi="Times New Roman" w:cs="Times New Roman"/>
          <w:lang w:val="en-US"/>
        </w:rPr>
        <w:t>.</w:t>
      </w:r>
    </w:p>
    <w:p w:rsidR="000504F8" w:rsidRPr="00A97762" w:rsidRDefault="000504F8">
      <w:pPr>
        <w:rPr>
          <w:rFonts w:ascii="Times New Roman" w:hAnsi="Times New Roman" w:cs="Times New Roman"/>
          <w:color w:val="FF0000"/>
          <w:sz w:val="24"/>
          <w:szCs w:val="24"/>
        </w:rPr>
      </w:pPr>
      <w:r w:rsidRPr="00A97762">
        <w:rPr>
          <w:rFonts w:ascii="Times New Roman" w:hAnsi="Times New Roman" w:cs="Times New Roman"/>
          <w:color w:val="FF0000"/>
          <w:sz w:val="24"/>
          <w:szCs w:val="24"/>
        </w:rPr>
        <w:br w:type="page"/>
      </w:r>
    </w:p>
    <w:p w:rsidR="000504F8" w:rsidRPr="00A97762" w:rsidRDefault="00CE5C87" w:rsidP="00CE5C87">
      <w:pPr>
        <w:pStyle w:val="Balk2"/>
        <w:ind w:hanging="1109"/>
      </w:pPr>
      <w:bookmarkStart w:id="28" w:name="_Toc164264133"/>
      <w:r w:rsidRPr="00A97762">
        <w:lastRenderedPageBreak/>
        <w:t xml:space="preserve">3.3 </w:t>
      </w:r>
      <w:r w:rsidR="000504F8" w:rsidRPr="00A97762">
        <w:t>Temel Değerler</w:t>
      </w:r>
      <w:bookmarkEnd w:id="28"/>
    </w:p>
    <w:p w:rsidR="000504F8" w:rsidRPr="00A97762" w:rsidRDefault="000504F8" w:rsidP="000504F8">
      <w:pPr>
        <w:spacing w:line="276" w:lineRule="auto"/>
        <w:jc w:val="both"/>
        <w:rPr>
          <w:rFonts w:ascii="Times New Roman" w:hAnsi="Times New Roman" w:cs="Times New Roman"/>
          <w:sz w:val="24"/>
          <w:szCs w:val="24"/>
        </w:rPr>
      </w:pPr>
    </w:p>
    <w:p w:rsidR="006F4B35" w:rsidRPr="00A97762" w:rsidRDefault="006F4B35" w:rsidP="006F4B35">
      <w:pPr>
        <w:widowControl/>
        <w:autoSpaceDE/>
        <w:autoSpaceDN/>
        <w:spacing w:after="200" w:line="360" w:lineRule="auto"/>
        <w:rPr>
          <w:rFonts w:ascii="Times New Roman" w:eastAsia="Times New Roman" w:hAnsi="Times New Roman" w:cs="Times New Roman"/>
          <w:b/>
          <w:color w:val="000000"/>
          <w:sz w:val="24"/>
          <w:szCs w:val="24"/>
          <w:lang w:val="en-US"/>
        </w:rPr>
      </w:pPr>
      <w:proofErr w:type="spellStart"/>
      <w:r w:rsidRPr="00A97762">
        <w:rPr>
          <w:rFonts w:ascii="Times New Roman" w:eastAsia="Times New Roman" w:hAnsi="Times New Roman" w:cs="Times New Roman"/>
          <w:b/>
          <w:color w:val="000000"/>
          <w:sz w:val="24"/>
          <w:szCs w:val="24"/>
          <w:lang w:val="en-US"/>
        </w:rPr>
        <w:t>İlkelerimiz</w:t>
      </w:r>
      <w:proofErr w:type="spellEnd"/>
      <w:r w:rsidRPr="00A97762">
        <w:rPr>
          <w:rFonts w:ascii="Times New Roman" w:eastAsia="Times New Roman" w:hAnsi="Times New Roman" w:cs="Times New Roman"/>
          <w:b/>
          <w:color w:val="000000"/>
          <w:sz w:val="24"/>
          <w:szCs w:val="24"/>
          <w:lang w:val="en-US"/>
        </w:rPr>
        <w:t xml:space="preserve"> </w:t>
      </w:r>
      <w:proofErr w:type="spellStart"/>
      <w:r w:rsidRPr="00A97762">
        <w:rPr>
          <w:rFonts w:ascii="Times New Roman" w:eastAsia="Times New Roman" w:hAnsi="Times New Roman" w:cs="Times New Roman"/>
          <w:b/>
          <w:color w:val="000000"/>
          <w:sz w:val="24"/>
          <w:szCs w:val="24"/>
          <w:lang w:val="en-US"/>
        </w:rPr>
        <w:t>ve</w:t>
      </w:r>
      <w:proofErr w:type="spellEnd"/>
      <w:r w:rsidRPr="00A97762">
        <w:rPr>
          <w:rFonts w:ascii="Times New Roman" w:eastAsia="Times New Roman" w:hAnsi="Times New Roman" w:cs="Times New Roman"/>
          <w:b/>
          <w:color w:val="000000"/>
          <w:sz w:val="24"/>
          <w:szCs w:val="24"/>
          <w:lang w:val="en-US"/>
        </w:rPr>
        <w:t xml:space="preserve"> </w:t>
      </w:r>
      <w:proofErr w:type="spellStart"/>
      <w:r w:rsidRPr="00A97762">
        <w:rPr>
          <w:rFonts w:ascii="Times New Roman" w:eastAsia="Times New Roman" w:hAnsi="Times New Roman" w:cs="Times New Roman"/>
          <w:b/>
          <w:color w:val="000000"/>
          <w:sz w:val="24"/>
          <w:szCs w:val="24"/>
          <w:lang w:val="en-US"/>
        </w:rPr>
        <w:t>Temel</w:t>
      </w:r>
      <w:proofErr w:type="spellEnd"/>
      <w:r w:rsidRPr="00A97762">
        <w:rPr>
          <w:rFonts w:ascii="Times New Roman" w:eastAsia="Times New Roman" w:hAnsi="Times New Roman" w:cs="Times New Roman"/>
          <w:b/>
          <w:color w:val="000000"/>
          <w:sz w:val="24"/>
          <w:szCs w:val="24"/>
          <w:lang w:val="en-US"/>
        </w:rPr>
        <w:t xml:space="preserve"> </w:t>
      </w:r>
      <w:proofErr w:type="spellStart"/>
      <w:r w:rsidRPr="00A97762">
        <w:rPr>
          <w:rFonts w:ascii="Times New Roman" w:eastAsia="Times New Roman" w:hAnsi="Times New Roman" w:cs="Times New Roman"/>
          <w:b/>
          <w:color w:val="000000"/>
          <w:sz w:val="24"/>
          <w:szCs w:val="24"/>
          <w:lang w:val="en-US"/>
        </w:rPr>
        <w:t>Değerlerimiz</w:t>
      </w:r>
      <w:proofErr w:type="spellEnd"/>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6F4B35" w:rsidRPr="00A97762" w:rsidTr="001B3A5A">
        <w:trPr>
          <w:trHeight w:val="376"/>
        </w:trPr>
        <w:tc>
          <w:tcPr>
            <w:tcW w:w="9781" w:type="dxa"/>
            <w:gridSpan w:val="2"/>
            <w:shd w:val="clear" w:color="auto" w:fill="BFBFBF"/>
          </w:tcPr>
          <w:p w:rsidR="006F4B35" w:rsidRPr="00A97762" w:rsidRDefault="006F4B35" w:rsidP="006F4B35">
            <w:pPr>
              <w:widowControl/>
              <w:autoSpaceDE/>
              <w:autoSpaceDN/>
              <w:spacing w:before="100" w:beforeAutospacing="1" w:after="100" w:afterAutospacing="1" w:line="360" w:lineRule="auto"/>
              <w:rPr>
                <w:rFonts w:ascii="Times New Roman" w:eastAsia="Times New Roman" w:hAnsi="Times New Roman" w:cs="Times New Roman"/>
                <w:b/>
                <w:bCs/>
                <w:color w:val="000000"/>
                <w:sz w:val="24"/>
                <w:szCs w:val="24"/>
                <w:lang w:val="en-US"/>
              </w:rPr>
            </w:pPr>
            <w:proofErr w:type="spellStart"/>
            <w:r w:rsidRPr="00A97762">
              <w:rPr>
                <w:rFonts w:ascii="Times New Roman" w:eastAsia="Times New Roman" w:hAnsi="Times New Roman" w:cs="Times New Roman"/>
                <w:b/>
                <w:bCs/>
                <w:color w:val="000000"/>
                <w:sz w:val="24"/>
                <w:szCs w:val="24"/>
                <w:lang w:val="en-US"/>
              </w:rPr>
              <w:t>İlkelerimiz</w:t>
            </w:r>
            <w:proofErr w:type="spellEnd"/>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1</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Paydaşlar eşitlikten yararlanır.</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2</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Paydaşların yöneltilmesi yapılır.</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3</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Paydaşlara fırsat eşitliği tanınır.</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4</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Veli-Öğrenci-Öğretmenin işbirliği içinde çalışmaları sağlanır.</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5</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Değişim ve yenileşme uyum.</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6</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 xml:space="preserve">Açıklık ve </w:t>
            </w:r>
            <w:proofErr w:type="spellStart"/>
            <w:r w:rsidRPr="00A97762">
              <w:rPr>
                <w:rFonts w:ascii="Times New Roman" w:eastAsia="Times New Roman" w:hAnsi="Times New Roman" w:cs="Times New Roman"/>
                <w:sz w:val="24"/>
                <w:szCs w:val="24"/>
              </w:rPr>
              <w:t>erişebilirlik</w:t>
            </w:r>
            <w:proofErr w:type="spellEnd"/>
            <w:r w:rsidRPr="00A97762">
              <w:rPr>
                <w:rFonts w:ascii="Times New Roman" w:eastAsia="Times New Roman" w:hAnsi="Times New Roman" w:cs="Times New Roman"/>
                <w:sz w:val="24"/>
                <w:szCs w:val="24"/>
              </w:rPr>
              <w:t>.</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7</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Katılım ve sorumluluk bir arada değerlendirilir.</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8</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Sürekli ve sağlıklı iletişim.</w:t>
            </w:r>
          </w:p>
        </w:tc>
      </w:tr>
      <w:tr w:rsidR="006F4B35" w:rsidRPr="00A97762" w:rsidTr="001B3A5A">
        <w:trPr>
          <w:trHeight w:val="376"/>
        </w:trPr>
        <w:tc>
          <w:tcPr>
            <w:tcW w:w="567"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9</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Hesap verebilirlik.</w:t>
            </w:r>
          </w:p>
        </w:tc>
      </w:tr>
    </w:tbl>
    <w:p w:rsidR="006F4B35" w:rsidRPr="00A97762" w:rsidRDefault="006F4B35" w:rsidP="006F4B35">
      <w:pPr>
        <w:widowControl/>
        <w:autoSpaceDE/>
        <w:autoSpaceDN/>
        <w:spacing w:after="200" w:line="360" w:lineRule="auto"/>
        <w:rPr>
          <w:rFonts w:ascii="Times New Roman" w:eastAsia="Times New Roman" w:hAnsi="Times New Roman" w:cs="Times New Roman"/>
          <w:lang w:val="en-US"/>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6F4B35" w:rsidRPr="00A97762" w:rsidTr="001B3A5A">
        <w:trPr>
          <w:trHeight w:val="448"/>
        </w:trPr>
        <w:tc>
          <w:tcPr>
            <w:tcW w:w="9781" w:type="dxa"/>
            <w:gridSpan w:val="2"/>
            <w:shd w:val="clear" w:color="auto" w:fill="BFBFBF"/>
          </w:tcPr>
          <w:p w:rsidR="006F4B35" w:rsidRPr="00A97762" w:rsidRDefault="006F4B35" w:rsidP="006F4B35">
            <w:pPr>
              <w:rPr>
                <w:rFonts w:ascii="Times New Roman" w:eastAsia="Times New Roman" w:hAnsi="Times New Roman" w:cs="Times New Roman"/>
                <w:b/>
                <w:sz w:val="24"/>
                <w:szCs w:val="24"/>
              </w:rPr>
            </w:pPr>
            <w:r w:rsidRPr="00A97762">
              <w:rPr>
                <w:rFonts w:ascii="Times New Roman" w:eastAsia="Times New Roman" w:hAnsi="Times New Roman" w:cs="Times New Roman"/>
                <w:b/>
                <w:sz w:val="24"/>
                <w:szCs w:val="24"/>
              </w:rPr>
              <w:t>Temel Değerlerimiz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1</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Ülkemizin geleceğinden sorumluyuz.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2</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Eğitime yapılan yardımı kutsal sayar ve her türlü desteği veririz.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3</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Toplam Kalite Yönetimi felsefesini benimseriz.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4</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Kurumda çalışan herkesin katılımı ile sürecin devamlı olarak iyileştirileceğine ve geliştirileceğine inanırız.</w:t>
            </w:r>
          </w:p>
        </w:tc>
      </w:tr>
      <w:tr w:rsidR="006F4B35" w:rsidRPr="00A97762" w:rsidTr="001B3A5A">
        <w:trPr>
          <w:trHeight w:val="477"/>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5</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Sağlıklı bir çalışma ortamı içerisinde çalışanları tanıyarak fikirlerine değer verir ve işimizi önemseriz.</w:t>
            </w:r>
          </w:p>
        </w:tc>
      </w:tr>
      <w:tr w:rsidR="006F4B35" w:rsidRPr="00A97762" w:rsidTr="001B3A5A">
        <w:trPr>
          <w:trHeight w:val="477"/>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6</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Mevcut ve potansiyel hizmet bekleyenlerin ihtiyaçlarına odaklanırız.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7</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Kendimizi geliştirmeye önem verir, yenilikçi fikirlerden yararlanırız.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8</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Öğrencilerin, öğrenmeyi öğrenmesi ilk hedefimizdir.</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9</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Okulumuzla ve öğrencilerimizle gurur duyarız.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10</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Öğrencilerimizi, yaratıcı yönlerinin gelişmesi için teşvik ederiz.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11</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Öğrenme problemi olan öğrencilerimiz için özel destek programları hazırlarız.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12</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Biz, birbirimize ve kendimize güveniriz.</w:t>
            </w:r>
          </w:p>
        </w:tc>
      </w:tr>
      <w:tr w:rsidR="006F4B35" w:rsidRPr="00A97762" w:rsidTr="001B3A5A">
        <w:trPr>
          <w:trHeight w:val="448"/>
        </w:trPr>
        <w:tc>
          <w:tcPr>
            <w:tcW w:w="567" w:type="dxa"/>
            <w:shd w:val="clear" w:color="auto" w:fill="FFFFFF"/>
          </w:tcPr>
          <w:p w:rsidR="006F4B35" w:rsidRPr="00A97762" w:rsidRDefault="006F4B35" w:rsidP="006F4B35">
            <w:pPr>
              <w:rPr>
                <w:rFonts w:ascii="Times New Roman" w:eastAsia="Times New Roman" w:hAnsi="Times New Roman" w:cs="Times New Roman"/>
              </w:rPr>
            </w:pPr>
            <w:r w:rsidRPr="00A97762">
              <w:rPr>
                <w:rFonts w:ascii="Times New Roman" w:eastAsia="Times New Roman" w:hAnsi="Times New Roman" w:cs="Times New Roman"/>
              </w:rPr>
              <w:t>13</w:t>
            </w:r>
          </w:p>
        </w:tc>
        <w:tc>
          <w:tcPr>
            <w:tcW w:w="9214" w:type="dxa"/>
            <w:shd w:val="clear" w:color="auto" w:fill="FFFFFF"/>
          </w:tcPr>
          <w:p w:rsidR="006F4B35" w:rsidRPr="00A97762" w:rsidRDefault="006F4B35" w:rsidP="006F4B35">
            <w:pPr>
              <w:rPr>
                <w:rFonts w:ascii="Times New Roman" w:eastAsia="Times New Roman" w:hAnsi="Times New Roman" w:cs="Times New Roman"/>
                <w:sz w:val="24"/>
                <w:szCs w:val="24"/>
              </w:rPr>
            </w:pPr>
            <w:r w:rsidRPr="00A97762">
              <w:rPr>
                <w:rFonts w:ascii="Times New Roman" w:eastAsia="Times New Roman" w:hAnsi="Times New Roman" w:cs="Times New Roman"/>
                <w:sz w:val="24"/>
                <w:szCs w:val="24"/>
              </w:rPr>
              <w:t>Öğrencilerimiz, bütün çalışmalarımızın odak noktasıdır.</w:t>
            </w:r>
          </w:p>
        </w:tc>
      </w:tr>
    </w:tbl>
    <w:p w:rsidR="003576FB" w:rsidRPr="00A97762" w:rsidRDefault="003576FB">
      <w:pPr>
        <w:rPr>
          <w:rFonts w:ascii="Times New Roman" w:hAnsi="Times New Roman" w:cs="Times New Roman"/>
          <w:color w:val="FF0000"/>
          <w:sz w:val="24"/>
          <w:szCs w:val="24"/>
        </w:rPr>
      </w:pPr>
    </w:p>
    <w:p w:rsidR="006F4B35" w:rsidRPr="00A97762" w:rsidRDefault="006F4B35">
      <w:pPr>
        <w:rPr>
          <w:rFonts w:ascii="Times New Roman" w:hAnsi="Times New Roman" w:cs="Times New Roman"/>
          <w:color w:val="FF0000"/>
          <w:sz w:val="24"/>
          <w:szCs w:val="24"/>
        </w:rPr>
      </w:pPr>
    </w:p>
    <w:p w:rsidR="006F4B35" w:rsidRPr="00A97762" w:rsidRDefault="006F4B35">
      <w:pPr>
        <w:rPr>
          <w:rFonts w:ascii="Times New Roman" w:hAnsi="Times New Roman" w:cs="Times New Roman"/>
          <w:color w:val="FF0000"/>
          <w:sz w:val="24"/>
          <w:szCs w:val="24"/>
        </w:rPr>
      </w:pPr>
    </w:p>
    <w:p w:rsidR="00F02A85" w:rsidRDefault="00F02A85" w:rsidP="00CE5C87">
      <w:pPr>
        <w:pStyle w:val="Balk2"/>
        <w:ind w:hanging="1109"/>
      </w:pPr>
      <w:bookmarkStart w:id="29" w:name="_Toc164264134"/>
    </w:p>
    <w:p w:rsidR="00F02A85" w:rsidRDefault="00F02A85" w:rsidP="00CE5C87">
      <w:pPr>
        <w:pStyle w:val="Balk2"/>
        <w:ind w:hanging="1109"/>
      </w:pPr>
    </w:p>
    <w:p w:rsidR="00F02A85" w:rsidRDefault="00F02A85" w:rsidP="00CE5C87">
      <w:pPr>
        <w:pStyle w:val="Balk2"/>
        <w:ind w:hanging="1109"/>
      </w:pPr>
    </w:p>
    <w:p w:rsidR="003576FB" w:rsidRPr="00A97762" w:rsidRDefault="00CE5C87" w:rsidP="00CE5C87">
      <w:pPr>
        <w:pStyle w:val="Balk2"/>
        <w:ind w:hanging="1109"/>
      </w:pPr>
      <w:r w:rsidRPr="00A97762">
        <w:lastRenderedPageBreak/>
        <w:t xml:space="preserve">3.4 </w:t>
      </w:r>
      <w:r w:rsidR="00E12CD3" w:rsidRPr="00A97762">
        <w:t>Amaç, Hedef ve Performans Göstergesi ile Stratejiler</w:t>
      </w:r>
      <w:bookmarkEnd w:id="29"/>
    </w:p>
    <w:p w:rsidR="00D81C69" w:rsidRPr="00A97762" w:rsidRDefault="00D81C69" w:rsidP="00E12CD3">
      <w:pPr>
        <w:spacing w:line="276" w:lineRule="auto"/>
        <w:rPr>
          <w:rFonts w:ascii="Times New Roman" w:hAnsi="Times New Roman" w:cs="Times New Roman"/>
          <w:sz w:val="24"/>
          <w:szCs w:val="24"/>
        </w:rPr>
      </w:pPr>
    </w:p>
    <w:p w:rsidR="00980A3A" w:rsidRPr="00A97762" w:rsidRDefault="00980A3A" w:rsidP="00D81C69">
      <w:pPr>
        <w:spacing w:line="276" w:lineRule="auto"/>
        <w:ind w:hanging="1134"/>
        <w:rPr>
          <w:rFonts w:ascii="Times New Roman" w:hAnsi="Times New Roman" w:cs="Times New Roman"/>
          <w:color w:val="FF0000"/>
          <w:sz w:val="24"/>
          <w:szCs w:val="24"/>
        </w:rPr>
      </w:pPr>
    </w:p>
    <w:tbl>
      <w:tblPr>
        <w:tblStyle w:val="TableNormal"/>
        <w:tblW w:w="10738"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7980"/>
      </w:tblGrid>
      <w:tr w:rsidR="00234287" w:rsidRPr="004E0ED3" w:rsidTr="00F4069A">
        <w:trPr>
          <w:trHeight w:val="254"/>
        </w:trPr>
        <w:tc>
          <w:tcPr>
            <w:tcW w:w="10738" w:type="dxa"/>
            <w:gridSpan w:val="2"/>
            <w:shd w:val="clear" w:color="auto" w:fill="F4AF83"/>
            <w:vAlign w:val="center"/>
          </w:tcPr>
          <w:p w:rsidR="00234287" w:rsidRPr="004E0ED3" w:rsidRDefault="00234287" w:rsidP="00F4069A">
            <w:pPr>
              <w:pStyle w:val="TabloTema"/>
              <w:rPr>
                <w:sz w:val="18"/>
                <w:szCs w:val="18"/>
              </w:rPr>
            </w:pPr>
            <w:proofErr w:type="spellStart"/>
            <w:proofErr w:type="gramStart"/>
            <w:r w:rsidRPr="004E0ED3">
              <w:rPr>
                <w:sz w:val="18"/>
                <w:szCs w:val="18"/>
              </w:rPr>
              <w:t>TEMA:Eğitim</w:t>
            </w:r>
            <w:proofErr w:type="spellEnd"/>
            <w:proofErr w:type="gramEnd"/>
            <w:r w:rsidRPr="004E0ED3">
              <w:rPr>
                <w:sz w:val="18"/>
                <w:szCs w:val="18"/>
              </w:rPr>
              <w:t xml:space="preserve"> Öğretime Erişim ve Katılım</w:t>
            </w:r>
          </w:p>
        </w:tc>
      </w:tr>
      <w:tr w:rsidR="00234287" w:rsidRPr="004E0ED3" w:rsidTr="00F4069A">
        <w:trPr>
          <w:trHeight w:val="253"/>
        </w:trPr>
        <w:tc>
          <w:tcPr>
            <w:tcW w:w="10738" w:type="dxa"/>
            <w:gridSpan w:val="2"/>
            <w:shd w:val="clear" w:color="auto" w:fill="F4AF83"/>
            <w:vAlign w:val="center"/>
          </w:tcPr>
          <w:p w:rsidR="00234287" w:rsidRPr="004E0ED3" w:rsidRDefault="00234287" w:rsidP="00F4069A">
            <w:pPr>
              <w:pStyle w:val="TabloOkulKurum"/>
              <w:rPr>
                <w:sz w:val="18"/>
                <w:szCs w:val="18"/>
              </w:rPr>
            </w:pPr>
            <w:proofErr w:type="spellStart"/>
            <w:r w:rsidRPr="004E0ED3">
              <w:rPr>
                <w:sz w:val="18"/>
                <w:szCs w:val="18"/>
              </w:rPr>
              <w:t>Okul</w:t>
            </w:r>
            <w:proofErr w:type="spellEnd"/>
            <w:r w:rsidRPr="004E0ED3">
              <w:rPr>
                <w:sz w:val="18"/>
                <w:szCs w:val="18"/>
              </w:rPr>
              <w:t>/</w:t>
            </w:r>
            <w:proofErr w:type="spellStart"/>
            <w:r w:rsidRPr="004E0ED3">
              <w:rPr>
                <w:sz w:val="18"/>
                <w:szCs w:val="18"/>
              </w:rPr>
              <w:t>KurumTürü:</w:t>
            </w:r>
            <w:r w:rsidRPr="004E0ED3">
              <w:rPr>
                <w:spacing w:val="-2"/>
                <w:sz w:val="18"/>
                <w:szCs w:val="18"/>
              </w:rPr>
              <w:t>Ortaokul</w:t>
            </w:r>
            <w:proofErr w:type="spellEnd"/>
          </w:p>
        </w:tc>
      </w:tr>
      <w:tr w:rsidR="00234287" w:rsidRPr="004E0ED3" w:rsidTr="00F4069A">
        <w:trPr>
          <w:trHeight w:val="410"/>
        </w:trPr>
        <w:tc>
          <w:tcPr>
            <w:tcW w:w="2758" w:type="dxa"/>
            <w:shd w:val="clear" w:color="auto" w:fill="F4AF83"/>
            <w:vAlign w:val="center"/>
          </w:tcPr>
          <w:p w:rsidR="00234287" w:rsidRPr="004E0ED3" w:rsidRDefault="00234287" w:rsidP="00F4069A">
            <w:pPr>
              <w:pStyle w:val="TabloOkulKurum"/>
              <w:rPr>
                <w:sz w:val="18"/>
                <w:szCs w:val="18"/>
              </w:rPr>
            </w:pPr>
            <w:proofErr w:type="spellStart"/>
            <w:r w:rsidRPr="004E0ED3">
              <w:rPr>
                <w:sz w:val="18"/>
                <w:szCs w:val="18"/>
              </w:rPr>
              <w:t>Amaç</w:t>
            </w:r>
            <w:proofErr w:type="spellEnd"/>
          </w:p>
        </w:tc>
        <w:tc>
          <w:tcPr>
            <w:tcW w:w="7980" w:type="dxa"/>
            <w:shd w:val="clear" w:color="auto" w:fill="D9D9D9"/>
            <w:vAlign w:val="center"/>
          </w:tcPr>
          <w:p w:rsidR="00234287" w:rsidRPr="004E0ED3" w:rsidRDefault="00234287" w:rsidP="00F4069A">
            <w:pPr>
              <w:pStyle w:val="TabloGvde"/>
              <w:ind w:right="1702"/>
              <w:rPr>
                <w:sz w:val="18"/>
                <w:szCs w:val="18"/>
              </w:rPr>
            </w:pPr>
            <w:r w:rsidRPr="004E0ED3">
              <w:rPr>
                <w:sz w:val="18"/>
                <w:szCs w:val="18"/>
              </w:rPr>
              <w:t>A1. Öğrencilerin eğitim öğretime etkin katılımlarıyla donanımlı olarak bir üst öğrenime geçişi sağlanacaktır.</w:t>
            </w:r>
          </w:p>
        </w:tc>
      </w:tr>
      <w:tr w:rsidR="00234287" w:rsidRPr="004E0ED3" w:rsidTr="00F4069A">
        <w:trPr>
          <w:trHeight w:val="253"/>
        </w:trPr>
        <w:tc>
          <w:tcPr>
            <w:tcW w:w="2758" w:type="dxa"/>
            <w:shd w:val="clear" w:color="auto" w:fill="F4AF83"/>
            <w:vAlign w:val="center"/>
          </w:tcPr>
          <w:p w:rsidR="00234287" w:rsidRPr="004E0ED3" w:rsidRDefault="00234287" w:rsidP="00F4069A">
            <w:pPr>
              <w:pStyle w:val="TabloOkulKurum"/>
              <w:rPr>
                <w:sz w:val="18"/>
                <w:szCs w:val="18"/>
              </w:rPr>
            </w:pPr>
            <w:proofErr w:type="spellStart"/>
            <w:r w:rsidRPr="004E0ED3">
              <w:rPr>
                <w:sz w:val="18"/>
                <w:szCs w:val="18"/>
              </w:rPr>
              <w:t>Hedef</w:t>
            </w:r>
            <w:proofErr w:type="spellEnd"/>
          </w:p>
        </w:tc>
        <w:tc>
          <w:tcPr>
            <w:tcW w:w="7980" w:type="dxa"/>
            <w:shd w:val="clear" w:color="auto" w:fill="D9D9D9"/>
            <w:vAlign w:val="center"/>
          </w:tcPr>
          <w:p w:rsidR="00234287" w:rsidRPr="004E0ED3" w:rsidRDefault="00234287" w:rsidP="00F4069A">
            <w:pPr>
              <w:pStyle w:val="TabloGvde"/>
              <w:rPr>
                <w:sz w:val="18"/>
                <w:szCs w:val="18"/>
              </w:rPr>
            </w:pPr>
            <w:r w:rsidRPr="004E0ED3">
              <w:rPr>
                <w:sz w:val="18"/>
                <w:szCs w:val="18"/>
              </w:rPr>
              <w:t>H1.1. Öğrenme kayıpları önleyici çalışmalar yapılarak azaltılacaktır.</w:t>
            </w:r>
          </w:p>
        </w:tc>
      </w:tr>
      <w:tr w:rsidR="00234287" w:rsidRPr="004E0ED3" w:rsidTr="00F4069A">
        <w:trPr>
          <w:trHeight w:val="949"/>
        </w:trPr>
        <w:tc>
          <w:tcPr>
            <w:tcW w:w="2758" w:type="dxa"/>
            <w:shd w:val="clear" w:color="auto" w:fill="F4AF83"/>
            <w:vAlign w:val="center"/>
          </w:tcPr>
          <w:p w:rsidR="00234287" w:rsidRPr="004E0ED3" w:rsidRDefault="00234287" w:rsidP="00F4069A">
            <w:pPr>
              <w:pStyle w:val="TabloOkulKurum"/>
              <w:rPr>
                <w:sz w:val="18"/>
                <w:szCs w:val="18"/>
              </w:rPr>
            </w:pPr>
            <w:proofErr w:type="spellStart"/>
            <w:r w:rsidRPr="004E0ED3">
              <w:rPr>
                <w:sz w:val="18"/>
                <w:szCs w:val="18"/>
              </w:rPr>
              <w:t>Performans</w:t>
            </w:r>
            <w:proofErr w:type="spellEnd"/>
            <w:r w:rsidRPr="004E0ED3">
              <w:rPr>
                <w:sz w:val="18"/>
                <w:szCs w:val="18"/>
              </w:rPr>
              <w:t xml:space="preserve"> </w:t>
            </w:r>
            <w:proofErr w:type="spellStart"/>
            <w:r w:rsidRPr="004E0ED3">
              <w:rPr>
                <w:sz w:val="18"/>
                <w:szCs w:val="18"/>
              </w:rPr>
              <w:t>Göstergeleri</w:t>
            </w:r>
            <w:proofErr w:type="spellEnd"/>
          </w:p>
        </w:tc>
        <w:tc>
          <w:tcPr>
            <w:tcW w:w="7980" w:type="dxa"/>
            <w:shd w:val="clear" w:color="auto" w:fill="D9D9D9"/>
            <w:vAlign w:val="center"/>
          </w:tcPr>
          <w:p w:rsidR="00234287" w:rsidRPr="004E0ED3" w:rsidRDefault="00234287" w:rsidP="00F4069A">
            <w:pPr>
              <w:pStyle w:val="TabloGvde"/>
              <w:ind w:right="1985"/>
              <w:rPr>
                <w:sz w:val="18"/>
                <w:szCs w:val="18"/>
              </w:rPr>
            </w:pPr>
            <w:r w:rsidRPr="004E0ED3">
              <w:rPr>
                <w:sz w:val="18"/>
                <w:szCs w:val="18"/>
              </w:rPr>
              <w:t>PG 1.1.1. Bir eğitim ve öğretim yılında destekleme ve yetiştirme kurslarına kayıt yaptıran öğrenci oranı (%)</w:t>
            </w:r>
          </w:p>
          <w:p w:rsidR="00234287" w:rsidRPr="004E0ED3" w:rsidRDefault="00234287" w:rsidP="00F4069A">
            <w:pPr>
              <w:pStyle w:val="TabloGvde"/>
              <w:ind w:right="1985"/>
              <w:rPr>
                <w:sz w:val="18"/>
                <w:szCs w:val="18"/>
              </w:rPr>
            </w:pPr>
            <w:r w:rsidRPr="004E0ED3">
              <w:rPr>
                <w:sz w:val="18"/>
                <w:szCs w:val="18"/>
              </w:rPr>
              <w:t>PG 1.1.2. Destekleme ve yetiştirme kurslarına devam eden öğrencilerin katılım sağladığı derslerin not ortalaması</w:t>
            </w:r>
          </w:p>
          <w:p w:rsidR="00234287" w:rsidRPr="004E0ED3" w:rsidRDefault="00234287" w:rsidP="00F4069A">
            <w:pPr>
              <w:pStyle w:val="TabloGvde"/>
              <w:rPr>
                <w:sz w:val="18"/>
                <w:szCs w:val="18"/>
              </w:rPr>
            </w:pPr>
            <w:r w:rsidRPr="004E0ED3">
              <w:rPr>
                <w:sz w:val="18"/>
                <w:szCs w:val="18"/>
              </w:rPr>
              <w:t>PG 1.1.3. 20 gün ve üzeri özürsüz devamsızlık yapan öğrenci oranı (%)</w:t>
            </w:r>
          </w:p>
          <w:p w:rsidR="00234287" w:rsidRPr="004E0ED3" w:rsidRDefault="00234287" w:rsidP="00F4069A">
            <w:pPr>
              <w:pStyle w:val="TabloGvde"/>
              <w:rPr>
                <w:sz w:val="18"/>
                <w:szCs w:val="18"/>
              </w:rPr>
            </w:pPr>
            <w:r w:rsidRPr="004E0ED3">
              <w:rPr>
                <w:sz w:val="18"/>
                <w:szCs w:val="18"/>
              </w:rPr>
              <w:t>PG 1.1.4. 20 gün ve üzeri özürlü devamsızlık yapan öğrenci oranı (%)</w:t>
            </w:r>
          </w:p>
        </w:tc>
      </w:tr>
      <w:tr w:rsidR="00234287" w:rsidRPr="004E0ED3" w:rsidTr="00F4069A">
        <w:trPr>
          <w:trHeight w:val="1252"/>
        </w:trPr>
        <w:tc>
          <w:tcPr>
            <w:tcW w:w="2758" w:type="dxa"/>
            <w:shd w:val="clear" w:color="auto" w:fill="F4AF83"/>
            <w:vAlign w:val="center"/>
          </w:tcPr>
          <w:p w:rsidR="00234287" w:rsidRPr="004E0ED3" w:rsidRDefault="00234287" w:rsidP="00F4069A">
            <w:pPr>
              <w:pStyle w:val="TabloOkulKurum"/>
              <w:rPr>
                <w:sz w:val="18"/>
                <w:szCs w:val="18"/>
              </w:rPr>
            </w:pPr>
            <w:proofErr w:type="spellStart"/>
            <w:r w:rsidRPr="004E0ED3">
              <w:rPr>
                <w:sz w:val="18"/>
                <w:szCs w:val="18"/>
              </w:rPr>
              <w:t>Stratejiler</w:t>
            </w:r>
            <w:proofErr w:type="spellEnd"/>
          </w:p>
        </w:tc>
        <w:tc>
          <w:tcPr>
            <w:tcW w:w="7980" w:type="dxa"/>
            <w:shd w:val="clear" w:color="auto" w:fill="D9D9D9"/>
            <w:vAlign w:val="center"/>
          </w:tcPr>
          <w:p w:rsidR="00234287" w:rsidRPr="004E0ED3" w:rsidRDefault="00234287" w:rsidP="00F4069A">
            <w:pPr>
              <w:pStyle w:val="TabloGvde"/>
              <w:ind w:right="142"/>
              <w:rPr>
                <w:sz w:val="18"/>
                <w:szCs w:val="18"/>
              </w:rPr>
            </w:pPr>
            <w:r w:rsidRPr="004E0ED3">
              <w:rPr>
                <w:sz w:val="18"/>
                <w:szCs w:val="18"/>
              </w:rPr>
              <w:t>S1. Öğrencilerin genel derslerdeki kazanım eksiklikleri tespit edilerek destekleme ve yetiştirme kurslarıyla akademik yeterliklerinin artırılması sağlanacaktır.</w:t>
            </w:r>
          </w:p>
          <w:p w:rsidR="00234287" w:rsidRPr="004E0ED3" w:rsidRDefault="00234287" w:rsidP="00F4069A">
            <w:pPr>
              <w:pStyle w:val="TabloGvde"/>
              <w:ind w:right="993"/>
              <w:rPr>
                <w:sz w:val="18"/>
                <w:szCs w:val="18"/>
              </w:rPr>
            </w:pPr>
            <w:r w:rsidRPr="004E0ED3">
              <w:rPr>
                <w:sz w:val="18"/>
                <w:szCs w:val="18"/>
              </w:rPr>
              <w:t>S2. Dijital platformlar aracılığıyla öğrencilerin tamamlayıcı ve destekleyici eğitim almaları sağlanacaktır.</w:t>
            </w:r>
          </w:p>
          <w:p w:rsidR="00234287" w:rsidRPr="004E0ED3" w:rsidRDefault="00234287" w:rsidP="00F4069A">
            <w:pPr>
              <w:pStyle w:val="TabloGvde"/>
              <w:ind w:right="851"/>
              <w:rPr>
                <w:sz w:val="18"/>
                <w:szCs w:val="18"/>
              </w:rPr>
            </w:pPr>
            <w:r w:rsidRPr="004E0ED3">
              <w:rPr>
                <w:sz w:val="18"/>
                <w:szCs w:val="18"/>
              </w:rPr>
              <w:t xml:space="preserve">S3. </w:t>
            </w:r>
            <w:proofErr w:type="spellStart"/>
            <w:r w:rsidRPr="004E0ED3">
              <w:rPr>
                <w:sz w:val="18"/>
                <w:szCs w:val="18"/>
              </w:rPr>
              <w:t>DYK’lara</w:t>
            </w:r>
            <w:proofErr w:type="spellEnd"/>
            <w:r w:rsidRPr="004E0ED3">
              <w:rPr>
                <w:sz w:val="18"/>
                <w:szCs w:val="18"/>
              </w:rPr>
              <w:t xml:space="preserve"> yönelik ders içeriklerine katkı sağlayacak etkinlik, okuma </w:t>
            </w:r>
            <w:proofErr w:type="spellStart"/>
            <w:r w:rsidRPr="004E0ED3">
              <w:rPr>
                <w:sz w:val="18"/>
                <w:szCs w:val="18"/>
              </w:rPr>
              <w:t>vb</w:t>
            </w:r>
            <w:proofErr w:type="spellEnd"/>
            <w:r w:rsidRPr="004E0ED3">
              <w:rPr>
                <w:sz w:val="18"/>
                <w:szCs w:val="18"/>
              </w:rPr>
              <w:t xml:space="preserve"> aktivitelerin zenginleştirilmesi sağlanacaktır.</w:t>
            </w:r>
          </w:p>
          <w:p w:rsidR="00234287" w:rsidRPr="004E0ED3" w:rsidRDefault="00234287" w:rsidP="00F4069A">
            <w:pPr>
              <w:pStyle w:val="TabloGvde"/>
              <w:rPr>
                <w:sz w:val="18"/>
                <w:szCs w:val="18"/>
              </w:rPr>
            </w:pPr>
            <w:r w:rsidRPr="004E0ED3">
              <w:rPr>
                <w:sz w:val="18"/>
                <w:szCs w:val="18"/>
              </w:rPr>
              <w:t xml:space="preserve">S4. DYK içerikleri öğrencinin hazır </w:t>
            </w:r>
            <w:proofErr w:type="spellStart"/>
            <w:r w:rsidRPr="004E0ED3">
              <w:rPr>
                <w:sz w:val="18"/>
                <w:szCs w:val="18"/>
              </w:rPr>
              <w:t>bulunuşluk</w:t>
            </w:r>
            <w:proofErr w:type="spellEnd"/>
            <w:r w:rsidRPr="004E0ED3">
              <w:rPr>
                <w:sz w:val="18"/>
                <w:szCs w:val="18"/>
              </w:rPr>
              <w:t xml:space="preserve"> seviyesi dikkate alınarak hazırlanacaktır.</w:t>
            </w:r>
          </w:p>
          <w:p w:rsidR="00234287" w:rsidRPr="004E0ED3" w:rsidRDefault="00234287" w:rsidP="00F4069A">
            <w:pPr>
              <w:pStyle w:val="TabloGvde"/>
              <w:ind w:right="993"/>
              <w:rPr>
                <w:sz w:val="18"/>
                <w:szCs w:val="18"/>
              </w:rPr>
            </w:pPr>
            <w:r w:rsidRPr="004E0ED3">
              <w:rPr>
                <w:sz w:val="18"/>
                <w:szCs w:val="18"/>
              </w:rPr>
              <w:t>S5. Öğrencilerin devamsızlık nedenleri tespit edilerek d</w:t>
            </w:r>
            <w:r>
              <w:rPr>
                <w:sz w:val="18"/>
                <w:szCs w:val="18"/>
              </w:rPr>
              <w:t xml:space="preserve">evamsızlığa neden olan etmenler </w:t>
            </w:r>
            <w:r w:rsidRPr="004E0ED3">
              <w:rPr>
                <w:sz w:val="18"/>
                <w:szCs w:val="18"/>
              </w:rPr>
              <w:t>giderilecektir.</w:t>
            </w:r>
          </w:p>
        </w:tc>
      </w:tr>
    </w:tbl>
    <w:p w:rsidR="00801367" w:rsidRPr="00A97762" w:rsidRDefault="00801367" w:rsidP="00D81C69">
      <w:pPr>
        <w:spacing w:line="276" w:lineRule="auto"/>
        <w:ind w:hanging="1134"/>
        <w:rPr>
          <w:rFonts w:ascii="Times New Roman" w:hAnsi="Times New Roman" w:cs="Times New Roman"/>
          <w:color w:val="FF0000"/>
          <w:sz w:val="24"/>
          <w:szCs w:val="24"/>
        </w:rPr>
      </w:pPr>
    </w:p>
    <w:p w:rsidR="00801367" w:rsidRPr="00A97762" w:rsidRDefault="00801367" w:rsidP="00D81C69">
      <w:pPr>
        <w:spacing w:line="276" w:lineRule="auto"/>
        <w:ind w:hanging="1134"/>
        <w:rPr>
          <w:rFonts w:ascii="Times New Roman" w:hAnsi="Times New Roman" w:cs="Times New Roman"/>
          <w:color w:val="FF0000"/>
          <w:sz w:val="24"/>
          <w:szCs w:val="24"/>
        </w:rPr>
      </w:pPr>
    </w:p>
    <w:tbl>
      <w:tblPr>
        <w:tblStyle w:val="TableNormal"/>
        <w:tblpPr w:leftFromText="141" w:rightFromText="141" w:vertAnchor="page" w:horzAnchor="margin" w:tblpXSpec="center" w:tblpY="7911"/>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8064"/>
      </w:tblGrid>
      <w:tr w:rsidR="00234287" w:rsidRPr="00891DDF" w:rsidTr="009632DA">
        <w:trPr>
          <w:trHeight w:val="362"/>
        </w:trPr>
        <w:tc>
          <w:tcPr>
            <w:tcW w:w="10829" w:type="dxa"/>
            <w:gridSpan w:val="2"/>
            <w:shd w:val="clear" w:color="auto" w:fill="F4AF83"/>
            <w:vAlign w:val="center"/>
          </w:tcPr>
          <w:p w:rsidR="00234287" w:rsidRPr="00891DDF" w:rsidRDefault="00234287" w:rsidP="00234287">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KurumTürü:</w:t>
            </w:r>
            <w:r w:rsidRPr="00891DDF">
              <w:rPr>
                <w:spacing w:val="-2"/>
                <w:sz w:val="18"/>
                <w:szCs w:val="18"/>
              </w:rPr>
              <w:t>Ortaokul</w:t>
            </w:r>
            <w:proofErr w:type="spellEnd"/>
          </w:p>
        </w:tc>
      </w:tr>
      <w:tr w:rsidR="00234287" w:rsidRPr="00891DDF" w:rsidTr="009632DA">
        <w:trPr>
          <w:trHeight w:val="380"/>
        </w:trPr>
        <w:tc>
          <w:tcPr>
            <w:tcW w:w="2765"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4"/>
                <w:sz w:val="18"/>
                <w:szCs w:val="18"/>
              </w:rPr>
              <w:t>Amaç</w:t>
            </w:r>
            <w:proofErr w:type="spellEnd"/>
          </w:p>
        </w:tc>
        <w:tc>
          <w:tcPr>
            <w:tcW w:w="8064" w:type="dxa"/>
            <w:shd w:val="clear" w:color="auto" w:fill="D9D9D9"/>
            <w:vAlign w:val="center"/>
          </w:tcPr>
          <w:p w:rsidR="00234287" w:rsidRPr="00891DDF" w:rsidRDefault="00234287" w:rsidP="00234287">
            <w:pPr>
              <w:pStyle w:val="TabloGvde"/>
              <w:ind w:right="-284"/>
              <w:rPr>
                <w:sz w:val="18"/>
                <w:szCs w:val="18"/>
              </w:rPr>
            </w:pPr>
            <w:r w:rsidRPr="00891DDF">
              <w:rPr>
                <w:sz w:val="18"/>
                <w:szCs w:val="18"/>
              </w:rPr>
              <w:t>A2. Öğrencilere medeniyetimizin ve insanlığın ortak değerleriyle çağın gereklerine uygun bilgi, beceri, tutum ve davranışlar kazandırılacaktır.</w:t>
            </w:r>
          </w:p>
        </w:tc>
      </w:tr>
      <w:tr w:rsidR="00234287" w:rsidRPr="00891DDF" w:rsidTr="009632DA">
        <w:trPr>
          <w:trHeight w:val="281"/>
        </w:trPr>
        <w:tc>
          <w:tcPr>
            <w:tcW w:w="2765"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Hedef</w:t>
            </w:r>
            <w:proofErr w:type="spellEnd"/>
          </w:p>
        </w:tc>
        <w:tc>
          <w:tcPr>
            <w:tcW w:w="8064" w:type="dxa"/>
            <w:shd w:val="clear" w:color="auto" w:fill="D9D9D9"/>
            <w:vAlign w:val="center"/>
          </w:tcPr>
          <w:p w:rsidR="00234287" w:rsidRPr="00891DDF" w:rsidRDefault="00234287" w:rsidP="00234287">
            <w:pPr>
              <w:pStyle w:val="TabloGvde"/>
              <w:ind w:right="141"/>
              <w:rPr>
                <w:sz w:val="18"/>
                <w:szCs w:val="18"/>
              </w:rPr>
            </w:pPr>
            <w:r w:rsidRPr="00891DDF">
              <w:rPr>
                <w:sz w:val="18"/>
                <w:szCs w:val="18"/>
              </w:rPr>
              <w:t>H2.2 Öğrencilerin bilimsel, kültürel, sanatsal, sportif ve toplum hizmeti alanlarında ders dışı etkinliklere katılım oranı artırılacaktır.</w:t>
            </w:r>
          </w:p>
        </w:tc>
      </w:tr>
      <w:tr w:rsidR="00234287" w:rsidRPr="00891DDF" w:rsidTr="009632DA">
        <w:trPr>
          <w:trHeight w:val="1013"/>
        </w:trPr>
        <w:tc>
          <w:tcPr>
            <w:tcW w:w="2765"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Performans</w:t>
            </w:r>
            <w:proofErr w:type="spellEnd"/>
            <w:r w:rsidRPr="00891DDF">
              <w:rPr>
                <w:spacing w:val="-2"/>
                <w:sz w:val="18"/>
                <w:szCs w:val="18"/>
              </w:rPr>
              <w:t xml:space="preserve"> </w:t>
            </w:r>
            <w:proofErr w:type="spellStart"/>
            <w:r w:rsidRPr="00891DDF">
              <w:rPr>
                <w:spacing w:val="-2"/>
                <w:sz w:val="18"/>
                <w:szCs w:val="18"/>
              </w:rPr>
              <w:t>Göstergeleri</w:t>
            </w:r>
            <w:proofErr w:type="spellEnd"/>
          </w:p>
        </w:tc>
        <w:tc>
          <w:tcPr>
            <w:tcW w:w="8064" w:type="dxa"/>
            <w:shd w:val="clear" w:color="auto" w:fill="D9D9D9"/>
            <w:vAlign w:val="center"/>
          </w:tcPr>
          <w:p w:rsidR="00234287" w:rsidRPr="00891DDF" w:rsidRDefault="00234287" w:rsidP="00234287">
            <w:pPr>
              <w:pStyle w:val="TabloGvde"/>
              <w:ind w:right="-142"/>
              <w:rPr>
                <w:sz w:val="18"/>
                <w:szCs w:val="18"/>
              </w:rPr>
            </w:pPr>
            <w:r w:rsidRPr="00891DDF">
              <w:rPr>
                <w:sz w:val="18"/>
                <w:szCs w:val="18"/>
              </w:rPr>
              <w:t>PG 2.2.1. Okulda bir eğitim ve öğretim döneminde bilimsel, kültürel, sanatsal ve sportif alanlarda en az bir faaliyete katılan öğrenci oranı (%)</w:t>
            </w:r>
          </w:p>
          <w:p w:rsidR="00234287" w:rsidRPr="00891DDF" w:rsidRDefault="00234287" w:rsidP="00234287">
            <w:pPr>
              <w:pStyle w:val="TabloGvde"/>
              <w:ind w:right="567"/>
              <w:rPr>
                <w:sz w:val="18"/>
                <w:szCs w:val="18"/>
              </w:rPr>
            </w:pPr>
            <w:r w:rsidRPr="00891DDF">
              <w:rPr>
                <w:sz w:val="18"/>
                <w:szCs w:val="18"/>
              </w:rPr>
              <w:t>PG 2.2.2. Bir eğitim ve öğretim yılında en az iki sosyal sorumluluk ve toplum hizmeti çalışmalarına katılan öğrenci oranı (%)</w:t>
            </w:r>
          </w:p>
          <w:p w:rsidR="00234287" w:rsidRPr="00891DDF" w:rsidRDefault="00234287" w:rsidP="00234287">
            <w:pPr>
              <w:pStyle w:val="TabloGvde"/>
              <w:ind w:right="141"/>
              <w:rPr>
                <w:sz w:val="18"/>
                <w:szCs w:val="18"/>
              </w:rPr>
            </w:pPr>
            <w:r w:rsidRPr="00891DDF">
              <w:rPr>
                <w:sz w:val="18"/>
                <w:szCs w:val="18"/>
              </w:rPr>
              <w:t>PG 2.2.3. Bir eğitim ve öğretim yılında yerel, ulusal ve uluslararası proje, yarışma vb. etkinliklere katılan öğrenci oranı (%)</w:t>
            </w:r>
          </w:p>
          <w:p w:rsidR="00234287" w:rsidRPr="00891DDF" w:rsidRDefault="00234287" w:rsidP="00234287">
            <w:pPr>
              <w:pStyle w:val="TabloGvde"/>
              <w:ind w:right="283"/>
              <w:rPr>
                <w:sz w:val="18"/>
                <w:szCs w:val="18"/>
              </w:rPr>
            </w:pPr>
            <w:r w:rsidRPr="00891DDF">
              <w:rPr>
                <w:sz w:val="18"/>
                <w:szCs w:val="18"/>
              </w:rPr>
              <w:t>PG 2.2.4. Okulda bir eğitim ve öğretim yılında geleneksel çocuk oyunları alt başlığında en az bir faaliyete katılan öğrenci oranı (%)</w:t>
            </w:r>
          </w:p>
        </w:tc>
      </w:tr>
      <w:tr w:rsidR="00234287" w:rsidRPr="00891DDF" w:rsidTr="009632DA">
        <w:trPr>
          <w:trHeight w:val="1320"/>
        </w:trPr>
        <w:tc>
          <w:tcPr>
            <w:tcW w:w="2765"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Stratejiler</w:t>
            </w:r>
            <w:proofErr w:type="spellEnd"/>
          </w:p>
        </w:tc>
        <w:tc>
          <w:tcPr>
            <w:tcW w:w="8064" w:type="dxa"/>
            <w:shd w:val="clear" w:color="auto" w:fill="D9D9D9"/>
            <w:vAlign w:val="center"/>
          </w:tcPr>
          <w:p w:rsidR="00234287" w:rsidRPr="00891DDF" w:rsidRDefault="00234287" w:rsidP="00234287">
            <w:pPr>
              <w:pStyle w:val="TabloGvde"/>
              <w:ind w:right="422"/>
              <w:rPr>
                <w:sz w:val="18"/>
                <w:szCs w:val="18"/>
              </w:rPr>
            </w:pPr>
            <w:r w:rsidRPr="00891DDF">
              <w:rPr>
                <w:sz w:val="18"/>
                <w:szCs w:val="18"/>
              </w:rPr>
              <w:t>S1. Her bir öğrencinin bir kulüp faaliyetinde aktif olarak yer alması sağlanarak kulüp faaliyetlerinin etkinliği artırılacaktır.</w:t>
            </w:r>
          </w:p>
          <w:p w:rsidR="00234287" w:rsidRPr="00891DDF" w:rsidRDefault="00234287" w:rsidP="00234287">
            <w:pPr>
              <w:pStyle w:val="TabloGvde"/>
              <w:ind w:right="422"/>
              <w:rPr>
                <w:sz w:val="18"/>
                <w:szCs w:val="18"/>
              </w:rPr>
            </w:pPr>
            <w:r w:rsidRPr="00891DDF">
              <w:rPr>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234287" w:rsidRPr="00891DDF" w:rsidRDefault="00234287" w:rsidP="00234287">
            <w:pPr>
              <w:pStyle w:val="TabloGvde"/>
              <w:ind w:right="422"/>
              <w:rPr>
                <w:sz w:val="18"/>
                <w:szCs w:val="18"/>
              </w:rPr>
            </w:pPr>
            <w:r w:rsidRPr="00891DDF">
              <w:rPr>
                <w:sz w:val="18"/>
                <w:szCs w:val="18"/>
              </w:rPr>
              <w:t>S3. Okul bünyesinde yarışmalar düzenlenecektir.</w:t>
            </w:r>
          </w:p>
          <w:p w:rsidR="00234287" w:rsidRPr="00891DDF" w:rsidRDefault="00234287" w:rsidP="00234287">
            <w:pPr>
              <w:pStyle w:val="TabloGvde"/>
              <w:ind w:right="422"/>
              <w:rPr>
                <w:sz w:val="18"/>
                <w:szCs w:val="18"/>
              </w:rPr>
            </w:pPr>
            <w:r w:rsidRPr="00891DDF">
              <w:rPr>
                <w:sz w:val="18"/>
                <w:szCs w:val="18"/>
              </w:rPr>
              <w:t>S4. Diğer kurum ve kuruluşlarla iş birliği içerisinde yürütülen bilimsel, sosyal, kültürel, sanatsal ve sportif alanlardaki faaliyetler artırılacaktır.</w:t>
            </w:r>
          </w:p>
          <w:p w:rsidR="00234287" w:rsidRPr="00891DDF" w:rsidRDefault="00234287" w:rsidP="00234287">
            <w:pPr>
              <w:pStyle w:val="TabloGvde"/>
              <w:tabs>
                <w:tab w:val="left" w:pos="7049"/>
              </w:tabs>
              <w:ind w:right="422"/>
              <w:rPr>
                <w:sz w:val="18"/>
                <w:szCs w:val="18"/>
              </w:rPr>
            </w:pPr>
            <w:r w:rsidRPr="00891DDF">
              <w:rPr>
                <w:sz w:val="18"/>
                <w:szCs w:val="18"/>
              </w:rPr>
              <w:t>S5. Okul bahçeleri çocukların geleneksel oyunlarla vakit geçirmelerini sağlayacak ve gelişimlerini destekleyecek şekilde etkin olarak kullanılacaktır</w:t>
            </w:r>
          </w:p>
          <w:p w:rsidR="00234287" w:rsidRPr="00891DDF" w:rsidRDefault="00234287" w:rsidP="00234287">
            <w:pPr>
              <w:pStyle w:val="TabloGvde"/>
              <w:ind w:right="422"/>
              <w:rPr>
                <w:sz w:val="18"/>
                <w:szCs w:val="18"/>
              </w:rPr>
            </w:pPr>
            <w:r w:rsidRPr="00891DDF">
              <w:rPr>
                <w:sz w:val="18"/>
                <w:szCs w:val="18"/>
              </w:rPr>
              <w:t>S6. Okul bünyesinde etkinlikler düzenlenecektir.</w:t>
            </w:r>
          </w:p>
          <w:p w:rsidR="00234287" w:rsidRPr="00891DDF" w:rsidRDefault="00234287" w:rsidP="00234287">
            <w:pPr>
              <w:pStyle w:val="TabloGvde"/>
              <w:ind w:right="422"/>
              <w:rPr>
                <w:sz w:val="18"/>
                <w:szCs w:val="18"/>
              </w:rPr>
            </w:pPr>
            <w:r w:rsidRPr="00891DDF">
              <w:rPr>
                <w:sz w:val="18"/>
                <w:szCs w:val="18"/>
              </w:rPr>
              <w:t>S7. Öğrencilerin yerel, ulusal ve uluslararası proje ve yarışmalara katılmaları teşvik edilecektir.</w:t>
            </w:r>
          </w:p>
          <w:p w:rsidR="00234287" w:rsidRPr="00891DDF" w:rsidRDefault="00234287" w:rsidP="00234287">
            <w:pPr>
              <w:pStyle w:val="TabloGvde"/>
              <w:ind w:right="422"/>
              <w:rPr>
                <w:sz w:val="18"/>
                <w:szCs w:val="18"/>
              </w:rPr>
            </w:pPr>
            <w:r w:rsidRPr="00891DDF">
              <w:rPr>
                <w:sz w:val="18"/>
                <w:szCs w:val="18"/>
              </w:rPr>
              <w:t>S8. Okul bahçeleri geleneksel çocuk oyunlarına yönelik düzenlenecektir.</w:t>
            </w:r>
          </w:p>
          <w:p w:rsidR="00234287" w:rsidRPr="00891DDF" w:rsidRDefault="00234287" w:rsidP="00234287">
            <w:pPr>
              <w:pStyle w:val="TabloGvde"/>
              <w:ind w:right="422"/>
              <w:rPr>
                <w:sz w:val="18"/>
                <w:szCs w:val="18"/>
              </w:rPr>
            </w:pPr>
            <w:r w:rsidRPr="00891DDF">
              <w:rPr>
                <w:sz w:val="18"/>
                <w:szCs w:val="18"/>
              </w:rPr>
              <w:t>S9. Öğrenci seviyesine ve öğretim programı kazanımlarına uygun olarak geleneksel çocuk oyunları ders içi etkinliklerde kullanılacaktır.</w:t>
            </w:r>
          </w:p>
          <w:p w:rsidR="00234287" w:rsidRPr="00891DDF" w:rsidRDefault="00234287" w:rsidP="00234287">
            <w:pPr>
              <w:pStyle w:val="TabloGvde"/>
              <w:ind w:right="422"/>
              <w:rPr>
                <w:sz w:val="18"/>
                <w:szCs w:val="18"/>
              </w:rPr>
            </w:pPr>
            <w:r w:rsidRPr="00891DDF">
              <w:rPr>
                <w:sz w:val="18"/>
                <w:szCs w:val="18"/>
              </w:rPr>
              <w:t>S10. Tabiat Okulu, Mesleki yarışmalar, Üç aylar ve Ramazan, Vakit Kuşanmak –Namaz-, Arapça yarışmaları gibi etkinliklere öğrencilerin katılımları teşvik edilecektir.</w:t>
            </w:r>
          </w:p>
        </w:tc>
      </w:tr>
    </w:tbl>
    <w:p w:rsidR="00801367" w:rsidRPr="00A97762" w:rsidRDefault="00801367" w:rsidP="00D81C69">
      <w:pPr>
        <w:spacing w:line="276" w:lineRule="auto"/>
        <w:ind w:hanging="1134"/>
        <w:rPr>
          <w:rFonts w:ascii="Times New Roman" w:hAnsi="Times New Roman" w:cs="Times New Roman"/>
          <w:color w:val="FF0000"/>
          <w:sz w:val="24"/>
          <w:szCs w:val="24"/>
        </w:rPr>
      </w:pPr>
    </w:p>
    <w:tbl>
      <w:tblPr>
        <w:tblStyle w:val="TableNormal"/>
        <w:tblpPr w:leftFromText="141" w:rightFromText="141" w:vertAnchor="text" w:horzAnchor="margin" w:tblpXSpec="center" w:tblpY="22"/>
        <w:tblW w:w="1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8344"/>
      </w:tblGrid>
      <w:tr w:rsidR="00234287" w:rsidRPr="00891DDF" w:rsidTr="00234287">
        <w:trPr>
          <w:trHeight w:val="197"/>
        </w:trPr>
        <w:tc>
          <w:tcPr>
            <w:tcW w:w="11326" w:type="dxa"/>
            <w:gridSpan w:val="2"/>
            <w:shd w:val="clear" w:color="auto" w:fill="F4AF83"/>
            <w:vAlign w:val="center"/>
          </w:tcPr>
          <w:p w:rsidR="00234287" w:rsidRPr="00891DDF" w:rsidRDefault="00234287" w:rsidP="00234287">
            <w:pPr>
              <w:pStyle w:val="TabloTema"/>
              <w:rPr>
                <w:sz w:val="18"/>
                <w:szCs w:val="18"/>
              </w:rPr>
            </w:pPr>
            <w:proofErr w:type="spellStart"/>
            <w:proofErr w:type="gramStart"/>
            <w:r w:rsidRPr="00891DDF">
              <w:rPr>
                <w:sz w:val="18"/>
                <w:szCs w:val="18"/>
              </w:rPr>
              <w:lastRenderedPageBreak/>
              <w:t>TEMA:Eğitim</w:t>
            </w:r>
            <w:proofErr w:type="spellEnd"/>
            <w:proofErr w:type="gramEnd"/>
            <w:r w:rsidRPr="00891DDF">
              <w:rPr>
                <w:sz w:val="18"/>
                <w:szCs w:val="18"/>
              </w:rPr>
              <w:t xml:space="preserve"> ve Öğretimde Kalite</w:t>
            </w:r>
          </w:p>
        </w:tc>
      </w:tr>
      <w:tr w:rsidR="00234287" w:rsidRPr="00891DDF" w:rsidTr="00234287">
        <w:trPr>
          <w:trHeight w:val="153"/>
        </w:trPr>
        <w:tc>
          <w:tcPr>
            <w:tcW w:w="11326" w:type="dxa"/>
            <w:gridSpan w:val="2"/>
            <w:shd w:val="clear" w:color="auto" w:fill="F4AF83"/>
            <w:vAlign w:val="center"/>
          </w:tcPr>
          <w:p w:rsidR="00234287" w:rsidRPr="00891DDF" w:rsidRDefault="00234287" w:rsidP="00234287">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KurumTürü:</w:t>
            </w:r>
            <w:r w:rsidRPr="00891DDF">
              <w:rPr>
                <w:spacing w:val="-2"/>
                <w:sz w:val="18"/>
                <w:szCs w:val="18"/>
              </w:rPr>
              <w:t>Ortaokul</w:t>
            </w:r>
            <w:proofErr w:type="spellEnd"/>
          </w:p>
        </w:tc>
      </w:tr>
      <w:tr w:rsidR="00234287" w:rsidRPr="00891DDF" w:rsidTr="00234287">
        <w:trPr>
          <w:trHeight w:val="286"/>
        </w:trPr>
        <w:tc>
          <w:tcPr>
            <w:tcW w:w="2982"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4"/>
                <w:sz w:val="18"/>
                <w:szCs w:val="18"/>
              </w:rPr>
              <w:t>Amaç</w:t>
            </w:r>
            <w:proofErr w:type="spellEnd"/>
          </w:p>
        </w:tc>
        <w:tc>
          <w:tcPr>
            <w:tcW w:w="8344" w:type="dxa"/>
            <w:shd w:val="clear" w:color="auto" w:fill="D9D9D9"/>
            <w:vAlign w:val="center"/>
          </w:tcPr>
          <w:p w:rsidR="00234287" w:rsidRPr="00891DDF" w:rsidRDefault="00234287" w:rsidP="00234287">
            <w:pPr>
              <w:pStyle w:val="TabloGvde"/>
              <w:ind w:right="-284"/>
              <w:rPr>
                <w:sz w:val="18"/>
                <w:szCs w:val="18"/>
              </w:rPr>
            </w:pPr>
            <w:r>
              <w:rPr>
                <w:sz w:val="18"/>
                <w:szCs w:val="18"/>
              </w:rPr>
              <w:t>A3</w:t>
            </w:r>
            <w:r w:rsidRPr="00891DDF">
              <w:rPr>
                <w:sz w:val="18"/>
                <w:szCs w:val="18"/>
              </w:rPr>
              <w:t xml:space="preserve">. </w:t>
            </w:r>
            <w:r w:rsidRPr="00AF081E">
              <w:rPr>
                <w:sz w:val="18"/>
                <w:szCs w:val="18"/>
              </w:rPr>
              <w:t xml:space="preserve">Ortaokul kademesinde öğrencilerin kaliteli eğitime erişimleri fırsat eşitliği temelinde artırılarak bilişsel, </w:t>
            </w:r>
            <w:proofErr w:type="spellStart"/>
            <w:r w:rsidRPr="00AF081E">
              <w:rPr>
                <w:sz w:val="18"/>
                <w:szCs w:val="18"/>
              </w:rPr>
              <w:t>duyuşsal</w:t>
            </w:r>
            <w:proofErr w:type="spellEnd"/>
            <w:r w:rsidRPr="00AF081E">
              <w:rPr>
                <w:sz w:val="18"/>
                <w:szCs w:val="18"/>
              </w:rPr>
              <w:t xml:space="preserve"> ve fiziksel olarak çok yönlü gelişimleri sağlanacak ve temel hayat becerilerini edinmiş öğrenciler yetiştirilecektir.</w:t>
            </w:r>
          </w:p>
        </w:tc>
      </w:tr>
      <w:tr w:rsidR="00234287" w:rsidRPr="00891DDF" w:rsidTr="00234287">
        <w:trPr>
          <w:trHeight w:val="205"/>
        </w:trPr>
        <w:tc>
          <w:tcPr>
            <w:tcW w:w="2982"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Hedef</w:t>
            </w:r>
            <w:proofErr w:type="spellEnd"/>
          </w:p>
        </w:tc>
        <w:tc>
          <w:tcPr>
            <w:tcW w:w="8344" w:type="dxa"/>
            <w:shd w:val="clear" w:color="auto" w:fill="D9D9D9"/>
            <w:vAlign w:val="center"/>
          </w:tcPr>
          <w:p w:rsidR="00234287" w:rsidRPr="00891DDF" w:rsidRDefault="00234287" w:rsidP="00234287">
            <w:pPr>
              <w:pStyle w:val="TabloGvde"/>
              <w:ind w:right="141"/>
              <w:rPr>
                <w:sz w:val="18"/>
                <w:szCs w:val="18"/>
              </w:rPr>
            </w:pPr>
            <w:r w:rsidRPr="00891DDF">
              <w:rPr>
                <w:sz w:val="18"/>
                <w:szCs w:val="18"/>
              </w:rPr>
              <w:t>H</w:t>
            </w:r>
            <w:r>
              <w:rPr>
                <w:sz w:val="18"/>
                <w:szCs w:val="18"/>
              </w:rPr>
              <w:t>3.</w:t>
            </w:r>
            <w:r w:rsidRPr="00891DDF">
              <w:rPr>
                <w:sz w:val="18"/>
                <w:szCs w:val="18"/>
              </w:rPr>
              <w:t>1. Öğrencilerin akademik başarılarıyla birlikte tasarım ve girişimcilik yönlerini artırmaya yönelik bütüncül çalışmalar yürütülecektir.</w:t>
            </w:r>
          </w:p>
        </w:tc>
      </w:tr>
      <w:tr w:rsidR="00234287" w:rsidRPr="00891DDF" w:rsidTr="00234287">
        <w:trPr>
          <w:trHeight w:val="1616"/>
        </w:trPr>
        <w:tc>
          <w:tcPr>
            <w:tcW w:w="2982"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Performans</w:t>
            </w:r>
            <w:proofErr w:type="spellEnd"/>
            <w:r w:rsidRPr="00891DDF">
              <w:rPr>
                <w:spacing w:val="-2"/>
                <w:sz w:val="18"/>
                <w:szCs w:val="18"/>
              </w:rPr>
              <w:t xml:space="preserve"> </w:t>
            </w:r>
            <w:proofErr w:type="spellStart"/>
            <w:r w:rsidRPr="00891DDF">
              <w:rPr>
                <w:spacing w:val="-2"/>
                <w:sz w:val="18"/>
                <w:szCs w:val="18"/>
              </w:rPr>
              <w:t>Göstergeleri</w:t>
            </w:r>
            <w:proofErr w:type="spellEnd"/>
          </w:p>
        </w:tc>
        <w:tc>
          <w:tcPr>
            <w:tcW w:w="8344" w:type="dxa"/>
            <w:shd w:val="clear" w:color="auto" w:fill="D9D9D9"/>
            <w:vAlign w:val="center"/>
          </w:tcPr>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 xml:space="preserve">1.1 Matematik dersi </w:t>
            </w:r>
            <w:proofErr w:type="gramStart"/>
            <w:r w:rsidRPr="00891DDF">
              <w:rPr>
                <w:sz w:val="18"/>
                <w:szCs w:val="18"/>
              </w:rPr>
              <w:t>yıl sonu</w:t>
            </w:r>
            <w:proofErr w:type="gramEnd"/>
            <w:r w:rsidRPr="00891DDF">
              <w:rPr>
                <w:sz w:val="18"/>
                <w:szCs w:val="18"/>
              </w:rPr>
              <w:t xml:space="preserve"> puanı ortalaması </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 xml:space="preserve">1.2 Türkçe dersi yıl sonu </w:t>
            </w:r>
            <w:proofErr w:type="gramStart"/>
            <w:r w:rsidRPr="00891DDF">
              <w:rPr>
                <w:sz w:val="18"/>
                <w:szCs w:val="18"/>
              </w:rPr>
              <w:t>puanı  ortalaması</w:t>
            </w:r>
            <w:proofErr w:type="gramEnd"/>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 xml:space="preserve">1.3 Fen Bilimleri dersi </w:t>
            </w:r>
            <w:proofErr w:type="gramStart"/>
            <w:r w:rsidRPr="00891DDF">
              <w:rPr>
                <w:sz w:val="18"/>
                <w:szCs w:val="18"/>
              </w:rPr>
              <w:t>yıl sonu</w:t>
            </w:r>
            <w:proofErr w:type="gramEnd"/>
            <w:r w:rsidRPr="00891DDF">
              <w:rPr>
                <w:sz w:val="18"/>
                <w:szCs w:val="18"/>
              </w:rPr>
              <w:t xml:space="preserve"> puanı ortalaması </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 xml:space="preserve">1.4 Sosyal Bilimler dersi </w:t>
            </w:r>
            <w:proofErr w:type="gramStart"/>
            <w:r w:rsidRPr="00891DDF">
              <w:rPr>
                <w:sz w:val="18"/>
                <w:szCs w:val="18"/>
              </w:rPr>
              <w:t>yıl sonu</w:t>
            </w:r>
            <w:proofErr w:type="gramEnd"/>
            <w:r w:rsidRPr="00891DDF">
              <w:rPr>
                <w:sz w:val="18"/>
                <w:szCs w:val="18"/>
              </w:rPr>
              <w:t xml:space="preserve"> puanı ortalaması </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 xml:space="preserve">1.5 Yabancı dil dersi </w:t>
            </w:r>
            <w:proofErr w:type="gramStart"/>
            <w:r w:rsidRPr="00891DDF">
              <w:rPr>
                <w:sz w:val="18"/>
                <w:szCs w:val="18"/>
              </w:rPr>
              <w:t>yıl sonu</w:t>
            </w:r>
            <w:proofErr w:type="gramEnd"/>
            <w:r w:rsidRPr="00891DDF">
              <w:rPr>
                <w:sz w:val="18"/>
                <w:szCs w:val="18"/>
              </w:rPr>
              <w:t xml:space="preserve"> puanı ortalaması</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1.6 Öğrenci başına okunan kitap sayısı</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1.7 Okulun katılım sağladığı ulusal ve uluslararası proje sayısı</w:t>
            </w:r>
          </w:p>
          <w:p w:rsidR="00234287" w:rsidRPr="00891DDF" w:rsidRDefault="00234287" w:rsidP="00234287">
            <w:pPr>
              <w:pStyle w:val="TabloGvde"/>
              <w:ind w:right="708"/>
              <w:rPr>
                <w:sz w:val="18"/>
                <w:szCs w:val="18"/>
              </w:rPr>
            </w:pPr>
            <w:r w:rsidRPr="00891DDF">
              <w:rPr>
                <w:sz w:val="18"/>
                <w:szCs w:val="18"/>
              </w:rPr>
              <w:t xml:space="preserve">PG </w:t>
            </w:r>
            <w:r>
              <w:rPr>
                <w:sz w:val="18"/>
                <w:szCs w:val="18"/>
              </w:rPr>
              <w:t>3.</w:t>
            </w:r>
            <w:r w:rsidRPr="00891DDF">
              <w:rPr>
                <w:sz w:val="18"/>
                <w:szCs w:val="18"/>
              </w:rPr>
              <w:t>1.8 Bir eğitim ve öğretim yılında yerel, ulusal ve uluslararası proje, yarışma vb. etkinliklere katılan öğrenci oranı (%)</w:t>
            </w:r>
          </w:p>
          <w:p w:rsidR="00234287" w:rsidRPr="00891DDF" w:rsidRDefault="00234287" w:rsidP="00234287">
            <w:pPr>
              <w:pStyle w:val="TabloGvde"/>
              <w:rPr>
                <w:sz w:val="18"/>
                <w:szCs w:val="18"/>
              </w:rPr>
            </w:pPr>
            <w:r w:rsidRPr="00891DDF">
              <w:rPr>
                <w:sz w:val="18"/>
                <w:szCs w:val="18"/>
              </w:rPr>
              <w:t xml:space="preserve">PG </w:t>
            </w:r>
            <w:r>
              <w:rPr>
                <w:sz w:val="18"/>
                <w:szCs w:val="18"/>
              </w:rPr>
              <w:t>3.</w:t>
            </w:r>
            <w:r w:rsidRPr="00891DDF">
              <w:rPr>
                <w:sz w:val="18"/>
                <w:szCs w:val="18"/>
              </w:rPr>
              <w:t>1.9 Ortaokul 5. sınıflarda yabancı dil ağırlıklı eğitim alan öğrenci oranı</w:t>
            </w:r>
          </w:p>
        </w:tc>
      </w:tr>
      <w:tr w:rsidR="00234287" w:rsidRPr="00891DDF" w:rsidTr="00234287">
        <w:trPr>
          <w:trHeight w:val="1285"/>
        </w:trPr>
        <w:tc>
          <w:tcPr>
            <w:tcW w:w="2982" w:type="dxa"/>
            <w:shd w:val="clear" w:color="auto" w:fill="F4AF83"/>
            <w:vAlign w:val="center"/>
          </w:tcPr>
          <w:p w:rsidR="00234287" w:rsidRPr="00891DDF" w:rsidRDefault="00234287" w:rsidP="00234287">
            <w:pPr>
              <w:pStyle w:val="TabloOkulKurum"/>
              <w:rPr>
                <w:sz w:val="18"/>
                <w:szCs w:val="18"/>
              </w:rPr>
            </w:pPr>
            <w:proofErr w:type="spellStart"/>
            <w:r w:rsidRPr="00891DDF">
              <w:rPr>
                <w:spacing w:val="-2"/>
                <w:sz w:val="18"/>
                <w:szCs w:val="18"/>
              </w:rPr>
              <w:t>Stratejiler</w:t>
            </w:r>
            <w:proofErr w:type="spellEnd"/>
          </w:p>
        </w:tc>
        <w:tc>
          <w:tcPr>
            <w:tcW w:w="8344" w:type="dxa"/>
            <w:shd w:val="clear" w:color="auto" w:fill="D9D9D9"/>
            <w:vAlign w:val="center"/>
          </w:tcPr>
          <w:p w:rsidR="00234287" w:rsidRPr="00891DDF" w:rsidRDefault="00234287" w:rsidP="00234287">
            <w:pPr>
              <w:pStyle w:val="TabloGvde"/>
              <w:tabs>
                <w:tab w:val="left" w:pos="9777"/>
              </w:tabs>
              <w:ind w:right="567"/>
              <w:rPr>
                <w:sz w:val="18"/>
                <w:szCs w:val="18"/>
              </w:rPr>
            </w:pPr>
            <w:r w:rsidRPr="00891DDF">
              <w:rPr>
                <w:sz w:val="18"/>
                <w:szCs w:val="18"/>
              </w:rPr>
              <w:t>S1 Öğrencilerin kazanım eksiklikleri tespit edilerek destekleme ve yetiştirme kurslarıyla akademik yeterliklerinin artırılması sağlanacaktır.</w:t>
            </w:r>
          </w:p>
          <w:p w:rsidR="00234287" w:rsidRPr="00891DDF" w:rsidRDefault="00234287" w:rsidP="00234287">
            <w:pPr>
              <w:pStyle w:val="TabloGvde"/>
              <w:tabs>
                <w:tab w:val="left" w:pos="9777"/>
              </w:tabs>
              <w:ind w:right="-142"/>
              <w:rPr>
                <w:sz w:val="18"/>
                <w:szCs w:val="18"/>
              </w:rPr>
            </w:pPr>
            <w:r w:rsidRPr="00891DDF">
              <w:rPr>
                <w:sz w:val="18"/>
                <w:szCs w:val="18"/>
              </w:rPr>
              <w:t>S2 Öğrencilerin kompozisyon, resim, şiir vb. yarışmalara katılımları teşvik edilecek, okul içerisinde yapılan yarışmalarda öğrencilerin ödüllendirilmesi sağlanacaktır.</w:t>
            </w:r>
          </w:p>
          <w:p w:rsidR="00234287" w:rsidRPr="00891DDF" w:rsidRDefault="00234287" w:rsidP="00234287">
            <w:pPr>
              <w:pStyle w:val="TabloGvde"/>
              <w:tabs>
                <w:tab w:val="left" w:pos="9777"/>
              </w:tabs>
              <w:ind w:right="850"/>
              <w:rPr>
                <w:sz w:val="18"/>
                <w:szCs w:val="18"/>
              </w:rPr>
            </w:pPr>
            <w:r w:rsidRPr="00891DDF">
              <w:rPr>
                <w:sz w:val="18"/>
                <w:szCs w:val="18"/>
              </w:rPr>
              <w:t xml:space="preserve">S3 </w:t>
            </w:r>
            <w:proofErr w:type="gramStart"/>
            <w:r w:rsidRPr="00891DDF">
              <w:rPr>
                <w:sz w:val="18"/>
                <w:szCs w:val="18"/>
              </w:rPr>
              <w:t>Okul kütüphanesi</w:t>
            </w:r>
            <w:proofErr w:type="gramEnd"/>
            <w:r w:rsidRPr="00891DDF">
              <w:rPr>
                <w:sz w:val="18"/>
                <w:szCs w:val="18"/>
              </w:rPr>
              <w:t xml:space="preserve"> zenginleştirilecek, öğrencilerin kitap okumasını teşvik edecek etkinlikler düzenlenecektir.</w:t>
            </w:r>
          </w:p>
          <w:p w:rsidR="00234287" w:rsidRPr="00891DDF" w:rsidRDefault="00234287" w:rsidP="00234287">
            <w:pPr>
              <w:pStyle w:val="TabloGvde"/>
              <w:tabs>
                <w:tab w:val="left" w:pos="9777"/>
              </w:tabs>
              <w:rPr>
                <w:sz w:val="18"/>
                <w:szCs w:val="18"/>
              </w:rPr>
            </w:pPr>
            <w:r w:rsidRPr="00891DDF">
              <w:rPr>
                <w:sz w:val="18"/>
                <w:szCs w:val="18"/>
              </w:rPr>
              <w:t>S4 Öğrencilerin yerel, ulusal ve uluslararası proje ve yarışmalara katılmaları teşvik edilecektir.</w:t>
            </w:r>
          </w:p>
        </w:tc>
      </w:tr>
    </w:tbl>
    <w:p w:rsidR="00801367" w:rsidRDefault="00801367" w:rsidP="00D81C69">
      <w:pPr>
        <w:spacing w:line="276" w:lineRule="auto"/>
        <w:ind w:hanging="1134"/>
        <w:rPr>
          <w:rFonts w:ascii="Times New Roman" w:hAnsi="Times New Roman" w:cs="Times New Roman"/>
          <w:color w:val="FF0000"/>
          <w:sz w:val="24"/>
          <w:szCs w:val="24"/>
        </w:rPr>
      </w:pPr>
    </w:p>
    <w:p w:rsidR="00234287" w:rsidRDefault="00234287" w:rsidP="00D81C69">
      <w:pPr>
        <w:spacing w:line="276" w:lineRule="auto"/>
        <w:ind w:hanging="1134"/>
        <w:rPr>
          <w:rFonts w:ascii="Times New Roman" w:hAnsi="Times New Roman" w:cs="Times New Roman"/>
          <w:color w:val="FF0000"/>
          <w:sz w:val="24"/>
          <w:szCs w:val="24"/>
        </w:rPr>
      </w:pPr>
    </w:p>
    <w:p w:rsidR="00234287" w:rsidRDefault="00234287" w:rsidP="00D81C69">
      <w:pPr>
        <w:spacing w:line="276" w:lineRule="auto"/>
        <w:ind w:hanging="1134"/>
        <w:rPr>
          <w:rFonts w:ascii="Times New Roman" w:hAnsi="Times New Roman" w:cs="Times New Roman"/>
          <w:color w:val="FF0000"/>
          <w:sz w:val="24"/>
          <w:szCs w:val="24"/>
        </w:rPr>
      </w:pPr>
    </w:p>
    <w:p w:rsidR="00234287" w:rsidRDefault="00234287" w:rsidP="00D81C69">
      <w:pPr>
        <w:spacing w:line="276" w:lineRule="auto"/>
        <w:ind w:hanging="1134"/>
        <w:rPr>
          <w:rFonts w:ascii="Times New Roman" w:hAnsi="Times New Roman" w:cs="Times New Roman"/>
          <w:color w:val="FF0000"/>
          <w:sz w:val="24"/>
          <w:szCs w:val="24"/>
        </w:rPr>
      </w:pPr>
    </w:p>
    <w:tbl>
      <w:tblPr>
        <w:tblStyle w:val="TableNormal"/>
        <w:tblpPr w:leftFromText="141" w:rightFromText="141" w:vertAnchor="text" w:horzAnchor="margin" w:tblpXSpec="center" w:tblpY="149"/>
        <w:tblW w:w="1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8423"/>
      </w:tblGrid>
      <w:tr w:rsidR="00234287" w:rsidRPr="00891DDF" w:rsidTr="00F4069A">
        <w:trPr>
          <w:trHeight w:val="196"/>
        </w:trPr>
        <w:tc>
          <w:tcPr>
            <w:tcW w:w="11423" w:type="dxa"/>
            <w:gridSpan w:val="2"/>
            <w:shd w:val="clear" w:color="auto" w:fill="F4AF83"/>
            <w:vAlign w:val="center"/>
          </w:tcPr>
          <w:p w:rsidR="00234287" w:rsidRPr="00891DDF" w:rsidRDefault="00234287" w:rsidP="00F4069A">
            <w:pPr>
              <w:pStyle w:val="TabloTema"/>
              <w:rPr>
                <w:sz w:val="18"/>
                <w:szCs w:val="18"/>
              </w:rPr>
            </w:pPr>
            <w:proofErr w:type="spellStart"/>
            <w:proofErr w:type="gramStart"/>
            <w:r w:rsidRPr="00891DDF">
              <w:rPr>
                <w:sz w:val="18"/>
                <w:szCs w:val="18"/>
              </w:rPr>
              <w:t>TEMA:KurumsalKapasite</w:t>
            </w:r>
            <w:proofErr w:type="spellEnd"/>
            <w:proofErr w:type="gramEnd"/>
          </w:p>
        </w:tc>
      </w:tr>
      <w:tr w:rsidR="00234287" w:rsidRPr="00891DDF" w:rsidTr="00F4069A">
        <w:trPr>
          <w:trHeight w:val="188"/>
        </w:trPr>
        <w:tc>
          <w:tcPr>
            <w:tcW w:w="11423" w:type="dxa"/>
            <w:gridSpan w:val="2"/>
            <w:shd w:val="clear" w:color="auto" w:fill="F4AF83"/>
            <w:vAlign w:val="center"/>
          </w:tcPr>
          <w:p w:rsidR="00234287" w:rsidRPr="00891DDF" w:rsidRDefault="00234287" w:rsidP="00F4069A">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KurumTürü:Ortaokul</w:t>
            </w:r>
            <w:proofErr w:type="spellEnd"/>
          </w:p>
        </w:tc>
      </w:tr>
      <w:tr w:rsidR="00234287" w:rsidRPr="00891DDF" w:rsidTr="00F4069A">
        <w:trPr>
          <w:trHeight w:val="190"/>
        </w:trPr>
        <w:tc>
          <w:tcPr>
            <w:tcW w:w="3000" w:type="dxa"/>
            <w:shd w:val="clear" w:color="auto" w:fill="F4AF83"/>
            <w:vAlign w:val="center"/>
          </w:tcPr>
          <w:p w:rsidR="00234287" w:rsidRPr="00891DDF" w:rsidRDefault="00234287" w:rsidP="00F4069A">
            <w:pPr>
              <w:pStyle w:val="TabloOkulKurum"/>
              <w:rPr>
                <w:sz w:val="18"/>
                <w:szCs w:val="18"/>
              </w:rPr>
            </w:pPr>
            <w:proofErr w:type="spellStart"/>
            <w:r w:rsidRPr="00891DDF">
              <w:rPr>
                <w:sz w:val="18"/>
                <w:szCs w:val="18"/>
              </w:rPr>
              <w:t>Amaç</w:t>
            </w:r>
            <w:proofErr w:type="spellEnd"/>
          </w:p>
        </w:tc>
        <w:tc>
          <w:tcPr>
            <w:tcW w:w="8423" w:type="dxa"/>
            <w:shd w:val="clear" w:color="auto" w:fill="D9D9D9"/>
            <w:vAlign w:val="center"/>
          </w:tcPr>
          <w:p w:rsidR="00234287" w:rsidRPr="00891DDF" w:rsidRDefault="00234287" w:rsidP="00F4069A">
            <w:pPr>
              <w:pStyle w:val="TabloGvde"/>
              <w:ind w:right="683"/>
              <w:rPr>
                <w:sz w:val="18"/>
                <w:szCs w:val="18"/>
              </w:rPr>
            </w:pPr>
            <w:r w:rsidRPr="00891DDF">
              <w:rPr>
                <w:sz w:val="18"/>
                <w:szCs w:val="18"/>
              </w:rPr>
              <w:t>A4. Okulun eğitimin temel ilkele</w:t>
            </w:r>
            <w:r>
              <w:rPr>
                <w:sz w:val="18"/>
                <w:szCs w:val="18"/>
              </w:rPr>
              <w:t>ri doğrultusunda niteliğini art</w:t>
            </w:r>
            <w:r w:rsidRPr="00891DDF">
              <w:rPr>
                <w:sz w:val="18"/>
                <w:szCs w:val="18"/>
              </w:rPr>
              <w:t xml:space="preserve">ırmak amacıyla kurumsal kapasite geliştirilecektir. </w:t>
            </w:r>
          </w:p>
        </w:tc>
      </w:tr>
      <w:tr w:rsidR="00234287" w:rsidRPr="00891DDF" w:rsidTr="00F4069A">
        <w:trPr>
          <w:trHeight w:val="308"/>
        </w:trPr>
        <w:tc>
          <w:tcPr>
            <w:tcW w:w="3000" w:type="dxa"/>
            <w:shd w:val="clear" w:color="auto" w:fill="F4AF83"/>
            <w:vAlign w:val="center"/>
          </w:tcPr>
          <w:p w:rsidR="00234287" w:rsidRPr="00891DDF" w:rsidRDefault="00234287" w:rsidP="00F4069A">
            <w:pPr>
              <w:pStyle w:val="TabloOkulKurum"/>
              <w:rPr>
                <w:sz w:val="18"/>
                <w:szCs w:val="18"/>
              </w:rPr>
            </w:pPr>
            <w:proofErr w:type="spellStart"/>
            <w:r w:rsidRPr="00891DDF">
              <w:rPr>
                <w:sz w:val="18"/>
                <w:szCs w:val="18"/>
              </w:rPr>
              <w:t>Hedef</w:t>
            </w:r>
            <w:proofErr w:type="spellEnd"/>
          </w:p>
        </w:tc>
        <w:tc>
          <w:tcPr>
            <w:tcW w:w="8423" w:type="dxa"/>
            <w:shd w:val="clear" w:color="auto" w:fill="D9D9D9"/>
            <w:vAlign w:val="center"/>
          </w:tcPr>
          <w:p w:rsidR="00234287" w:rsidRPr="00891DDF" w:rsidRDefault="00234287" w:rsidP="00F4069A">
            <w:pPr>
              <w:pStyle w:val="TabloGvde"/>
              <w:ind w:right="400"/>
              <w:rPr>
                <w:sz w:val="18"/>
                <w:szCs w:val="18"/>
              </w:rPr>
            </w:pPr>
            <w:r>
              <w:rPr>
                <w:sz w:val="18"/>
                <w:szCs w:val="18"/>
              </w:rPr>
              <w:t>H4.1</w:t>
            </w:r>
            <w:r w:rsidRPr="00891DDF">
              <w:rPr>
                <w:sz w:val="18"/>
                <w:szCs w:val="18"/>
              </w:rPr>
              <w:t>. Eğitim ve öğretimin sağlıklı ve güvenli bir ortamda gerçekleştirilmesi için okul sağlığı ve güvenliği geliştirilecektir.</w:t>
            </w:r>
          </w:p>
        </w:tc>
      </w:tr>
      <w:tr w:rsidR="00234287" w:rsidRPr="00891DDF" w:rsidTr="00F4069A">
        <w:trPr>
          <w:trHeight w:val="460"/>
        </w:trPr>
        <w:tc>
          <w:tcPr>
            <w:tcW w:w="3000" w:type="dxa"/>
            <w:shd w:val="clear" w:color="auto" w:fill="F4AF83"/>
            <w:vAlign w:val="center"/>
          </w:tcPr>
          <w:p w:rsidR="00234287" w:rsidRPr="00891DDF" w:rsidRDefault="00234287" w:rsidP="00F4069A">
            <w:pPr>
              <w:pStyle w:val="TabloOkulKurum"/>
              <w:rPr>
                <w:sz w:val="18"/>
                <w:szCs w:val="18"/>
              </w:rPr>
            </w:pPr>
            <w:proofErr w:type="spellStart"/>
            <w:r w:rsidRPr="00891DDF">
              <w:rPr>
                <w:sz w:val="18"/>
                <w:szCs w:val="18"/>
              </w:rPr>
              <w:t>PerformansGöstergeleri</w:t>
            </w:r>
            <w:proofErr w:type="spellEnd"/>
          </w:p>
        </w:tc>
        <w:tc>
          <w:tcPr>
            <w:tcW w:w="8423" w:type="dxa"/>
            <w:shd w:val="clear" w:color="auto" w:fill="D9D9D9"/>
            <w:vAlign w:val="center"/>
          </w:tcPr>
          <w:p w:rsidR="00234287" w:rsidRPr="00891DDF" w:rsidRDefault="00234287" w:rsidP="00F4069A">
            <w:pPr>
              <w:pStyle w:val="TabloGvde"/>
              <w:rPr>
                <w:sz w:val="18"/>
                <w:szCs w:val="18"/>
              </w:rPr>
            </w:pPr>
            <w:r w:rsidRPr="00891DDF">
              <w:rPr>
                <w:sz w:val="18"/>
                <w:szCs w:val="18"/>
              </w:rPr>
              <w:t xml:space="preserve">PG </w:t>
            </w:r>
            <w:r>
              <w:rPr>
                <w:sz w:val="18"/>
                <w:szCs w:val="18"/>
              </w:rPr>
              <w:t>4.</w:t>
            </w:r>
            <w:r w:rsidRPr="00891DDF">
              <w:rPr>
                <w:sz w:val="18"/>
                <w:szCs w:val="18"/>
              </w:rPr>
              <w:t>1.1 Okulda yaşanan kaza sayısı</w:t>
            </w:r>
          </w:p>
          <w:p w:rsidR="00234287" w:rsidRPr="00891DDF" w:rsidRDefault="00234287" w:rsidP="00F4069A">
            <w:pPr>
              <w:pStyle w:val="TabloGvde"/>
              <w:rPr>
                <w:sz w:val="18"/>
                <w:szCs w:val="18"/>
              </w:rPr>
            </w:pPr>
            <w:r w:rsidRPr="00891DDF">
              <w:rPr>
                <w:sz w:val="18"/>
                <w:szCs w:val="18"/>
              </w:rPr>
              <w:t xml:space="preserve">PG </w:t>
            </w:r>
            <w:r>
              <w:rPr>
                <w:sz w:val="18"/>
                <w:szCs w:val="18"/>
              </w:rPr>
              <w:t>4.</w:t>
            </w:r>
            <w:r w:rsidRPr="00891DDF">
              <w:rPr>
                <w:sz w:val="18"/>
                <w:szCs w:val="18"/>
              </w:rPr>
              <w:t>1.2 Bağımlılıkla mücadele ile ilgili konularda eğitim alan öğrenci ve öğretmen sayısı</w:t>
            </w:r>
          </w:p>
          <w:p w:rsidR="00234287" w:rsidRPr="00891DDF" w:rsidRDefault="00234287" w:rsidP="00F4069A">
            <w:pPr>
              <w:pStyle w:val="TabloGvde"/>
              <w:ind w:right="542"/>
              <w:rPr>
                <w:sz w:val="18"/>
                <w:szCs w:val="18"/>
              </w:rPr>
            </w:pPr>
            <w:r w:rsidRPr="00891DDF">
              <w:rPr>
                <w:sz w:val="18"/>
                <w:szCs w:val="18"/>
              </w:rPr>
              <w:t xml:space="preserve">PG </w:t>
            </w:r>
            <w:r>
              <w:rPr>
                <w:sz w:val="18"/>
                <w:szCs w:val="18"/>
              </w:rPr>
              <w:t>4.</w:t>
            </w:r>
            <w:r w:rsidRPr="00891DDF">
              <w:rPr>
                <w:sz w:val="18"/>
                <w:szCs w:val="18"/>
              </w:rPr>
              <w:t>1.3 Akran zorbalığı ve siber zorbalıkla ilgili konularda eğitim alan öğretmen, öğrenci ve veli sayısı</w:t>
            </w:r>
          </w:p>
          <w:p w:rsidR="00234287" w:rsidRPr="00891DDF" w:rsidRDefault="00234287" w:rsidP="00F4069A">
            <w:pPr>
              <w:pStyle w:val="TabloGvde"/>
              <w:ind w:right="825"/>
              <w:rPr>
                <w:sz w:val="18"/>
                <w:szCs w:val="18"/>
              </w:rPr>
            </w:pPr>
            <w:r w:rsidRPr="00891DDF">
              <w:rPr>
                <w:sz w:val="18"/>
                <w:szCs w:val="18"/>
              </w:rPr>
              <w:t xml:space="preserve">PG </w:t>
            </w:r>
            <w:r>
              <w:rPr>
                <w:sz w:val="18"/>
                <w:szCs w:val="18"/>
              </w:rPr>
              <w:t>4.</w:t>
            </w:r>
            <w:r w:rsidRPr="00891DDF">
              <w:rPr>
                <w:sz w:val="18"/>
                <w:szCs w:val="18"/>
              </w:rPr>
              <w:t xml:space="preserve">1.4 Sağlıklı beslenme ve </w:t>
            </w:r>
            <w:proofErr w:type="spellStart"/>
            <w:r w:rsidRPr="00891DDF">
              <w:rPr>
                <w:sz w:val="18"/>
                <w:szCs w:val="18"/>
              </w:rPr>
              <w:t>obezite</w:t>
            </w:r>
            <w:proofErr w:type="spellEnd"/>
            <w:r w:rsidRPr="00891DDF">
              <w:rPr>
                <w:sz w:val="18"/>
                <w:szCs w:val="18"/>
              </w:rPr>
              <w:t xml:space="preserve"> ile ilgili konularda verilen eğitim alan öğrenci, öğretmen ve veli sayısı </w:t>
            </w:r>
          </w:p>
          <w:p w:rsidR="00234287" w:rsidRPr="00891DDF" w:rsidRDefault="00234287" w:rsidP="00F4069A">
            <w:pPr>
              <w:pStyle w:val="TabloGvde"/>
              <w:ind w:right="116"/>
              <w:rPr>
                <w:sz w:val="18"/>
                <w:szCs w:val="18"/>
              </w:rPr>
            </w:pPr>
            <w:r w:rsidRPr="00891DDF">
              <w:rPr>
                <w:sz w:val="18"/>
                <w:szCs w:val="18"/>
              </w:rPr>
              <w:t xml:space="preserve">PG </w:t>
            </w:r>
            <w:r>
              <w:rPr>
                <w:sz w:val="18"/>
                <w:szCs w:val="18"/>
              </w:rPr>
              <w:t>4.</w:t>
            </w:r>
            <w:r w:rsidRPr="00891DDF">
              <w:rPr>
                <w:sz w:val="18"/>
                <w:szCs w:val="18"/>
              </w:rPr>
              <w:t>1.5 Hijyen, gıda güvenliği, bulaşıcı hastalıklar ile ilgili konularda verilen eğitim alan öğrenci, öğretmen ve personel sayısı</w:t>
            </w:r>
          </w:p>
          <w:p w:rsidR="00234287" w:rsidRPr="00891DDF" w:rsidRDefault="00234287" w:rsidP="00F4069A">
            <w:pPr>
              <w:pStyle w:val="TabloGvde"/>
              <w:rPr>
                <w:sz w:val="18"/>
                <w:szCs w:val="18"/>
              </w:rPr>
            </w:pPr>
            <w:r w:rsidRPr="00891DDF">
              <w:rPr>
                <w:sz w:val="18"/>
                <w:szCs w:val="18"/>
              </w:rPr>
              <w:t xml:space="preserve">PG </w:t>
            </w:r>
            <w:r>
              <w:rPr>
                <w:sz w:val="18"/>
                <w:szCs w:val="18"/>
              </w:rPr>
              <w:t>4.</w:t>
            </w:r>
            <w:r w:rsidRPr="00891DDF">
              <w:rPr>
                <w:sz w:val="18"/>
                <w:szCs w:val="18"/>
              </w:rPr>
              <w:t>1.6 Sivil savunma eğitimlerine katılan öğrenci ve öğretmen sayısı</w:t>
            </w:r>
          </w:p>
          <w:p w:rsidR="00234287" w:rsidRPr="00891DDF" w:rsidRDefault="00234287" w:rsidP="00F4069A">
            <w:pPr>
              <w:pStyle w:val="TabloGvde"/>
              <w:rPr>
                <w:sz w:val="18"/>
                <w:szCs w:val="18"/>
              </w:rPr>
            </w:pPr>
            <w:r w:rsidRPr="00891DDF">
              <w:rPr>
                <w:sz w:val="18"/>
                <w:szCs w:val="18"/>
              </w:rPr>
              <w:t xml:space="preserve">PG </w:t>
            </w:r>
            <w:r>
              <w:rPr>
                <w:sz w:val="18"/>
                <w:szCs w:val="18"/>
              </w:rPr>
              <w:t>4.</w:t>
            </w:r>
            <w:r w:rsidRPr="00891DDF">
              <w:rPr>
                <w:sz w:val="18"/>
                <w:szCs w:val="18"/>
              </w:rPr>
              <w:t>1.7 Afet ve acil durum tatbikat sayısı</w:t>
            </w:r>
          </w:p>
        </w:tc>
      </w:tr>
      <w:tr w:rsidR="00234287" w:rsidRPr="00891DDF" w:rsidTr="00F4069A">
        <w:trPr>
          <w:trHeight w:val="617"/>
        </w:trPr>
        <w:tc>
          <w:tcPr>
            <w:tcW w:w="3000" w:type="dxa"/>
            <w:shd w:val="clear" w:color="auto" w:fill="F4AF83"/>
            <w:vAlign w:val="center"/>
          </w:tcPr>
          <w:p w:rsidR="00234287" w:rsidRPr="00891DDF" w:rsidRDefault="00234287" w:rsidP="00F4069A">
            <w:pPr>
              <w:pStyle w:val="TabloOkulKurum"/>
              <w:rPr>
                <w:sz w:val="18"/>
                <w:szCs w:val="18"/>
              </w:rPr>
            </w:pPr>
            <w:proofErr w:type="spellStart"/>
            <w:r w:rsidRPr="00891DDF">
              <w:rPr>
                <w:sz w:val="18"/>
                <w:szCs w:val="18"/>
              </w:rPr>
              <w:t>Stratejiler</w:t>
            </w:r>
            <w:proofErr w:type="spellEnd"/>
          </w:p>
        </w:tc>
        <w:tc>
          <w:tcPr>
            <w:tcW w:w="8423" w:type="dxa"/>
            <w:shd w:val="clear" w:color="auto" w:fill="D9D9D9"/>
            <w:vAlign w:val="center"/>
          </w:tcPr>
          <w:p w:rsidR="00234287" w:rsidRPr="00891DDF" w:rsidRDefault="00234287" w:rsidP="00F4069A">
            <w:pPr>
              <w:pStyle w:val="TabloGvde"/>
              <w:rPr>
                <w:sz w:val="18"/>
                <w:szCs w:val="18"/>
              </w:rPr>
            </w:pPr>
            <w:r w:rsidRPr="00891DDF">
              <w:rPr>
                <w:sz w:val="18"/>
                <w:szCs w:val="18"/>
              </w:rPr>
              <w:t>S1 Eğitim ortamları iş sağlığı ve güvenliği yönergesine uygun hâle getirilecektir.</w:t>
            </w:r>
          </w:p>
          <w:p w:rsidR="00234287" w:rsidRPr="00891DDF" w:rsidRDefault="00234287" w:rsidP="00F4069A">
            <w:pPr>
              <w:pStyle w:val="TabloGvde"/>
              <w:ind w:right="116"/>
              <w:rPr>
                <w:sz w:val="18"/>
                <w:szCs w:val="18"/>
              </w:rPr>
            </w:pPr>
            <w:r w:rsidRPr="00891DDF">
              <w:rPr>
                <w:sz w:val="18"/>
                <w:szCs w:val="18"/>
              </w:rPr>
              <w:t xml:space="preserve">S2 Öğrenci, öğretmen ve velilerde farkındalık oluşturmak için bağımlılıkla mücadele, akran zorbalığı, siber zorbalık, sağlıklı beslenme ve </w:t>
            </w:r>
            <w:proofErr w:type="spellStart"/>
            <w:r w:rsidRPr="00891DDF">
              <w:rPr>
                <w:sz w:val="18"/>
                <w:szCs w:val="18"/>
              </w:rPr>
              <w:t>obezite</w:t>
            </w:r>
            <w:proofErr w:type="spellEnd"/>
            <w:r w:rsidRPr="00891DDF">
              <w:rPr>
                <w:sz w:val="18"/>
                <w:szCs w:val="18"/>
              </w:rPr>
              <w:t xml:space="preserve">, </w:t>
            </w:r>
            <w:proofErr w:type="gramStart"/>
            <w:r w:rsidRPr="00891DDF">
              <w:rPr>
                <w:sz w:val="18"/>
                <w:szCs w:val="18"/>
              </w:rPr>
              <w:t>hijyen</w:t>
            </w:r>
            <w:proofErr w:type="gramEnd"/>
            <w:r w:rsidRPr="00891DDF">
              <w:rPr>
                <w:sz w:val="18"/>
                <w:szCs w:val="18"/>
              </w:rPr>
              <w:t>, bulaşıcı hastalıklar ve gıda güvenliği gibi konularda alan uzmanları ile iş birliğinde eğitimler düzenlenecektir.</w:t>
            </w:r>
          </w:p>
          <w:p w:rsidR="00234287" w:rsidRPr="00891DDF" w:rsidRDefault="00234287" w:rsidP="00F4069A">
            <w:pPr>
              <w:pStyle w:val="TabloGvde"/>
              <w:ind w:right="542"/>
              <w:rPr>
                <w:sz w:val="18"/>
                <w:szCs w:val="18"/>
              </w:rPr>
            </w:pPr>
            <w:r w:rsidRPr="00891DDF">
              <w:rPr>
                <w:sz w:val="18"/>
                <w:szCs w:val="18"/>
              </w:rPr>
              <w:t xml:space="preserve">S3 Doğa, insan ve teknoloji kaynaklı (deprem, sel, heyelan, yangın, çığ ve salgın hastalıklar vd.) afetlere karşı gerekli tedbirlerin alınması için çalışmalar yapılacaktır. </w:t>
            </w:r>
          </w:p>
          <w:p w:rsidR="00234287" w:rsidRPr="00891DDF" w:rsidRDefault="00234287" w:rsidP="00F4069A">
            <w:pPr>
              <w:pStyle w:val="TabloGvde"/>
              <w:ind w:right="116"/>
              <w:rPr>
                <w:sz w:val="18"/>
                <w:szCs w:val="18"/>
              </w:rPr>
            </w:pPr>
            <w:r w:rsidRPr="00891DDF">
              <w:rPr>
                <w:sz w:val="18"/>
                <w:szCs w:val="18"/>
              </w:rPr>
              <w:t>S4 Doğa, insan ve teknoloji kaynaklı (deprem, sel, heyelan, yangın, çığ ve salgın hastalıklar vd.) konularında alan uzmanları ile iş birliğinde öğretmen ve öğrencilere farkındalık eğitimleri verilecektir.</w:t>
            </w:r>
          </w:p>
          <w:p w:rsidR="00234287" w:rsidRPr="00891DDF" w:rsidRDefault="00234287" w:rsidP="00F4069A">
            <w:pPr>
              <w:pStyle w:val="TabloGvde"/>
              <w:rPr>
                <w:sz w:val="18"/>
                <w:szCs w:val="18"/>
              </w:rPr>
            </w:pPr>
            <w:r w:rsidRPr="00891DDF">
              <w:rPr>
                <w:sz w:val="18"/>
                <w:szCs w:val="18"/>
              </w:rPr>
              <w:t>S5 Okulun afet ve acil durum eylem planının güncel tutulması sağlanacaktır.</w:t>
            </w:r>
          </w:p>
          <w:p w:rsidR="00234287" w:rsidRPr="00891DDF" w:rsidRDefault="00234287" w:rsidP="00F4069A">
            <w:pPr>
              <w:pStyle w:val="TabloGvde"/>
              <w:rPr>
                <w:sz w:val="18"/>
                <w:szCs w:val="18"/>
              </w:rPr>
            </w:pPr>
            <w:r w:rsidRPr="00891DDF">
              <w:rPr>
                <w:sz w:val="18"/>
                <w:szCs w:val="18"/>
              </w:rPr>
              <w:t>S6 Afet ve acil durum tatbikatları düzenlenecektir.</w:t>
            </w:r>
          </w:p>
        </w:tc>
      </w:tr>
    </w:tbl>
    <w:p w:rsidR="00234287" w:rsidRDefault="00234287" w:rsidP="00D81C69">
      <w:pPr>
        <w:spacing w:line="276" w:lineRule="auto"/>
        <w:ind w:hanging="1134"/>
        <w:rPr>
          <w:rFonts w:ascii="Times New Roman" w:hAnsi="Times New Roman" w:cs="Times New Roman"/>
          <w:color w:val="FF0000"/>
          <w:sz w:val="24"/>
          <w:szCs w:val="24"/>
        </w:rPr>
      </w:pPr>
    </w:p>
    <w:p w:rsidR="00234287" w:rsidRDefault="00234287" w:rsidP="00D81C69">
      <w:pPr>
        <w:spacing w:line="276" w:lineRule="auto"/>
        <w:ind w:hanging="1134"/>
        <w:rPr>
          <w:rFonts w:ascii="Times New Roman" w:hAnsi="Times New Roman" w:cs="Times New Roman"/>
          <w:color w:val="FF0000"/>
          <w:sz w:val="24"/>
          <w:szCs w:val="24"/>
        </w:rPr>
      </w:pPr>
    </w:p>
    <w:tbl>
      <w:tblPr>
        <w:tblStyle w:val="TableNormal"/>
        <w:tblpPr w:leftFromText="141" w:rightFromText="141" w:vertAnchor="text" w:horzAnchor="margin" w:tblpXSpec="center" w:tblpY="-34"/>
        <w:tblW w:w="1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8388"/>
      </w:tblGrid>
      <w:tr w:rsidR="009632DA" w:rsidRPr="00891DDF" w:rsidTr="009632DA">
        <w:trPr>
          <w:trHeight w:val="330"/>
        </w:trPr>
        <w:tc>
          <w:tcPr>
            <w:tcW w:w="11097" w:type="dxa"/>
            <w:gridSpan w:val="2"/>
            <w:shd w:val="clear" w:color="auto" w:fill="F4AF83"/>
            <w:vAlign w:val="center"/>
          </w:tcPr>
          <w:p w:rsidR="009632DA" w:rsidRPr="00891DDF" w:rsidRDefault="009632DA" w:rsidP="009632DA">
            <w:pPr>
              <w:pStyle w:val="TabloTema"/>
              <w:rPr>
                <w:sz w:val="18"/>
                <w:szCs w:val="18"/>
              </w:rPr>
            </w:pPr>
            <w:proofErr w:type="spellStart"/>
            <w:proofErr w:type="gramStart"/>
            <w:r w:rsidRPr="00891DDF">
              <w:rPr>
                <w:sz w:val="18"/>
                <w:szCs w:val="18"/>
              </w:rPr>
              <w:lastRenderedPageBreak/>
              <w:t>TEMA:KurumsalKapasite</w:t>
            </w:r>
            <w:proofErr w:type="spellEnd"/>
            <w:proofErr w:type="gramEnd"/>
          </w:p>
        </w:tc>
      </w:tr>
      <w:tr w:rsidR="009632DA" w:rsidRPr="00891DDF" w:rsidTr="009632DA">
        <w:trPr>
          <w:trHeight w:val="318"/>
        </w:trPr>
        <w:tc>
          <w:tcPr>
            <w:tcW w:w="11097" w:type="dxa"/>
            <w:gridSpan w:val="2"/>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w:t>
            </w:r>
            <w:proofErr w:type="spellEnd"/>
            <w:r w:rsidRPr="00891DDF">
              <w:rPr>
                <w:sz w:val="18"/>
                <w:szCs w:val="18"/>
              </w:rPr>
              <w:t xml:space="preserve"> </w:t>
            </w:r>
            <w:proofErr w:type="spellStart"/>
            <w:r w:rsidRPr="00891DDF">
              <w:rPr>
                <w:sz w:val="18"/>
                <w:szCs w:val="18"/>
              </w:rPr>
              <w:t>Türü</w:t>
            </w:r>
            <w:proofErr w:type="spellEnd"/>
            <w:r w:rsidRPr="00891DDF">
              <w:rPr>
                <w:sz w:val="18"/>
                <w:szCs w:val="18"/>
              </w:rPr>
              <w:t xml:space="preserve">: </w:t>
            </w:r>
            <w:proofErr w:type="spellStart"/>
            <w:r w:rsidRPr="00891DDF">
              <w:rPr>
                <w:sz w:val="18"/>
                <w:szCs w:val="18"/>
              </w:rPr>
              <w:t>Ortaokul</w:t>
            </w:r>
            <w:proofErr w:type="spellEnd"/>
          </w:p>
        </w:tc>
      </w:tr>
      <w:tr w:rsidR="009632DA" w:rsidRPr="00891DDF" w:rsidTr="009632DA">
        <w:trPr>
          <w:trHeight w:val="320"/>
        </w:trPr>
        <w:tc>
          <w:tcPr>
            <w:tcW w:w="2709"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Amaç</w:t>
            </w:r>
            <w:proofErr w:type="spellEnd"/>
          </w:p>
        </w:tc>
        <w:tc>
          <w:tcPr>
            <w:tcW w:w="8388" w:type="dxa"/>
            <w:shd w:val="clear" w:color="auto" w:fill="D9D9D9"/>
            <w:vAlign w:val="center"/>
          </w:tcPr>
          <w:p w:rsidR="009632DA" w:rsidRPr="00891DDF" w:rsidRDefault="009632DA" w:rsidP="009632DA">
            <w:pPr>
              <w:pStyle w:val="TabloGvde"/>
              <w:rPr>
                <w:sz w:val="18"/>
                <w:szCs w:val="18"/>
              </w:rPr>
            </w:pPr>
            <w:r>
              <w:rPr>
                <w:sz w:val="18"/>
                <w:szCs w:val="18"/>
              </w:rPr>
              <w:t>A5</w:t>
            </w:r>
            <w:r w:rsidRPr="00891DDF">
              <w:rPr>
                <w:sz w:val="18"/>
                <w:szCs w:val="18"/>
              </w:rPr>
              <w:t>. Eğitim ve öğretim</w:t>
            </w:r>
            <w:r>
              <w:rPr>
                <w:sz w:val="18"/>
                <w:szCs w:val="18"/>
              </w:rPr>
              <w:t xml:space="preserve">in niteliğinin geliştirilmesi </w:t>
            </w:r>
            <w:r w:rsidRPr="00891DDF">
              <w:rPr>
                <w:sz w:val="18"/>
                <w:szCs w:val="18"/>
              </w:rPr>
              <w:t>sağlanacaktır.</w:t>
            </w:r>
          </w:p>
        </w:tc>
      </w:tr>
      <w:tr w:rsidR="009632DA" w:rsidRPr="00891DDF" w:rsidTr="009632DA">
        <w:trPr>
          <w:trHeight w:val="329"/>
        </w:trPr>
        <w:tc>
          <w:tcPr>
            <w:tcW w:w="2709"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Hedef</w:t>
            </w:r>
            <w:proofErr w:type="spellEnd"/>
          </w:p>
        </w:tc>
        <w:tc>
          <w:tcPr>
            <w:tcW w:w="8388" w:type="dxa"/>
            <w:shd w:val="clear" w:color="auto" w:fill="D9D9D9"/>
            <w:vAlign w:val="center"/>
          </w:tcPr>
          <w:p w:rsidR="009632DA" w:rsidRPr="00891DDF" w:rsidRDefault="009632DA" w:rsidP="009632DA">
            <w:pPr>
              <w:pStyle w:val="TabloGvde"/>
              <w:rPr>
                <w:sz w:val="18"/>
                <w:szCs w:val="18"/>
              </w:rPr>
            </w:pPr>
            <w:r w:rsidRPr="00891DDF">
              <w:rPr>
                <w:sz w:val="18"/>
                <w:szCs w:val="18"/>
              </w:rPr>
              <w:t>H</w:t>
            </w:r>
            <w:r>
              <w:rPr>
                <w:sz w:val="18"/>
                <w:szCs w:val="18"/>
              </w:rPr>
              <w:t>5.</w:t>
            </w:r>
            <w:r w:rsidRPr="00891DDF">
              <w:rPr>
                <w:sz w:val="18"/>
                <w:szCs w:val="18"/>
              </w:rPr>
              <w:t>1. Kurum personelinin mesleki gelişimlerinin artırılması sağlanacaktır.</w:t>
            </w:r>
          </w:p>
        </w:tc>
      </w:tr>
      <w:tr w:rsidR="009632DA" w:rsidRPr="00891DDF" w:rsidTr="009632DA">
        <w:trPr>
          <w:trHeight w:val="777"/>
        </w:trPr>
        <w:tc>
          <w:tcPr>
            <w:tcW w:w="2709"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Performans</w:t>
            </w:r>
            <w:proofErr w:type="spellEnd"/>
            <w:r w:rsidRPr="00891DDF">
              <w:rPr>
                <w:sz w:val="18"/>
                <w:szCs w:val="18"/>
              </w:rPr>
              <w:t xml:space="preserve"> </w:t>
            </w:r>
            <w:proofErr w:type="spellStart"/>
            <w:r w:rsidRPr="00891DDF">
              <w:rPr>
                <w:sz w:val="18"/>
                <w:szCs w:val="18"/>
              </w:rPr>
              <w:t>Göstergeleri</w:t>
            </w:r>
            <w:proofErr w:type="spellEnd"/>
          </w:p>
        </w:tc>
        <w:tc>
          <w:tcPr>
            <w:tcW w:w="8388" w:type="dxa"/>
            <w:shd w:val="clear" w:color="auto" w:fill="D9D9D9"/>
            <w:vAlign w:val="center"/>
          </w:tcPr>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 xml:space="preserve">1.1 Hizmet içi eğitim alan yönetici ve öğretmen sayısı </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1.2 Eğitim alan yardımcı personel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1.3 Uzaktan hizmet içi eğitime katılan öğretmen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1.4 Ulusal ve uluslararası projelere katılım sağlayan öğretmen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1.5 Öğretmenlere yönelik düzenlenen eğitim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1.6 Yöneticilere yönelik düzenlenen eğitim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1.7 Yüksek lisans eğitimini sürdüren/ tamamlayan öğretmen ve yönetici sayısı</w:t>
            </w:r>
          </w:p>
          <w:p w:rsidR="009632DA" w:rsidRPr="00891DDF" w:rsidRDefault="009632DA" w:rsidP="009632DA">
            <w:pPr>
              <w:pStyle w:val="TabloGvde"/>
              <w:rPr>
                <w:sz w:val="18"/>
                <w:szCs w:val="18"/>
              </w:rPr>
            </w:pPr>
            <w:r w:rsidRPr="00891DDF">
              <w:rPr>
                <w:sz w:val="18"/>
                <w:szCs w:val="18"/>
              </w:rPr>
              <w:t xml:space="preserve">PG </w:t>
            </w:r>
            <w:r>
              <w:rPr>
                <w:sz w:val="18"/>
                <w:szCs w:val="18"/>
              </w:rPr>
              <w:t>5.</w:t>
            </w:r>
            <w:r w:rsidRPr="00891DDF">
              <w:rPr>
                <w:sz w:val="18"/>
                <w:szCs w:val="18"/>
              </w:rPr>
              <w:t xml:space="preserve">1.8 Doktora </w:t>
            </w:r>
            <w:proofErr w:type="gramStart"/>
            <w:r w:rsidRPr="00891DDF">
              <w:rPr>
                <w:sz w:val="18"/>
                <w:szCs w:val="18"/>
              </w:rPr>
              <w:t>eğitimini  sürdüren</w:t>
            </w:r>
            <w:proofErr w:type="gramEnd"/>
            <w:r w:rsidRPr="00891DDF">
              <w:rPr>
                <w:sz w:val="18"/>
                <w:szCs w:val="18"/>
              </w:rPr>
              <w:t>/tamamlayan öğretmen ve yönetici sayısı</w:t>
            </w:r>
          </w:p>
        </w:tc>
      </w:tr>
      <w:tr w:rsidR="009632DA" w:rsidRPr="00891DDF" w:rsidTr="009632DA">
        <w:trPr>
          <w:trHeight w:val="1041"/>
        </w:trPr>
        <w:tc>
          <w:tcPr>
            <w:tcW w:w="2709"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Stratejiler</w:t>
            </w:r>
            <w:proofErr w:type="spellEnd"/>
          </w:p>
        </w:tc>
        <w:tc>
          <w:tcPr>
            <w:tcW w:w="8388" w:type="dxa"/>
            <w:shd w:val="clear" w:color="auto" w:fill="D9D9D9"/>
            <w:vAlign w:val="center"/>
          </w:tcPr>
          <w:p w:rsidR="009632DA" w:rsidRPr="00891DDF" w:rsidRDefault="009632DA" w:rsidP="009632DA">
            <w:pPr>
              <w:pStyle w:val="TabloGvde"/>
              <w:ind w:right="528"/>
              <w:rPr>
                <w:sz w:val="18"/>
                <w:szCs w:val="18"/>
              </w:rPr>
            </w:pPr>
            <w:r w:rsidRPr="00891DDF">
              <w:rPr>
                <w:sz w:val="18"/>
                <w:szCs w:val="18"/>
              </w:rPr>
              <w:t>S1Okul yöneticilerinin ve öğretmenlerin mesleki gelişim ihtiyaçları tespit edilerek bu ihtiyaçları gidermeye yönelik bir mesleki gelişim planı hazırlanacaktır.</w:t>
            </w:r>
          </w:p>
          <w:p w:rsidR="009632DA" w:rsidRPr="00891DDF" w:rsidRDefault="009632DA" w:rsidP="009632DA">
            <w:pPr>
              <w:pStyle w:val="TabloGvde"/>
              <w:ind w:right="528"/>
              <w:rPr>
                <w:sz w:val="18"/>
                <w:szCs w:val="18"/>
              </w:rPr>
            </w:pPr>
            <w:r w:rsidRPr="00891DDF">
              <w:rPr>
                <w:sz w:val="18"/>
                <w:szCs w:val="18"/>
              </w:rPr>
              <w:t>S2 Bakanlık, diğer kurum ve kuruluşlarla yapılan iş birlikleri kapsamında yardımcı personelin görev alanı ile ilgili iş başı eğitim almaları sağlanacaktır.</w:t>
            </w:r>
          </w:p>
          <w:p w:rsidR="009632DA" w:rsidRPr="00891DDF" w:rsidRDefault="009632DA" w:rsidP="009632DA">
            <w:pPr>
              <w:pStyle w:val="TabloGvde"/>
              <w:ind w:right="528"/>
              <w:rPr>
                <w:sz w:val="18"/>
                <w:szCs w:val="18"/>
              </w:rPr>
            </w:pPr>
            <w:r w:rsidRPr="00891DDF">
              <w:rPr>
                <w:sz w:val="18"/>
                <w:szCs w:val="18"/>
              </w:rPr>
              <w:t>S3 Okul öğretmenlerinin alanlarında mesleki gelişimlerini ve öğretmenlik yeterliklerini geliştirmek için mahalli ve merkezi düzeyde eğitim almaları sağlanacaktır.</w:t>
            </w:r>
          </w:p>
          <w:p w:rsidR="009632DA" w:rsidRPr="00891DDF" w:rsidRDefault="009632DA" w:rsidP="009632DA">
            <w:pPr>
              <w:pStyle w:val="TabloGvde"/>
              <w:ind w:right="528"/>
              <w:rPr>
                <w:sz w:val="18"/>
                <w:szCs w:val="18"/>
              </w:rPr>
            </w:pPr>
            <w:r w:rsidRPr="00891DDF">
              <w:rPr>
                <w:sz w:val="18"/>
                <w:szCs w:val="18"/>
              </w:rPr>
              <w:t>S4 Okul yöneticilerinin ve öğretmenlerin dijital platformlar aracılığıyla verilen eğitimlere katılmaları teşvik edilecektir.</w:t>
            </w:r>
          </w:p>
          <w:p w:rsidR="009632DA" w:rsidRPr="00891DDF" w:rsidRDefault="009632DA" w:rsidP="009632DA">
            <w:pPr>
              <w:pStyle w:val="TabloGvde"/>
              <w:ind w:right="528"/>
              <w:rPr>
                <w:sz w:val="18"/>
                <w:szCs w:val="18"/>
              </w:rPr>
            </w:pPr>
            <w:r w:rsidRPr="00891DDF">
              <w:rPr>
                <w:sz w:val="18"/>
                <w:szCs w:val="18"/>
              </w:rPr>
              <w:t xml:space="preserve">S5 Okul personelinin </w:t>
            </w:r>
            <w:proofErr w:type="gramStart"/>
            <w:r w:rsidRPr="00891DDF">
              <w:rPr>
                <w:sz w:val="18"/>
                <w:szCs w:val="18"/>
              </w:rPr>
              <w:t>motivasyon</w:t>
            </w:r>
            <w:proofErr w:type="gramEnd"/>
            <w:r w:rsidRPr="00891DDF">
              <w:rPr>
                <w:sz w:val="18"/>
                <w:szCs w:val="18"/>
              </w:rPr>
              <w:t>, iş doyumu ve kurumsal bağlılık düzeylerini artıracak çalışmalar yapılacaktır.</w:t>
            </w:r>
          </w:p>
        </w:tc>
      </w:tr>
    </w:tbl>
    <w:p w:rsidR="00234287" w:rsidRDefault="00234287" w:rsidP="00234287">
      <w:pPr>
        <w:spacing w:line="276" w:lineRule="auto"/>
        <w:rPr>
          <w:rFonts w:ascii="Times New Roman" w:hAnsi="Times New Roman" w:cs="Times New Roman"/>
          <w:color w:val="FF0000"/>
          <w:sz w:val="24"/>
          <w:szCs w:val="24"/>
        </w:rPr>
      </w:pPr>
    </w:p>
    <w:p w:rsidR="00234287" w:rsidRDefault="00234287" w:rsidP="00D81C69">
      <w:pPr>
        <w:spacing w:line="276" w:lineRule="auto"/>
        <w:ind w:hanging="1134"/>
        <w:rPr>
          <w:rFonts w:ascii="Times New Roman" w:hAnsi="Times New Roman" w:cs="Times New Roman"/>
          <w:color w:val="FF0000"/>
          <w:sz w:val="24"/>
          <w:szCs w:val="24"/>
        </w:rPr>
      </w:pPr>
    </w:p>
    <w:p w:rsidR="00234287" w:rsidRPr="00A97762" w:rsidRDefault="00234287" w:rsidP="00D81C69">
      <w:pPr>
        <w:spacing w:line="276" w:lineRule="auto"/>
        <w:ind w:hanging="1134"/>
        <w:rPr>
          <w:rFonts w:ascii="Times New Roman" w:hAnsi="Times New Roman" w:cs="Times New Roman"/>
          <w:color w:val="FF0000"/>
          <w:sz w:val="24"/>
          <w:szCs w:val="24"/>
        </w:rPr>
      </w:pPr>
    </w:p>
    <w:tbl>
      <w:tblPr>
        <w:tblStyle w:val="TableNormal"/>
        <w:tblpPr w:leftFromText="141" w:rightFromText="141" w:vertAnchor="page" w:horzAnchor="margin" w:tblpXSpec="center" w:tblpY="7893"/>
        <w:tblW w:w="1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8393"/>
      </w:tblGrid>
      <w:tr w:rsidR="009632DA" w:rsidRPr="00891DDF" w:rsidTr="009632DA">
        <w:trPr>
          <w:trHeight w:val="242"/>
        </w:trPr>
        <w:tc>
          <w:tcPr>
            <w:tcW w:w="11249" w:type="dxa"/>
            <w:gridSpan w:val="2"/>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w:t>
            </w:r>
            <w:proofErr w:type="spellEnd"/>
            <w:r w:rsidRPr="00891DDF">
              <w:rPr>
                <w:sz w:val="18"/>
                <w:szCs w:val="18"/>
              </w:rPr>
              <w:t xml:space="preserve"> </w:t>
            </w:r>
            <w:proofErr w:type="spellStart"/>
            <w:r w:rsidRPr="00891DDF">
              <w:rPr>
                <w:sz w:val="18"/>
                <w:szCs w:val="18"/>
              </w:rPr>
              <w:t>Türü</w:t>
            </w:r>
            <w:proofErr w:type="spellEnd"/>
            <w:r w:rsidRPr="00891DDF">
              <w:rPr>
                <w:sz w:val="18"/>
                <w:szCs w:val="18"/>
              </w:rPr>
              <w:t xml:space="preserve">: </w:t>
            </w:r>
            <w:proofErr w:type="spellStart"/>
            <w:r w:rsidRPr="00891DDF">
              <w:rPr>
                <w:sz w:val="18"/>
                <w:szCs w:val="18"/>
              </w:rPr>
              <w:t>Ortaokul</w:t>
            </w:r>
            <w:proofErr w:type="spellEnd"/>
          </w:p>
        </w:tc>
      </w:tr>
      <w:tr w:rsidR="009632DA" w:rsidRPr="00891DDF" w:rsidTr="009632DA">
        <w:trPr>
          <w:trHeight w:val="243"/>
        </w:trPr>
        <w:tc>
          <w:tcPr>
            <w:tcW w:w="2856"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Amaç</w:t>
            </w:r>
            <w:proofErr w:type="spellEnd"/>
          </w:p>
        </w:tc>
        <w:tc>
          <w:tcPr>
            <w:tcW w:w="8393" w:type="dxa"/>
            <w:shd w:val="clear" w:color="auto" w:fill="D9D9D9"/>
            <w:vAlign w:val="center"/>
          </w:tcPr>
          <w:p w:rsidR="009632DA" w:rsidRPr="00891DDF" w:rsidRDefault="009632DA" w:rsidP="009632DA">
            <w:pPr>
              <w:pStyle w:val="TabloGvde"/>
              <w:rPr>
                <w:sz w:val="18"/>
                <w:szCs w:val="18"/>
              </w:rPr>
            </w:pPr>
            <w:r>
              <w:rPr>
                <w:sz w:val="18"/>
                <w:szCs w:val="18"/>
              </w:rPr>
              <w:t>A6</w:t>
            </w:r>
            <w:r w:rsidRPr="00891DDF">
              <w:rPr>
                <w:sz w:val="18"/>
                <w:szCs w:val="18"/>
              </w:rPr>
              <w:t>. Eğitim ortamlarının fiziki imkânları geliştirilecektir.</w:t>
            </w:r>
          </w:p>
        </w:tc>
      </w:tr>
      <w:tr w:rsidR="009632DA" w:rsidRPr="00891DDF" w:rsidTr="009632DA">
        <w:trPr>
          <w:trHeight w:val="401"/>
        </w:trPr>
        <w:tc>
          <w:tcPr>
            <w:tcW w:w="2856"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Hedef</w:t>
            </w:r>
            <w:proofErr w:type="spellEnd"/>
          </w:p>
        </w:tc>
        <w:tc>
          <w:tcPr>
            <w:tcW w:w="8393" w:type="dxa"/>
            <w:shd w:val="clear" w:color="auto" w:fill="D9D9D9"/>
            <w:vAlign w:val="center"/>
          </w:tcPr>
          <w:p w:rsidR="009632DA" w:rsidRPr="00891DDF" w:rsidRDefault="009632DA" w:rsidP="009632DA">
            <w:pPr>
              <w:pStyle w:val="TabloGvde"/>
              <w:ind w:right="1546"/>
              <w:rPr>
                <w:sz w:val="18"/>
                <w:szCs w:val="18"/>
              </w:rPr>
            </w:pPr>
            <w:r w:rsidRPr="00891DDF">
              <w:rPr>
                <w:sz w:val="18"/>
                <w:szCs w:val="18"/>
              </w:rPr>
              <w:t>H</w:t>
            </w:r>
            <w:r>
              <w:rPr>
                <w:sz w:val="18"/>
                <w:szCs w:val="18"/>
              </w:rPr>
              <w:t>6.</w:t>
            </w:r>
            <w:r w:rsidRPr="00891DDF">
              <w:rPr>
                <w:sz w:val="18"/>
                <w:szCs w:val="18"/>
              </w:rPr>
              <w:t>1. Temel eğitimde okulların niteliğini arttıracak uygulamalara ve çalışmalara yer verilmesi sağlanacaktır.</w:t>
            </w:r>
          </w:p>
        </w:tc>
      </w:tr>
      <w:tr w:rsidR="009632DA" w:rsidRPr="00891DDF" w:rsidTr="009632DA">
        <w:trPr>
          <w:trHeight w:val="561"/>
        </w:trPr>
        <w:tc>
          <w:tcPr>
            <w:tcW w:w="2856"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Performans</w:t>
            </w:r>
            <w:proofErr w:type="spellEnd"/>
            <w:r w:rsidRPr="00891DDF">
              <w:rPr>
                <w:sz w:val="18"/>
                <w:szCs w:val="18"/>
              </w:rPr>
              <w:t xml:space="preserve"> </w:t>
            </w:r>
            <w:proofErr w:type="spellStart"/>
            <w:r w:rsidRPr="00891DDF">
              <w:rPr>
                <w:sz w:val="18"/>
                <w:szCs w:val="18"/>
              </w:rPr>
              <w:t>Göstergeleri</w:t>
            </w:r>
            <w:proofErr w:type="spellEnd"/>
          </w:p>
        </w:tc>
        <w:tc>
          <w:tcPr>
            <w:tcW w:w="8393" w:type="dxa"/>
            <w:shd w:val="clear" w:color="auto" w:fill="D9D9D9"/>
            <w:vAlign w:val="center"/>
          </w:tcPr>
          <w:p w:rsidR="009632DA" w:rsidRPr="00891DDF" w:rsidRDefault="009632DA" w:rsidP="009632DA">
            <w:pPr>
              <w:pStyle w:val="TabloGvde"/>
              <w:rPr>
                <w:sz w:val="18"/>
                <w:szCs w:val="18"/>
              </w:rPr>
            </w:pPr>
            <w:r w:rsidRPr="00891DDF">
              <w:rPr>
                <w:sz w:val="18"/>
                <w:szCs w:val="18"/>
              </w:rPr>
              <w:t>P</w:t>
            </w:r>
            <w:r>
              <w:rPr>
                <w:sz w:val="18"/>
                <w:szCs w:val="18"/>
              </w:rPr>
              <w:t>G6.</w:t>
            </w:r>
            <w:r w:rsidRPr="00891DDF">
              <w:rPr>
                <w:sz w:val="18"/>
                <w:szCs w:val="18"/>
              </w:rPr>
              <w:t>1.1 İyileştirilen fiziki mekân sayısı.</w:t>
            </w:r>
          </w:p>
        </w:tc>
      </w:tr>
      <w:tr w:rsidR="009632DA" w:rsidRPr="00891DDF" w:rsidTr="009632DA">
        <w:trPr>
          <w:trHeight w:val="763"/>
        </w:trPr>
        <w:tc>
          <w:tcPr>
            <w:tcW w:w="2856" w:type="dxa"/>
            <w:shd w:val="clear" w:color="auto" w:fill="F4AF83"/>
            <w:vAlign w:val="center"/>
          </w:tcPr>
          <w:p w:rsidR="009632DA" w:rsidRPr="00891DDF" w:rsidRDefault="009632DA" w:rsidP="009632DA">
            <w:pPr>
              <w:pStyle w:val="TabloOkulKurum"/>
              <w:rPr>
                <w:sz w:val="18"/>
                <w:szCs w:val="18"/>
              </w:rPr>
            </w:pPr>
            <w:proofErr w:type="spellStart"/>
            <w:r w:rsidRPr="00891DDF">
              <w:rPr>
                <w:sz w:val="18"/>
                <w:szCs w:val="18"/>
              </w:rPr>
              <w:t>Stratejiler</w:t>
            </w:r>
            <w:proofErr w:type="spellEnd"/>
          </w:p>
        </w:tc>
        <w:tc>
          <w:tcPr>
            <w:tcW w:w="8393" w:type="dxa"/>
            <w:shd w:val="clear" w:color="auto" w:fill="D9D9D9"/>
            <w:vAlign w:val="center"/>
          </w:tcPr>
          <w:p w:rsidR="009632DA" w:rsidRPr="00891DDF" w:rsidRDefault="009632DA" w:rsidP="009632DA">
            <w:pPr>
              <w:pStyle w:val="TabloGvde"/>
              <w:rPr>
                <w:sz w:val="18"/>
                <w:szCs w:val="18"/>
              </w:rPr>
            </w:pPr>
            <w:r w:rsidRPr="00891DDF">
              <w:rPr>
                <w:sz w:val="18"/>
                <w:szCs w:val="18"/>
              </w:rPr>
              <w:t>S1 Fiziki mekânların (</w:t>
            </w:r>
            <w:proofErr w:type="spellStart"/>
            <w:proofErr w:type="gramStart"/>
            <w:r w:rsidRPr="00891DDF">
              <w:rPr>
                <w:sz w:val="18"/>
                <w:szCs w:val="18"/>
              </w:rPr>
              <w:t>derslikler</w:t>
            </w:r>
            <w:r>
              <w:rPr>
                <w:sz w:val="18"/>
                <w:szCs w:val="18"/>
              </w:rPr>
              <w:t>,</w:t>
            </w:r>
            <w:r w:rsidRPr="00891DDF">
              <w:rPr>
                <w:sz w:val="18"/>
                <w:szCs w:val="18"/>
              </w:rPr>
              <w:t>kütüphaneler</w:t>
            </w:r>
            <w:proofErr w:type="spellEnd"/>
            <w:proofErr w:type="gramEnd"/>
            <w:r w:rsidRPr="00891DDF">
              <w:rPr>
                <w:sz w:val="18"/>
                <w:szCs w:val="18"/>
              </w:rPr>
              <w:t>, atölyeler vb.) iyileştirilmesi için kamu idareleri, belediyeler ve işverenlerle iş birlikleri yapılacaktır.</w:t>
            </w:r>
          </w:p>
        </w:tc>
      </w:tr>
    </w:tbl>
    <w:p w:rsidR="00801367" w:rsidRPr="00A97762" w:rsidRDefault="00801367" w:rsidP="00D81C69">
      <w:pPr>
        <w:spacing w:line="276" w:lineRule="auto"/>
        <w:ind w:hanging="1134"/>
        <w:rPr>
          <w:rFonts w:ascii="Times New Roman" w:hAnsi="Times New Roman" w:cs="Times New Roman"/>
          <w:color w:val="FF0000"/>
          <w:sz w:val="24"/>
          <w:szCs w:val="24"/>
        </w:rPr>
      </w:pPr>
    </w:p>
    <w:p w:rsidR="00801367" w:rsidRPr="00A97762" w:rsidRDefault="00801367" w:rsidP="00D81C69">
      <w:pPr>
        <w:spacing w:line="276" w:lineRule="auto"/>
        <w:ind w:hanging="1134"/>
        <w:rPr>
          <w:rFonts w:ascii="Times New Roman" w:hAnsi="Times New Roman" w:cs="Times New Roman"/>
          <w:color w:val="FF0000"/>
          <w:sz w:val="24"/>
          <w:szCs w:val="24"/>
        </w:rPr>
      </w:pPr>
    </w:p>
    <w:p w:rsidR="00801367" w:rsidRPr="00A97762" w:rsidRDefault="00801367" w:rsidP="00D81C69">
      <w:pPr>
        <w:spacing w:line="276" w:lineRule="auto"/>
        <w:ind w:hanging="1134"/>
        <w:rPr>
          <w:rFonts w:ascii="Times New Roman" w:hAnsi="Times New Roman" w:cs="Times New Roman"/>
          <w:color w:val="FF0000"/>
          <w:sz w:val="24"/>
          <w:szCs w:val="24"/>
        </w:rPr>
      </w:pPr>
    </w:p>
    <w:p w:rsidR="00980A3A" w:rsidRPr="00A97762" w:rsidRDefault="00980A3A" w:rsidP="00980A3A">
      <w:pPr>
        <w:widowControl/>
        <w:tabs>
          <w:tab w:val="left" w:pos="2755"/>
        </w:tabs>
        <w:autoSpaceDE/>
        <w:autoSpaceDN/>
        <w:spacing w:after="200" w:line="276" w:lineRule="auto"/>
        <w:rPr>
          <w:rFonts w:ascii="Times New Roman" w:eastAsia="Times New Roman" w:hAnsi="Times New Roman" w:cs="Times New Roman"/>
        </w:rPr>
      </w:pPr>
    </w:p>
    <w:p w:rsidR="00801367" w:rsidRPr="00A97762" w:rsidRDefault="00801367" w:rsidP="00980A3A">
      <w:pPr>
        <w:widowControl/>
        <w:tabs>
          <w:tab w:val="left" w:pos="2755"/>
        </w:tabs>
        <w:autoSpaceDE/>
        <w:autoSpaceDN/>
        <w:spacing w:after="200" w:line="276" w:lineRule="auto"/>
        <w:rPr>
          <w:rFonts w:ascii="Times New Roman" w:eastAsia="Times New Roman" w:hAnsi="Times New Roman" w:cs="Times New Roman"/>
        </w:rPr>
      </w:pPr>
    </w:p>
    <w:p w:rsidR="00801367" w:rsidRDefault="00801367" w:rsidP="00980A3A">
      <w:pPr>
        <w:widowControl/>
        <w:tabs>
          <w:tab w:val="left" w:pos="2755"/>
        </w:tabs>
        <w:autoSpaceDE/>
        <w:autoSpaceDN/>
        <w:spacing w:after="200" w:line="276" w:lineRule="auto"/>
        <w:rPr>
          <w:rFonts w:ascii="Times New Roman" w:eastAsia="Times New Roman" w:hAnsi="Times New Roman" w:cs="Times New Roman"/>
        </w:rPr>
      </w:pPr>
    </w:p>
    <w:p w:rsidR="00F02A85" w:rsidRDefault="00F02A85" w:rsidP="00980A3A">
      <w:pPr>
        <w:widowControl/>
        <w:tabs>
          <w:tab w:val="left" w:pos="2755"/>
        </w:tabs>
        <w:autoSpaceDE/>
        <w:autoSpaceDN/>
        <w:spacing w:after="200" w:line="276" w:lineRule="auto"/>
        <w:rPr>
          <w:rFonts w:ascii="Times New Roman" w:eastAsia="Times New Roman" w:hAnsi="Times New Roman" w:cs="Times New Roman"/>
        </w:rPr>
      </w:pPr>
    </w:p>
    <w:p w:rsidR="00F02A85" w:rsidRDefault="00F02A85" w:rsidP="00980A3A">
      <w:pPr>
        <w:widowControl/>
        <w:tabs>
          <w:tab w:val="left" w:pos="2755"/>
        </w:tabs>
        <w:autoSpaceDE/>
        <w:autoSpaceDN/>
        <w:spacing w:after="200" w:line="276" w:lineRule="auto"/>
        <w:rPr>
          <w:rFonts w:ascii="Times New Roman" w:eastAsia="Times New Roman" w:hAnsi="Times New Roman" w:cs="Times New Roman"/>
        </w:rPr>
      </w:pPr>
    </w:p>
    <w:p w:rsidR="00F02A85" w:rsidRPr="00A97762" w:rsidRDefault="00F02A85" w:rsidP="00980A3A">
      <w:pPr>
        <w:widowControl/>
        <w:tabs>
          <w:tab w:val="left" w:pos="2755"/>
        </w:tabs>
        <w:autoSpaceDE/>
        <w:autoSpaceDN/>
        <w:spacing w:after="200" w:line="276" w:lineRule="auto"/>
        <w:rPr>
          <w:rFonts w:ascii="Times New Roman" w:eastAsia="Times New Roman" w:hAnsi="Times New Roman" w:cs="Times New Roman"/>
        </w:rPr>
      </w:pPr>
    </w:p>
    <w:p w:rsidR="001B3A5A" w:rsidRPr="00A97762" w:rsidRDefault="001B3A5A" w:rsidP="00980A3A">
      <w:pPr>
        <w:widowControl/>
        <w:tabs>
          <w:tab w:val="left" w:pos="2755"/>
        </w:tabs>
        <w:autoSpaceDE/>
        <w:autoSpaceDN/>
        <w:spacing w:after="200" w:line="276" w:lineRule="auto"/>
        <w:rPr>
          <w:rFonts w:ascii="Times New Roman" w:eastAsia="Times New Roman" w:hAnsi="Times New Roman" w:cs="Times New Roman"/>
        </w:rPr>
      </w:pPr>
    </w:p>
    <w:p w:rsidR="001B3A5A" w:rsidRPr="00A97762" w:rsidRDefault="001B3A5A" w:rsidP="00980A3A">
      <w:pPr>
        <w:widowControl/>
        <w:tabs>
          <w:tab w:val="left" w:pos="2755"/>
        </w:tabs>
        <w:autoSpaceDE/>
        <w:autoSpaceDN/>
        <w:spacing w:after="200" w:line="276" w:lineRule="auto"/>
        <w:rPr>
          <w:rFonts w:ascii="Times New Roman" w:eastAsia="Times New Roman" w:hAnsi="Times New Roman" w:cs="Times New Roman"/>
        </w:rPr>
      </w:pPr>
    </w:p>
    <w:p w:rsidR="001B3A5A" w:rsidRPr="00A97762" w:rsidRDefault="001B3A5A" w:rsidP="00980A3A">
      <w:pPr>
        <w:widowControl/>
        <w:tabs>
          <w:tab w:val="left" w:pos="2755"/>
        </w:tabs>
        <w:autoSpaceDE/>
        <w:autoSpaceDN/>
        <w:spacing w:after="200" w:line="276" w:lineRule="auto"/>
        <w:rPr>
          <w:rFonts w:ascii="Times New Roman" w:eastAsia="Times New Roman" w:hAnsi="Times New Roman" w:cs="Times New Roman"/>
        </w:rPr>
      </w:pPr>
    </w:p>
    <w:p w:rsidR="00801367" w:rsidRPr="00A97762" w:rsidRDefault="00801367" w:rsidP="00980A3A">
      <w:pPr>
        <w:widowControl/>
        <w:tabs>
          <w:tab w:val="left" w:pos="2755"/>
        </w:tabs>
        <w:autoSpaceDE/>
        <w:autoSpaceDN/>
        <w:spacing w:after="200" w:line="276" w:lineRule="auto"/>
        <w:rPr>
          <w:rFonts w:ascii="Times New Roman" w:eastAsia="Times New Roman" w:hAnsi="Times New Roman" w:cs="Times New Roman"/>
        </w:rPr>
      </w:pPr>
    </w:p>
    <w:p w:rsidR="001B3A5A" w:rsidRPr="00A97762" w:rsidRDefault="001B3A5A" w:rsidP="00980A3A">
      <w:pPr>
        <w:widowControl/>
        <w:tabs>
          <w:tab w:val="left" w:pos="2755"/>
        </w:tabs>
        <w:autoSpaceDE/>
        <w:autoSpaceDN/>
        <w:spacing w:after="200" w:line="276" w:lineRule="auto"/>
        <w:rPr>
          <w:rFonts w:ascii="Times New Roman" w:eastAsia="Times New Roman" w:hAnsi="Times New Roman" w:cs="Times New Roman"/>
        </w:rPr>
      </w:pPr>
    </w:p>
    <w:p w:rsidR="001B3A5A" w:rsidRPr="00A97762" w:rsidRDefault="001B3A5A" w:rsidP="00980A3A">
      <w:pPr>
        <w:widowControl/>
        <w:tabs>
          <w:tab w:val="left" w:pos="2755"/>
        </w:tabs>
        <w:autoSpaceDE/>
        <w:autoSpaceDN/>
        <w:spacing w:after="200" w:line="276" w:lineRule="auto"/>
        <w:rPr>
          <w:rFonts w:ascii="Times New Roman" w:eastAsia="Times New Roman" w:hAnsi="Times New Roman" w:cs="Times New Roman"/>
        </w:rPr>
      </w:pPr>
    </w:p>
    <w:p w:rsidR="00801367" w:rsidRPr="00A97762" w:rsidRDefault="00801367" w:rsidP="00980A3A">
      <w:pPr>
        <w:widowControl/>
        <w:tabs>
          <w:tab w:val="left" w:pos="2755"/>
        </w:tabs>
        <w:autoSpaceDE/>
        <w:autoSpaceDN/>
        <w:spacing w:after="200" w:line="276" w:lineRule="auto"/>
        <w:rPr>
          <w:rFonts w:ascii="Times New Roman" w:eastAsia="Times New Roman" w:hAnsi="Times New Roman" w:cs="Times New Roman"/>
        </w:rPr>
      </w:pPr>
    </w:p>
    <w:p w:rsidR="00A91513" w:rsidRDefault="00A91513" w:rsidP="009632DA">
      <w:pPr>
        <w:rPr>
          <w:rFonts w:ascii="Times New Roman" w:eastAsia="Times New Roman" w:hAnsi="Times New Roman" w:cs="Times New Roman"/>
        </w:rPr>
      </w:pPr>
    </w:p>
    <w:p w:rsidR="009632DA" w:rsidRDefault="009632DA" w:rsidP="009632DA">
      <w:pPr>
        <w:rPr>
          <w:rFonts w:ascii="Times New Roman" w:eastAsia="Times New Roman" w:hAnsi="Times New Roman" w:cs="Times New Roman"/>
        </w:rPr>
      </w:pPr>
    </w:p>
    <w:p w:rsidR="009632DA" w:rsidRDefault="009632DA" w:rsidP="009632DA">
      <w:pPr>
        <w:rPr>
          <w:rFonts w:ascii="Times New Roman" w:eastAsia="Times New Roman" w:hAnsi="Times New Roman" w:cs="Times New Roman"/>
        </w:rPr>
      </w:pPr>
    </w:p>
    <w:p w:rsidR="009632DA" w:rsidRDefault="009632DA" w:rsidP="009632DA">
      <w:pPr>
        <w:rPr>
          <w:rFonts w:ascii="Times New Roman" w:eastAsia="Times New Roman" w:hAnsi="Times New Roman" w:cs="Times New Roman"/>
        </w:rPr>
      </w:pPr>
    </w:p>
    <w:p w:rsidR="009632DA" w:rsidRPr="00A97762" w:rsidRDefault="009632DA" w:rsidP="009632DA">
      <w:pPr>
        <w:rPr>
          <w:rFonts w:ascii="Times New Roman" w:hAnsi="Times New Roman" w:cs="Times New Roman"/>
          <w:sz w:val="24"/>
        </w:rPr>
      </w:pPr>
    </w:p>
    <w:p w:rsidR="00A91513" w:rsidRPr="00A97762" w:rsidRDefault="00A91513" w:rsidP="00A91513">
      <w:pPr>
        <w:jc w:val="center"/>
        <w:rPr>
          <w:rFonts w:ascii="Times New Roman" w:hAnsi="Times New Roman" w:cs="Times New Roman"/>
          <w:sz w:val="24"/>
        </w:rPr>
      </w:pPr>
    </w:p>
    <w:p w:rsidR="00A91513" w:rsidRPr="00A97762" w:rsidRDefault="00A91513" w:rsidP="00A91513">
      <w:pPr>
        <w:jc w:val="center"/>
        <w:rPr>
          <w:rFonts w:ascii="Times New Roman" w:hAnsi="Times New Roman" w:cs="Times New Roman"/>
          <w:sz w:val="24"/>
        </w:rPr>
      </w:pPr>
    </w:p>
    <w:p w:rsidR="00A91513" w:rsidRPr="00A97762" w:rsidRDefault="00A91513" w:rsidP="00A91513">
      <w:pPr>
        <w:jc w:val="center"/>
        <w:rPr>
          <w:rFonts w:ascii="Times New Roman" w:hAnsi="Times New Roman" w:cs="Times New Roman"/>
          <w:sz w:val="24"/>
        </w:rPr>
      </w:pPr>
    </w:p>
    <w:p w:rsidR="00A91513" w:rsidRPr="00A97762" w:rsidRDefault="00A91513" w:rsidP="00A91513">
      <w:pPr>
        <w:jc w:val="center"/>
        <w:rPr>
          <w:rFonts w:ascii="Times New Roman" w:hAnsi="Times New Roman" w:cs="Times New Roman"/>
          <w:color w:val="FF0000"/>
          <w:sz w:val="24"/>
          <w:szCs w:val="24"/>
        </w:rPr>
      </w:pPr>
      <w:r w:rsidRPr="00A97762">
        <w:rPr>
          <w:rFonts w:ascii="Times New Roman" w:hAnsi="Times New Roman" w:cs="Times New Roman"/>
          <w:b/>
          <w:bCs/>
          <w:sz w:val="96"/>
          <w:szCs w:val="96"/>
        </w:rPr>
        <w:t>4.BÖLÜM</w:t>
      </w:r>
    </w:p>
    <w:p w:rsidR="00A91513" w:rsidRPr="00A97762" w:rsidRDefault="00A91513" w:rsidP="00A91513">
      <w:pPr>
        <w:jc w:val="center"/>
        <w:rPr>
          <w:rFonts w:ascii="Times New Roman" w:hAnsi="Times New Roman" w:cs="Times New Roman"/>
          <w:b/>
          <w:bCs/>
          <w:sz w:val="36"/>
          <w:szCs w:val="36"/>
        </w:rPr>
      </w:pPr>
    </w:p>
    <w:p w:rsidR="00A91513" w:rsidRPr="00A97762" w:rsidRDefault="00A91513" w:rsidP="00A91513">
      <w:pPr>
        <w:jc w:val="center"/>
        <w:rPr>
          <w:rFonts w:ascii="Times New Roman" w:hAnsi="Times New Roman" w:cs="Times New Roman"/>
          <w:b/>
          <w:bCs/>
          <w:sz w:val="36"/>
          <w:szCs w:val="36"/>
        </w:rPr>
      </w:pPr>
    </w:p>
    <w:p w:rsidR="00A91513" w:rsidRPr="00A97762" w:rsidRDefault="00A91513" w:rsidP="00A91513">
      <w:pPr>
        <w:jc w:val="center"/>
        <w:rPr>
          <w:rFonts w:ascii="Times New Roman" w:hAnsi="Times New Roman" w:cs="Times New Roman"/>
          <w:b/>
          <w:bCs/>
          <w:sz w:val="36"/>
          <w:szCs w:val="36"/>
        </w:rPr>
      </w:pPr>
    </w:p>
    <w:p w:rsidR="00A91513" w:rsidRPr="00A97762" w:rsidRDefault="00A91513" w:rsidP="00A91513">
      <w:pPr>
        <w:jc w:val="center"/>
        <w:rPr>
          <w:rFonts w:ascii="Times New Roman" w:hAnsi="Times New Roman" w:cs="Times New Roman"/>
          <w:b/>
          <w:bCs/>
          <w:sz w:val="72"/>
          <w:szCs w:val="72"/>
        </w:rPr>
      </w:pPr>
      <w:r w:rsidRPr="00A97762">
        <w:rPr>
          <w:rFonts w:ascii="Times New Roman" w:hAnsi="Times New Roman" w:cs="Times New Roman"/>
          <w:b/>
          <w:bCs/>
          <w:sz w:val="72"/>
          <w:szCs w:val="72"/>
        </w:rPr>
        <w:t>MALİYETLENDİRME</w:t>
      </w:r>
    </w:p>
    <w:p w:rsidR="00A91513" w:rsidRPr="00A97762" w:rsidRDefault="00A91513" w:rsidP="00A91513">
      <w:pPr>
        <w:rPr>
          <w:rFonts w:ascii="Times New Roman" w:hAnsi="Times New Roman" w:cs="Times New Roman"/>
          <w:b/>
          <w:bCs/>
          <w:sz w:val="72"/>
          <w:szCs w:val="72"/>
        </w:rPr>
      </w:pPr>
      <w:r w:rsidRPr="00A97762">
        <w:rPr>
          <w:rFonts w:ascii="Times New Roman" w:hAnsi="Times New Roman" w:cs="Times New Roman"/>
          <w:b/>
          <w:bCs/>
          <w:sz w:val="72"/>
          <w:szCs w:val="72"/>
        </w:rPr>
        <w:br w:type="page"/>
      </w:r>
    </w:p>
    <w:p w:rsidR="00364FEE" w:rsidRPr="00A97762" w:rsidRDefault="00EA3190" w:rsidP="00EA3190">
      <w:pPr>
        <w:pStyle w:val="Balk1"/>
      </w:pPr>
      <w:bookmarkStart w:id="30" w:name="_Toc164264135"/>
      <w:r w:rsidRPr="00A97762">
        <w:lastRenderedPageBreak/>
        <w:t>4. MALİYETLENDİRME</w:t>
      </w:r>
      <w:bookmarkEnd w:id="30"/>
    </w:p>
    <w:p w:rsidR="00364FEE" w:rsidRPr="00A97762" w:rsidRDefault="00364FEE" w:rsidP="00364FEE">
      <w:pPr>
        <w:spacing w:line="276" w:lineRule="auto"/>
        <w:rPr>
          <w:rFonts w:ascii="Times New Roman" w:hAnsi="Times New Roman" w:cs="Times New Roman"/>
          <w:sz w:val="24"/>
          <w:szCs w:val="24"/>
        </w:rPr>
      </w:pPr>
    </w:p>
    <w:p w:rsidR="001B3A5A" w:rsidRPr="00A97762" w:rsidRDefault="001B3A5A" w:rsidP="001B3A5A">
      <w:pPr>
        <w:widowControl/>
        <w:tabs>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 xml:space="preserve">Kurumumuz 2024-2028 Stratejik Planı’nın </w:t>
      </w:r>
      <w:proofErr w:type="spellStart"/>
      <w:r w:rsidRPr="00A97762">
        <w:rPr>
          <w:rFonts w:ascii="Times New Roman" w:eastAsia="Times New Roman" w:hAnsi="Times New Roman" w:cs="Times New Roman"/>
          <w:sz w:val="24"/>
          <w:szCs w:val="20"/>
        </w:rPr>
        <w:t>maliyetlendirilmesi</w:t>
      </w:r>
      <w:proofErr w:type="spellEnd"/>
      <w:r w:rsidRPr="00A97762">
        <w:rPr>
          <w:rFonts w:ascii="Times New Roman" w:eastAsia="Times New Roman" w:hAnsi="Times New Roman" w:cs="Times New Roman"/>
          <w:sz w:val="24"/>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A97762">
        <w:rPr>
          <w:rFonts w:ascii="Times New Roman" w:eastAsia="Times New Roman" w:hAnsi="Times New Roman" w:cs="Times New Roman"/>
          <w:sz w:val="24"/>
          <w:szCs w:val="20"/>
        </w:rPr>
        <w:t>önceliklendirilme</w:t>
      </w:r>
      <w:proofErr w:type="spellEnd"/>
      <w:r w:rsidRPr="00A97762">
        <w:rPr>
          <w:rFonts w:ascii="Times New Roman" w:eastAsia="Times New Roman" w:hAnsi="Times New Roman" w:cs="Times New Roman"/>
          <w:sz w:val="24"/>
          <w:szCs w:val="20"/>
        </w:rPr>
        <w:t xml:space="preserve"> süreci iyileştirilecektir. </w:t>
      </w:r>
    </w:p>
    <w:p w:rsidR="001B3A5A" w:rsidRPr="00A97762" w:rsidRDefault="001B3A5A" w:rsidP="001B3A5A">
      <w:pPr>
        <w:widowControl/>
        <w:tabs>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 xml:space="preserve">Bu temel gayeden hareketle planın tahmini </w:t>
      </w:r>
      <w:proofErr w:type="spellStart"/>
      <w:r w:rsidRPr="00A97762">
        <w:rPr>
          <w:rFonts w:ascii="Times New Roman" w:eastAsia="Times New Roman" w:hAnsi="Times New Roman" w:cs="Times New Roman"/>
          <w:sz w:val="24"/>
          <w:szCs w:val="20"/>
        </w:rPr>
        <w:t>maliyetlendirilmesi</w:t>
      </w:r>
      <w:proofErr w:type="spellEnd"/>
      <w:r w:rsidRPr="00A97762">
        <w:rPr>
          <w:rFonts w:ascii="Times New Roman" w:eastAsia="Times New Roman" w:hAnsi="Times New Roman" w:cs="Times New Roman"/>
          <w:sz w:val="24"/>
          <w:szCs w:val="20"/>
        </w:rPr>
        <w:t xml:space="preserve"> şu şekilde yapılmıştır: </w:t>
      </w:r>
    </w:p>
    <w:p w:rsidR="001B3A5A" w:rsidRPr="00A97762" w:rsidRDefault="001B3A5A" w:rsidP="00666F73">
      <w:pPr>
        <w:widowControl/>
        <w:numPr>
          <w:ilvl w:val="0"/>
          <w:numId w:val="72"/>
        </w:numPr>
        <w:tabs>
          <w:tab w:val="clear" w:pos="720"/>
          <w:tab w:val="left" w:pos="708"/>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Hedeflere ilişkin eylemler durum analizi çalışmaları sonuçlarından tespit edilmiştir,</w:t>
      </w:r>
    </w:p>
    <w:p w:rsidR="001B3A5A" w:rsidRPr="00A97762" w:rsidRDefault="001B3A5A" w:rsidP="00666F73">
      <w:pPr>
        <w:widowControl/>
        <w:numPr>
          <w:ilvl w:val="0"/>
          <w:numId w:val="72"/>
        </w:numPr>
        <w:tabs>
          <w:tab w:val="clear" w:pos="720"/>
          <w:tab w:val="left" w:pos="708"/>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Eylemlere ilişkin tahmini maliyetler belirlenmiştir,</w:t>
      </w:r>
    </w:p>
    <w:p w:rsidR="001B3A5A" w:rsidRPr="00A97762" w:rsidRDefault="001B3A5A" w:rsidP="00666F73">
      <w:pPr>
        <w:widowControl/>
        <w:numPr>
          <w:ilvl w:val="0"/>
          <w:numId w:val="72"/>
        </w:numPr>
        <w:tabs>
          <w:tab w:val="clear" w:pos="720"/>
          <w:tab w:val="left" w:pos="708"/>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Eylem maliyetlerinden hareketle hedef maliyetleri belirlenmiştir,</w:t>
      </w:r>
    </w:p>
    <w:p w:rsidR="001B3A5A" w:rsidRPr="00A97762" w:rsidRDefault="001B3A5A" w:rsidP="00666F73">
      <w:pPr>
        <w:widowControl/>
        <w:numPr>
          <w:ilvl w:val="0"/>
          <w:numId w:val="72"/>
        </w:numPr>
        <w:tabs>
          <w:tab w:val="clear" w:pos="720"/>
          <w:tab w:val="left" w:pos="708"/>
          <w:tab w:val="left" w:pos="1127"/>
        </w:tabs>
        <w:autoSpaceDE/>
        <w:autoSpaceDN/>
        <w:spacing w:after="200" w:line="276" w:lineRule="auto"/>
        <w:jc w:val="both"/>
        <w:rPr>
          <w:rFonts w:ascii="Times New Roman" w:eastAsia="Times New Roman" w:hAnsi="Times New Roman" w:cs="Times New Roman"/>
          <w:sz w:val="24"/>
          <w:szCs w:val="20"/>
          <w:lang w:val="en-US"/>
        </w:rPr>
      </w:pPr>
      <w:r w:rsidRPr="00A97762">
        <w:rPr>
          <w:rFonts w:ascii="Times New Roman" w:eastAsia="Times New Roman" w:hAnsi="Times New Roman" w:cs="Times New Roman"/>
          <w:sz w:val="24"/>
          <w:szCs w:val="20"/>
        </w:rPr>
        <w:t>Hedef maliyetlerinden yola çıkılarak amaç maliyetleri belirlenmiş ve amaç maliyetlerinden de stratejik plan maliyeti belirlenmiştir.</w:t>
      </w:r>
    </w:p>
    <w:p w:rsidR="001B3A5A" w:rsidRPr="00A97762" w:rsidRDefault="001B3A5A" w:rsidP="00666F73">
      <w:pPr>
        <w:widowControl/>
        <w:numPr>
          <w:ilvl w:val="0"/>
          <w:numId w:val="72"/>
        </w:numPr>
        <w:tabs>
          <w:tab w:val="left" w:pos="1127"/>
        </w:tabs>
        <w:autoSpaceDE/>
        <w:autoSpaceDN/>
        <w:spacing w:after="200" w:line="276" w:lineRule="auto"/>
        <w:jc w:val="both"/>
        <w:rPr>
          <w:rFonts w:ascii="Times New Roman" w:eastAsia="Times New Roman" w:hAnsi="Times New Roman" w:cs="Times New Roman"/>
          <w:sz w:val="24"/>
          <w:szCs w:val="20"/>
          <w:lang w:val="en-US"/>
        </w:rPr>
      </w:pPr>
      <w:proofErr w:type="spellStart"/>
      <w:r w:rsidRPr="00A97762">
        <w:rPr>
          <w:rFonts w:ascii="Times New Roman" w:eastAsia="Times New Roman" w:hAnsi="Times New Roman" w:cs="Times New Roman"/>
          <w:sz w:val="24"/>
          <w:szCs w:val="20"/>
          <w:lang w:val="en-US"/>
        </w:rPr>
        <w:t>Genel</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bütçe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valilikler</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belediyeler</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ve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okul</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aile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birliklerinin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yıllık</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bütçe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artışları</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ve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eğilimleri</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dikkate</w:t>
      </w:r>
      <w:proofErr w:type="spellEnd"/>
      <w:r w:rsidRPr="00A97762">
        <w:rPr>
          <w:rFonts w:ascii="Times New Roman" w:eastAsia="Times New Roman" w:hAnsi="Times New Roman" w:cs="Times New Roman"/>
          <w:sz w:val="24"/>
          <w:szCs w:val="20"/>
          <w:lang w:val="en-US"/>
        </w:rPr>
        <w:t xml:space="preserve"> </w:t>
      </w:r>
      <w:proofErr w:type="spellStart"/>
      <w:proofErr w:type="gramStart"/>
      <w:r w:rsidRPr="00A97762">
        <w:rPr>
          <w:rFonts w:ascii="Times New Roman" w:eastAsia="Times New Roman" w:hAnsi="Times New Roman" w:cs="Times New Roman"/>
          <w:sz w:val="24"/>
          <w:szCs w:val="20"/>
          <w:lang w:val="en-US"/>
        </w:rPr>
        <w:t>alındığında</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Kurumumuz</w:t>
      </w:r>
      <w:proofErr w:type="spellEnd"/>
      <w:proofErr w:type="gramEnd"/>
      <w:r w:rsidRPr="00A97762">
        <w:rPr>
          <w:rFonts w:ascii="Times New Roman" w:eastAsia="Times New Roman" w:hAnsi="Times New Roman" w:cs="Times New Roman"/>
          <w:sz w:val="24"/>
          <w:szCs w:val="20"/>
          <w:lang w:val="en-US"/>
        </w:rPr>
        <w:t xml:space="preserve">  2024-2028 </w:t>
      </w:r>
      <w:proofErr w:type="spellStart"/>
      <w:r w:rsidRPr="00A97762">
        <w:rPr>
          <w:rFonts w:ascii="Times New Roman" w:eastAsia="Times New Roman" w:hAnsi="Times New Roman" w:cs="Times New Roman"/>
          <w:sz w:val="24"/>
          <w:szCs w:val="20"/>
          <w:lang w:val="en-US"/>
        </w:rPr>
        <w:t>Stratejik</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Planı’nda</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yer</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alan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stratejik</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amaçların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gerçekleştirilebilmesi</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için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tabloda</w:t>
      </w:r>
      <w:proofErr w:type="spellEnd"/>
      <w:r w:rsidRPr="00A97762">
        <w:rPr>
          <w:rFonts w:ascii="Times New Roman" w:eastAsia="Times New Roman" w:hAnsi="Times New Roman" w:cs="Times New Roman"/>
          <w:sz w:val="24"/>
          <w:szCs w:val="20"/>
          <w:lang w:val="en-US"/>
        </w:rPr>
        <w:t xml:space="preserve"> da </w:t>
      </w:r>
      <w:proofErr w:type="spellStart"/>
      <w:r w:rsidRPr="00A97762">
        <w:rPr>
          <w:rFonts w:ascii="Times New Roman" w:eastAsia="Times New Roman" w:hAnsi="Times New Roman" w:cs="Times New Roman"/>
          <w:sz w:val="24"/>
          <w:szCs w:val="20"/>
          <w:lang w:val="en-US"/>
        </w:rPr>
        <w:t>belirtildiği</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üzere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beş</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yıllık</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süre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için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tahmini</w:t>
      </w:r>
      <w:proofErr w:type="spellEnd"/>
      <w:r w:rsidRPr="00A97762">
        <w:rPr>
          <w:rFonts w:ascii="Times New Roman" w:eastAsia="Times New Roman" w:hAnsi="Times New Roman" w:cs="Times New Roman"/>
          <w:sz w:val="24"/>
          <w:szCs w:val="20"/>
          <w:lang w:val="en-US"/>
        </w:rPr>
        <w:t xml:space="preserve"> 115.000,00 </w:t>
      </w:r>
      <w:proofErr w:type="spellStart"/>
      <w:r w:rsidRPr="00A97762">
        <w:rPr>
          <w:rFonts w:ascii="Times New Roman" w:eastAsia="Times New Roman" w:hAnsi="Times New Roman" w:cs="Times New Roman"/>
          <w:sz w:val="24"/>
          <w:szCs w:val="20"/>
          <w:lang w:val="en-US"/>
        </w:rPr>
        <w:t>TL’lik</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kaynağın</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elde</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edileceği</w:t>
      </w:r>
      <w:proofErr w:type="spellEnd"/>
      <w:r w:rsidRPr="00A97762">
        <w:rPr>
          <w:rFonts w:ascii="Times New Roman" w:eastAsia="Times New Roman" w:hAnsi="Times New Roman" w:cs="Times New Roman"/>
          <w:sz w:val="24"/>
          <w:szCs w:val="20"/>
          <w:lang w:val="en-US"/>
        </w:rPr>
        <w:t xml:space="preserve"> </w:t>
      </w:r>
      <w:proofErr w:type="spellStart"/>
      <w:r w:rsidRPr="00A97762">
        <w:rPr>
          <w:rFonts w:ascii="Times New Roman" w:eastAsia="Times New Roman" w:hAnsi="Times New Roman" w:cs="Times New Roman"/>
          <w:sz w:val="24"/>
          <w:szCs w:val="20"/>
          <w:lang w:val="en-US"/>
        </w:rPr>
        <w:t>düşünülmektedir</w:t>
      </w:r>
      <w:proofErr w:type="spellEnd"/>
      <w:r w:rsidRPr="00A97762">
        <w:rPr>
          <w:rFonts w:ascii="Times New Roman" w:eastAsia="Times New Roman" w:hAnsi="Times New Roman" w:cs="Times New Roman"/>
          <w:sz w:val="24"/>
          <w:szCs w:val="20"/>
          <w:lang w:val="en-US"/>
        </w:rPr>
        <w:t xml:space="preserve">. </w:t>
      </w:r>
    </w:p>
    <w:p w:rsidR="001B3A5A" w:rsidRPr="00A97762" w:rsidRDefault="001B3A5A" w:rsidP="001B3A5A">
      <w:pPr>
        <w:widowControl/>
        <w:tabs>
          <w:tab w:val="left" w:pos="1127"/>
        </w:tabs>
        <w:autoSpaceDE/>
        <w:autoSpaceDN/>
        <w:spacing w:after="200" w:line="276" w:lineRule="auto"/>
        <w:rPr>
          <w:rFonts w:ascii="Times New Roman" w:eastAsia="Times New Roman" w:hAnsi="Times New Roman" w:cs="Times New Roman"/>
          <w:sz w:val="20"/>
          <w:szCs w:val="16"/>
        </w:rPr>
      </w:pPr>
    </w:p>
    <w:p w:rsidR="001B3A5A" w:rsidRPr="00A97762" w:rsidRDefault="001B3A5A" w:rsidP="001B3A5A">
      <w:pPr>
        <w:widowControl/>
        <w:autoSpaceDE/>
        <w:autoSpaceDN/>
        <w:rPr>
          <w:rFonts w:ascii="Times New Roman" w:eastAsia="Times New Roman" w:hAnsi="Times New Roman" w:cs="Times New Roman"/>
          <w:b/>
          <w:sz w:val="24"/>
          <w:szCs w:val="20"/>
          <w:lang w:eastAsia="tr-TR"/>
        </w:rPr>
      </w:pPr>
      <w:r w:rsidRPr="00A97762">
        <w:rPr>
          <w:rFonts w:ascii="Times New Roman" w:eastAsia="Times New Roman" w:hAnsi="Times New Roman" w:cs="Times New Roman"/>
          <w:b/>
          <w:sz w:val="24"/>
          <w:szCs w:val="20"/>
          <w:lang w:eastAsia="tr-TR"/>
        </w:rPr>
        <w:t>2024-</w:t>
      </w:r>
      <w:proofErr w:type="gramStart"/>
      <w:r w:rsidRPr="00A97762">
        <w:rPr>
          <w:rFonts w:ascii="Times New Roman" w:eastAsia="Times New Roman" w:hAnsi="Times New Roman" w:cs="Times New Roman"/>
          <w:b/>
          <w:sz w:val="24"/>
          <w:szCs w:val="20"/>
          <w:lang w:eastAsia="tr-TR"/>
        </w:rPr>
        <w:t>2028  Stratejik</w:t>
      </w:r>
      <w:proofErr w:type="gramEnd"/>
      <w:r w:rsidRPr="00A97762">
        <w:rPr>
          <w:rFonts w:ascii="Times New Roman" w:eastAsia="Times New Roman" w:hAnsi="Times New Roman" w:cs="Times New Roman"/>
          <w:b/>
          <w:sz w:val="24"/>
          <w:szCs w:val="20"/>
          <w:lang w:eastAsia="tr-TR"/>
        </w:rPr>
        <w:t xml:space="preserve"> Planı Kaynak Tablosu</w:t>
      </w:r>
    </w:p>
    <w:tbl>
      <w:tblPr>
        <w:tblpPr w:leftFromText="180" w:rightFromText="180" w:vertAnchor="text" w:horzAnchor="margin" w:tblpXSpec="center" w:tblpY="455"/>
        <w:tblOverlap w:val="never"/>
        <w:tblW w:w="11181" w:type="dxa"/>
        <w:tblLayout w:type="fixed"/>
        <w:tblCellMar>
          <w:left w:w="70" w:type="dxa"/>
          <w:right w:w="70" w:type="dxa"/>
        </w:tblCellMar>
        <w:tblLook w:val="04A0" w:firstRow="1" w:lastRow="0" w:firstColumn="1" w:lastColumn="0" w:noHBand="0" w:noVBand="1"/>
      </w:tblPr>
      <w:tblGrid>
        <w:gridCol w:w="3973"/>
        <w:gridCol w:w="1327"/>
        <w:gridCol w:w="1139"/>
        <w:gridCol w:w="1139"/>
        <w:gridCol w:w="1201"/>
        <w:gridCol w:w="1201"/>
        <w:gridCol w:w="1201"/>
      </w:tblGrid>
      <w:tr w:rsidR="001B3A5A" w:rsidRPr="00A97762" w:rsidTr="001B3A5A">
        <w:trPr>
          <w:trHeight w:val="740"/>
        </w:trPr>
        <w:tc>
          <w:tcPr>
            <w:tcW w:w="397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000000"/>
                <w:sz w:val="24"/>
                <w:szCs w:val="24"/>
                <w:lang w:val="en-US"/>
              </w:rPr>
            </w:pPr>
            <w:proofErr w:type="spellStart"/>
            <w:r w:rsidRPr="00A97762">
              <w:rPr>
                <w:rFonts w:ascii="Times New Roman" w:eastAsia="Times New Roman" w:hAnsi="Times New Roman" w:cs="Times New Roman"/>
                <w:b/>
                <w:bCs/>
                <w:color w:val="000000"/>
                <w:sz w:val="24"/>
                <w:szCs w:val="24"/>
                <w:lang w:val="en-US"/>
              </w:rPr>
              <w:t>Kaynak</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Tablosu</w:t>
            </w:r>
            <w:proofErr w:type="spellEnd"/>
          </w:p>
        </w:tc>
        <w:tc>
          <w:tcPr>
            <w:tcW w:w="13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jc w:val="center"/>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2024</w:t>
            </w:r>
          </w:p>
        </w:tc>
        <w:tc>
          <w:tcPr>
            <w:tcW w:w="113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jc w:val="center"/>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2025</w:t>
            </w:r>
          </w:p>
        </w:tc>
        <w:tc>
          <w:tcPr>
            <w:tcW w:w="113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jc w:val="center"/>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2026</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jc w:val="center"/>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2027</w:t>
            </w:r>
          </w:p>
        </w:tc>
        <w:tc>
          <w:tcPr>
            <w:tcW w:w="120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jc w:val="center"/>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2028</w:t>
            </w:r>
          </w:p>
        </w:tc>
        <w:tc>
          <w:tcPr>
            <w:tcW w:w="1201"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roofErr w:type="spellStart"/>
            <w:r w:rsidRPr="00A97762">
              <w:rPr>
                <w:rFonts w:ascii="Times New Roman" w:eastAsia="Times New Roman" w:hAnsi="Times New Roman" w:cs="Times New Roman"/>
                <w:b/>
                <w:bCs/>
                <w:color w:val="FFFFFF"/>
                <w:sz w:val="24"/>
                <w:szCs w:val="24"/>
                <w:lang w:val="en-US"/>
              </w:rPr>
              <w:t>Toplam</w:t>
            </w:r>
            <w:proofErr w:type="spellEnd"/>
          </w:p>
        </w:tc>
      </w:tr>
      <w:tr w:rsidR="001B3A5A" w:rsidRPr="00A97762" w:rsidTr="001B3A5A">
        <w:trPr>
          <w:trHeight w:val="552"/>
        </w:trPr>
        <w:tc>
          <w:tcPr>
            <w:tcW w:w="3973" w:type="dxa"/>
            <w:vMerge/>
            <w:tcBorders>
              <w:top w:val="single" w:sz="12" w:space="0" w:color="000000"/>
              <w:left w:val="single" w:sz="12"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000000"/>
                <w:sz w:val="24"/>
                <w:szCs w:val="24"/>
                <w:lang w:val="en-US"/>
              </w:rPr>
            </w:pPr>
          </w:p>
        </w:tc>
        <w:tc>
          <w:tcPr>
            <w:tcW w:w="1327" w:type="dxa"/>
            <w:vMerge/>
            <w:tcBorders>
              <w:top w:val="single" w:sz="12" w:space="0" w:color="000000"/>
              <w:left w:val="single" w:sz="4"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c>
          <w:tcPr>
            <w:tcW w:w="1139" w:type="dxa"/>
            <w:vMerge/>
            <w:tcBorders>
              <w:top w:val="single" w:sz="12" w:space="0" w:color="000000"/>
              <w:left w:val="single" w:sz="4"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c>
          <w:tcPr>
            <w:tcW w:w="1139" w:type="dxa"/>
            <w:vMerge/>
            <w:tcBorders>
              <w:top w:val="single" w:sz="12" w:space="0" w:color="000000"/>
              <w:left w:val="single" w:sz="4"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c>
          <w:tcPr>
            <w:tcW w:w="1201" w:type="dxa"/>
            <w:vMerge/>
            <w:tcBorders>
              <w:top w:val="single" w:sz="12" w:space="0" w:color="000000"/>
              <w:left w:val="single" w:sz="4"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c>
          <w:tcPr>
            <w:tcW w:w="1201" w:type="dxa"/>
            <w:vMerge/>
            <w:tcBorders>
              <w:top w:val="single" w:sz="12" w:space="0" w:color="000000"/>
              <w:left w:val="single" w:sz="4" w:space="0" w:color="000000"/>
              <w:bottom w:val="single" w:sz="4" w:space="0" w:color="000000"/>
              <w:right w:val="single" w:sz="4"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c>
          <w:tcPr>
            <w:tcW w:w="1201" w:type="dxa"/>
            <w:vMerge/>
            <w:tcBorders>
              <w:top w:val="single" w:sz="12" w:space="0" w:color="000000"/>
              <w:left w:val="single" w:sz="4" w:space="0" w:color="000000"/>
              <w:bottom w:val="single" w:sz="4" w:space="0" w:color="000000"/>
              <w:right w:val="single" w:sz="12" w:space="0" w:color="000000"/>
            </w:tcBorders>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
        </w:tc>
      </w:tr>
      <w:tr w:rsidR="001B3A5A" w:rsidRPr="00A97762" w:rsidTr="001B3A5A">
        <w:trPr>
          <w:trHeight w:val="704"/>
        </w:trPr>
        <w:tc>
          <w:tcPr>
            <w:tcW w:w="3973" w:type="dxa"/>
            <w:tcBorders>
              <w:top w:val="nil"/>
              <w:left w:val="single" w:sz="12"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roofErr w:type="spellStart"/>
            <w:r w:rsidRPr="00A97762">
              <w:rPr>
                <w:rFonts w:ascii="Times New Roman" w:eastAsia="Times New Roman" w:hAnsi="Times New Roman" w:cs="Times New Roman"/>
                <w:b/>
                <w:bCs/>
                <w:color w:val="FFFFFF"/>
                <w:sz w:val="24"/>
                <w:szCs w:val="24"/>
                <w:lang w:val="en-US"/>
              </w:rPr>
              <w:t>Genel</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Bütçe</w:t>
            </w:r>
            <w:proofErr w:type="spellEnd"/>
          </w:p>
        </w:tc>
        <w:tc>
          <w:tcPr>
            <w:tcW w:w="1327"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12"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r>
      <w:tr w:rsidR="001B3A5A" w:rsidRPr="00A97762" w:rsidTr="001B3A5A">
        <w:trPr>
          <w:trHeight w:val="625"/>
        </w:trPr>
        <w:tc>
          <w:tcPr>
            <w:tcW w:w="3973" w:type="dxa"/>
            <w:tcBorders>
              <w:top w:val="nil"/>
              <w:left w:val="single" w:sz="12"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roofErr w:type="spellStart"/>
            <w:r w:rsidRPr="00A97762">
              <w:rPr>
                <w:rFonts w:ascii="Times New Roman" w:eastAsia="Times New Roman" w:hAnsi="Times New Roman" w:cs="Times New Roman"/>
                <w:b/>
                <w:bCs/>
                <w:color w:val="FFFFFF"/>
                <w:sz w:val="24"/>
                <w:szCs w:val="24"/>
                <w:lang w:val="en-US"/>
              </w:rPr>
              <w:t>Valilikler</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ve</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Belediyelerin</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Katkısı</w:t>
            </w:r>
            <w:proofErr w:type="spellEnd"/>
          </w:p>
        </w:tc>
        <w:tc>
          <w:tcPr>
            <w:tcW w:w="1327"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c>
          <w:tcPr>
            <w:tcW w:w="1201" w:type="dxa"/>
            <w:tcBorders>
              <w:top w:val="nil"/>
              <w:left w:val="nil"/>
              <w:bottom w:val="single" w:sz="4" w:space="0" w:color="000000"/>
              <w:right w:val="single" w:sz="12" w:space="0" w:color="000000"/>
            </w:tcBorders>
            <w:shd w:val="clear" w:color="auto" w:fill="auto"/>
            <w:vAlign w:val="center"/>
          </w:tcPr>
          <w:p w:rsidR="001B3A5A" w:rsidRPr="00A97762" w:rsidRDefault="001B3A5A" w:rsidP="001B3A5A">
            <w:pPr>
              <w:widowControl/>
              <w:autoSpaceDE/>
              <w:autoSpaceDN/>
              <w:spacing w:after="200" w:line="276" w:lineRule="auto"/>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0</w:t>
            </w:r>
          </w:p>
        </w:tc>
      </w:tr>
      <w:tr w:rsidR="001B3A5A" w:rsidRPr="00A97762" w:rsidTr="001B3A5A">
        <w:trPr>
          <w:trHeight w:val="663"/>
        </w:trPr>
        <w:tc>
          <w:tcPr>
            <w:tcW w:w="3973" w:type="dxa"/>
            <w:tcBorders>
              <w:top w:val="nil"/>
              <w:left w:val="single" w:sz="12" w:space="0" w:color="000000"/>
              <w:bottom w:val="single" w:sz="4" w:space="0" w:color="000000"/>
              <w:right w:val="single" w:sz="4" w:space="0" w:color="000000"/>
            </w:tcBorders>
            <w:shd w:val="clear" w:color="000000" w:fill="F79546"/>
            <w:vAlign w:val="center"/>
            <w:hideMark/>
          </w:tcPr>
          <w:p w:rsidR="001B3A5A" w:rsidRPr="00A97762" w:rsidRDefault="001B3A5A" w:rsidP="001B3A5A">
            <w:pPr>
              <w:widowControl/>
              <w:autoSpaceDE/>
              <w:autoSpaceDN/>
              <w:spacing w:after="200" w:line="276" w:lineRule="auto"/>
              <w:rPr>
                <w:rFonts w:ascii="Times New Roman" w:eastAsia="Times New Roman" w:hAnsi="Times New Roman" w:cs="Times New Roman"/>
                <w:b/>
                <w:bCs/>
                <w:color w:val="FFFFFF"/>
                <w:sz w:val="24"/>
                <w:szCs w:val="24"/>
                <w:lang w:val="en-US"/>
              </w:rPr>
            </w:pPr>
            <w:proofErr w:type="spellStart"/>
            <w:r w:rsidRPr="00A97762">
              <w:rPr>
                <w:rFonts w:ascii="Times New Roman" w:eastAsia="Times New Roman" w:hAnsi="Times New Roman" w:cs="Times New Roman"/>
                <w:b/>
                <w:bCs/>
                <w:color w:val="FFFFFF"/>
                <w:sz w:val="24"/>
                <w:szCs w:val="24"/>
                <w:lang w:val="en-US"/>
              </w:rPr>
              <w:t>Diğer</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Okul</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Aile</w:t>
            </w:r>
            <w:proofErr w:type="spellEnd"/>
            <w:r w:rsidRPr="00A97762">
              <w:rPr>
                <w:rFonts w:ascii="Times New Roman" w:eastAsia="Times New Roman" w:hAnsi="Times New Roman" w:cs="Times New Roman"/>
                <w:b/>
                <w:bCs/>
                <w:color w:val="FFFFFF"/>
                <w:sz w:val="24"/>
                <w:szCs w:val="24"/>
                <w:lang w:val="en-US"/>
              </w:rPr>
              <w:t xml:space="preserve"> </w:t>
            </w:r>
            <w:proofErr w:type="spellStart"/>
            <w:r w:rsidRPr="00A97762">
              <w:rPr>
                <w:rFonts w:ascii="Times New Roman" w:eastAsia="Times New Roman" w:hAnsi="Times New Roman" w:cs="Times New Roman"/>
                <w:b/>
                <w:bCs/>
                <w:color w:val="FFFFFF"/>
                <w:sz w:val="24"/>
                <w:szCs w:val="24"/>
                <w:lang w:val="en-US"/>
              </w:rPr>
              <w:t>Birlikleri</w:t>
            </w:r>
            <w:proofErr w:type="spellEnd"/>
            <w:r w:rsidRPr="00A97762">
              <w:rPr>
                <w:rFonts w:ascii="Times New Roman" w:eastAsia="Times New Roman" w:hAnsi="Times New Roman" w:cs="Times New Roman"/>
                <w:b/>
                <w:bCs/>
                <w:color w:val="FFFFFF"/>
                <w:sz w:val="24"/>
                <w:szCs w:val="24"/>
                <w:lang w:val="en-US"/>
              </w:rPr>
              <w:t>)</w:t>
            </w:r>
          </w:p>
        </w:tc>
        <w:tc>
          <w:tcPr>
            <w:tcW w:w="1327" w:type="dxa"/>
            <w:tcBorders>
              <w:top w:val="nil"/>
              <w:left w:val="nil"/>
              <w:bottom w:val="single" w:sz="4" w:space="0" w:color="000000"/>
              <w:right w:val="single" w:sz="4"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5000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6000</w:t>
            </w:r>
          </w:p>
        </w:tc>
        <w:tc>
          <w:tcPr>
            <w:tcW w:w="1139" w:type="dxa"/>
            <w:tcBorders>
              <w:top w:val="nil"/>
              <w:left w:val="nil"/>
              <w:bottom w:val="single" w:sz="4" w:space="0" w:color="000000"/>
              <w:right w:val="single" w:sz="4"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7000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8000</w:t>
            </w:r>
          </w:p>
        </w:tc>
        <w:tc>
          <w:tcPr>
            <w:tcW w:w="1201" w:type="dxa"/>
            <w:tcBorders>
              <w:top w:val="nil"/>
              <w:left w:val="nil"/>
              <w:bottom w:val="single" w:sz="4" w:space="0" w:color="000000"/>
              <w:right w:val="single" w:sz="4"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12000</w:t>
            </w:r>
          </w:p>
        </w:tc>
        <w:tc>
          <w:tcPr>
            <w:tcW w:w="1201" w:type="dxa"/>
            <w:tcBorders>
              <w:top w:val="nil"/>
              <w:left w:val="nil"/>
              <w:bottom w:val="single" w:sz="4" w:space="0" w:color="000000"/>
              <w:right w:val="single" w:sz="12" w:space="0" w:color="000000"/>
            </w:tcBorders>
            <w:shd w:val="clear" w:color="auto" w:fill="auto"/>
            <w:vAlign w:val="center"/>
          </w:tcPr>
          <w:p w:rsidR="001B3A5A" w:rsidRPr="00A97762" w:rsidRDefault="009068F2" w:rsidP="001B3A5A">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38000</w:t>
            </w:r>
          </w:p>
        </w:tc>
      </w:tr>
      <w:tr w:rsidR="009068F2" w:rsidRPr="00A97762" w:rsidTr="001B3A5A">
        <w:trPr>
          <w:trHeight w:val="470"/>
        </w:trPr>
        <w:tc>
          <w:tcPr>
            <w:tcW w:w="397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9068F2" w:rsidRPr="00A97762" w:rsidRDefault="009068F2" w:rsidP="009068F2">
            <w:pPr>
              <w:widowControl/>
              <w:autoSpaceDE/>
              <w:autoSpaceDN/>
              <w:spacing w:after="200" w:line="276" w:lineRule="auto"/>
              <w:jc w:val="right"/>
              <w:rPr>
                <w:rFonts w:ascii="Times New Roman" w:eastAsia="Times New Roman" w:hAnsi="Times New Roman" w:cs="Times New Roman"/>
                <w:b/>
                <w:bCs/>
                <w:color w:val="FFFFFF"/>
                <w:sz w:val="24"/>
                <w:szCs w:val="24"/>
                <w:lang w:val="en-US"/>
              </w:rPr>
            </w:pPr>
            <w:r w:rsidRPr="00A97762">
              <w:rPr>
                <w:rFonts w:ascii="Times New Roman" w:eastAsia="Times New Roman" w:hAnsi="Times New Roman" w:cs="Times New Roman"/>
                <w:b/>
                <w:bCs/>
                <w:color w:val="FFFFFF"/>
                <w:sz w:val="24"/>
                <w:szCs w:val="24"/>
                <w:lang w:val="en-US"/>
              </w:rPr>
              <w:t>TOPLAM</w:t>
            </w:r>
          </w:p>
        </w:tc>
        <w:tc>
          <w:tcPr>
            <w:tcW w:w="1327" w:type="dxa"/>
            <w:tcBorders>
              <w:top w:val="single" w:sz="8" w:space="0" w:color="000000"/>
              <w:left w:val="nil"/>
              <w:bottom w:val="single" w:sz="12" w:space="0" w:color="000000"/>
              <w:right w:val="single" w:sz="4"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5000</w:t>
            </w:r>
          </w:p>
        </w:tc>
        <w:tc>
          <w:tcPr>
            <w:tcW w:w="1139" w:type="dxa"/>
            <w:tcBorders>
              <w:top w:val="single" w:sz="8" w:space="0" w:color="000000"/>
              <w:left w:val="nil"/>
              <w:bottom w:val="single" w:sz="12" w:space="0" w:color="000000"/>
              <w:right w:val="single" w:sz="4"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6000</w:t>
            </w:r>
          </w:p>
        </w:tc>
        <w:tc>
          <w:tcPr>
            <w:tcW w:w="1139" w:type="dxa"/>
            <w:tcBorders>
              <w:top w:val="single" w:sz="8" w:space="0" w:color="000000"/>
              <w:left w:val="nil"/>
              <w:bottom w:val="single" w:sz="12" w:space="0" w:color="000000"/>
              <w:right w:val="single" w:sz="4"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7000</w:t>
            </w:r>
          </w:p>
        </w:tc>
        <w:tc>
          <w:tcPr>
            <w:tcW w:w="1201" w:type="dxa"/>
            <w:tcBorders>
              <w:top w:val="single" w:sz="8" w:space="0" w:color="000000"/>
              <w:left w:val="nil"/>
              <w:bottom w:val="single" w:sz="12" w:space="0" w:color="000000"/>
              <w:right w:val="single" w:sz="4"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8000</w:t>
            </w:r>
          </w:p>
        </w:tc>
        <w:tc>
          <w:tcPr>
            <w:tcW w:w="1201" w:type="dxa"/>
            <w:tcBorders>
              <w:top w:val="single" w:sz="8" w:space="0" w:color="000000"/>
              <w:left w:val="nil"/>
              <w:bottom w:val="single" w:sz="12" w:space="0" w:color="000000"/>
              <w:right w:val="single" w:sz="4"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12000</w:t>
            </w:r>
          </w:p>
        </w:tc>
        <w:tc>
          <w:tcPr>
            <w:tcW w:w="1201" w:type="dxa"/>
            <w:tcBorders>
              <w:top w:val="single" w:sz="8" w:space="0" w:color="000000"/>
              <w:left w:val="nil"/>
              <w:bottom w:val="single" w:sz="12" w:space="0" w:color="000000"/>
              <w:right w:val="single" w:sz="12" w:space="0" w:color="000000"/>
            </w:tcBorders>
            <w:shd w:val="clear" w:color="auto" w:fill="auto"/>
            <w:vAlign w:val="center"/>
          </w:tcPr>
          <w:p w:rsidR="009068F2" w:rsidRPr="00A97762" w:rsidRDefault="009068F2" w:rsidP="009068F2">
            <w:pPr>
              <w:widowControl/>
              <w:autoSpaceDE/>
              <w:autoSpaceDN/>
              <w:spacing w:after="20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38000</w:t>
            </w:r>
          </w:p>
        </w:tc>
      </w:tr>
    </w:tbl>
    <w:p w:rsidR="001B3A5A" w:rsidRPr="00A97762" w:rsidRDefault="001B3A5A" w:rsidP="001B3A5A">
      <w:pPr>
        <w:widowControl/>
        <w:autoSpaceDE/>
        <w:autoSpaceDN/>
        <w:spacing w:after="200" w:line="276" w:lineRule="auto"/>
        <w:rPr>
          <w:rFonts w:ascii="Times New Roman" w:eastAsia="Times New Roman" w:hAnsi="Times New Roman" w:cs="Times New Roman"/>
          <w:lang w:val="en-US" w:eastAsia="tr-TR"/>
        </w:rPr>
      </w:pPr>
    </w:p>
    <w:p w:rsidR="001B3A5A" w:rsidRPr="00A97762" w:rsidRDefault="001B3A5A" w:rsidP="001B3A5A">
      <w:pPr>
        <w:widowControl/>
        <w:autoSpaceDE/>
        <w:autoSpaceDN/>
        <w:spacing w:after="200" w:line="276" w:lineRule="auto"/>
        <w:rPr>
          <w:rFonts w:ascii="Times New Roman" w:eastAsia="Times New Roman" w:hAnsi="Times New Roman" w:cs="Times New Roman"/>
          <w:lang w:val="en-US"/>
        </w:rPr>
      </w:pPr>
    </w:p>
    <w:p w:rsidR="001B3A5A" w:rsidRPr="00A97762" w:rsidRDefault="001B3A5A" w:rsidP="001B3A5A">
      <w:pPr>
        <w:widowControl/>
        <w:autoSpaceDE/>
        <w:autoSpaceDN/>
        <w:spacing w:after="200" w:line="276" w:lineRule="auto"/>
        <w:rPr>
          <w:rFonts w:ascii="Times New Roman" w:eastAsia="Times New Roman" w:hAnsi="Times New Roman" w:cs="Times New Roman"/>
          <w:lang w:val="en-US"/>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Default="00392CED" w:rsidP="000A299D">
      <w:pPr>
        <w:jc w:val="center"/>
        <w:rPr>
          <w:rFonts w:ascii="Times New Roman" w:hAnsi="Times New Roman" w:cs="Times New Roman"/>
          <w:sz w:val="24"/>
        </w:rPr>
      </w:pPr>
    </w:p>
    <w:p w:rsidR="00392CED" w:rsidRPr="00A97762" w:rsidRDefault="00392CE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sz w:val="24"/>
        </w:rPr>
      </w:pPr>
    </w:p>
    <w:p w:rsidR="000A299D" w:rsidRPr="00A97762" w:rsidRDefault="000A299D" w:rsidP="000A299D">
      <w:pPr>
        <w:jc w:val="center"/>
        <w:rPr>
          <w:rFonts w:ascii="Times New Roman" w:hAnsi="Times New Roman" w:cs="Times New Roman"/>
          <w:color w:val="FF0000"/>
          <w:sz w:val="24"/>
          <w:szCs w:val="24"/>
        </w:rPr>
      </w:pPr>
      <w:r w:rsidRPr="00A97762">
        <w:rPr>
          <w:rFonts w:ascii="Times New Roman" w:hAnsi="Times New Roman" w:cs="Times New Roman"/>
          <w:b/>
          <w:bCs/>
          <w:sz w:val="96"/>
          <w:szCs w:val="96"/>
        </w:rPr>
        <w:t>5.BÖLÜM</w:t>
      </w:r>
    </w:p>
    <w:p w:rsidR="000A299D" w:rsidRPr="00A97762" w:rsidRDefault="000A299D" w:rsidP="000A299D">
      <w:pPr>
        <w:jc w:val="center"/>
        <w:rPr>
          <w:rFonts w:ascii="Times New Roman" w:hAnsi="Times New Roman" w:cs="Times New Roman"/>
          <w:b/>
          <w:bCs/>
          <w:sz w:val="36"/>
          <w:szCs w:val="36"/>
        </w:rPr>
      </w:pPr>
    </w:p>
    <w:p w:rsidR="000A299D" w:rsidRPr="00A97762" w:rsidRDefault="000A299D" w:rsidP="000A299D">
      <w:pPr>
        <w:jc w:val="center"/>
        <w:rPr>
          <w:rFonts w:ascii="Times New Roman" w:hAnsi="Times New Roman" w:cs="Times New Roman"/>
          <w:b/>
          <w:bCs/>
          <w:sz w:val="36"/>
          <w:szCs w:val="36"/>
        </w:rPr>
      </w:pPr>
    </w:p>
    <w:p w:rsidR="000A299D" w:rsidRPr="00A97762" w:rsidRDefault="000A299D" w:rsidP="000A299D">
      <w:pPr>
        <w:jc w:val="center"/>
        <w:rPr>
          <w:rFonts w:ascii="Times New Roman" w:hAnsi="Times New Roman" w:cs="Times New Roman"/>
          <w:b/>
          <w:bCs/>
          <w:sz w:val="36"/>
          <w:szCs w:val="36"/>
        </w:rPr>
      </w:pPr>
    </w:p>
    <w:p w:rsidR="000A299D" w:rsidRPr="00A97762" w:rsidRDefault="000A299D" w:rsidP="000A299D">
      <w:pPr>
        <w:jc w:val="center"/>
        <w:rPr>
          <w:rFonts w:ascii="Times New Roman" w:hAnsi="Times New Roman" w:cs="Times New Roman"/>
          <w:b/>
          <w:bCs/>
          <w:sz w:val="72"/>
          <w:szCs w:val="72"/>
        </w:rPr>
      </w:pPr>
      <w:r w:rsidRPr="00A97762">
        <w:rPr>
          <w:rFonts w:ascii="Times New Roman" w:hAnsi="Times New Roman" w:cs="Times New Roman"/>
          <w:b/>
          <w:bCs/>
          <w:sz w:val="72"/>
          <w:szCs w:val="72"/>
        </w:rPr>
        <w:t>İZLEME VE DEĞERLENDİRME</w:t>
      </w:r>
    </w:p>
    <w:p w:rsidR="000A299D" w:rsidRPr="00A97762" w:rsidRDefault="000A299D" w:rsidP="000A299D">
      <w:pPr>
        <w:rPr>
          <w:rFonts w:ascii="Times New Roman" w:hAnsi="Times New Roman" w:cs="Times New Roman"/>
          <w:b/>
          <w:bCs/>
          <w:sz w:val="72"/>
          <w:szCs w:val="72"/>
        </w:rPr>
      </w:pPr>
      <w:r w:rsidRPr="00A97762">
        <w:rPr>
          <w:rFonts w:ascii="Times New Roman" w:hAnsi="Times New Roman" w:cs="Times New Roman"/>
          <w:b/>
          <w:bCs/>
          <w:sz w:val="72"/>
          <w:szCs w:val="72"/>
        </w:rPr>
        <w:br w:type="page"/>
      </w:r>
    </w:p>
    <w:p w:rsidR="00B96865" w:rsidRPr="00A97762" w:rsidRDefault="00EA3190" w:rsidP="00EA3190">
      <w:pPr>
        <w:pStyle w:val="Balk1"/>
      </w:pPr>
      <w:r w:rsidRPr="00A97762">
        <w:lastRenderedPageBreak/>
        <w:t xml:space="preserve">5. </w:t>
      </w:r>
      <w:bookmarkStart w:id="31" w:name="_Toc164264136"/>
      <w:r w:rsidRPr="00A97762">
        <w:t>İZLEME VE DEĞERLENDİRME</w:t>
      </w:r>
      <w:bookmarkEnd w:id="31"/>
    </w:p>
    <w:p w:rsidR="004E2DB5" w:rsidRDefault="004E2DB5" w:rsidP="004E2DB5">
      <w:pPr>
        <w:jc w:val="both"/>
        <w:rPr>
          <w:rFonts w:ascii="Times New Roman" w:hAnsi="Times New Roman"/>
          <w:sz w:val="24"/>
        </w:rPr>
      </w:pPr>
      <w:bookmarkStart w:id="32" w:name="_Toc164264137"/>
    </w:p>
    <w:p w:rsidR="004E2DB5" w:rsidRDefault="004E2DB5" w:rsidP="004E2DB5">
      <w:pPr>
        <w:jc w:val="both"/>
        <w:rPr>
          <w:rFonts w:ascii="Times New Roman" w:hAnsi="Times New Roman"/>
          <w:sz w:val="24"/>
        </w:rPr>
      </w:pPr>
    </w:p>
    <w:p w:rsidR="004E2DB5" w:rsidRPr="004E2DB5" w:rsidRDefault="004E2DB5" w:rsidP="004E2DB5">
      <w:pPr>
        <w:spacing w:line="480" w:lineRule="auto"/>
        <w:jc w:val="both"/>
        <w:rPr>
          <w:rFonts w:ascii="Times New Roman" w:hAnsi="Times New Roman"/>
          <w:sz w:val="24"/>
        </w:rPr>
      </w:pPr>
      <w:r w:rsidRPr="004E2DB5">
        <w:rPr>
          <w:rFonts w:ascii="Times New Roman" w:hAnsi="Times New Roman"/>
          <w:sz w:val="24"/>
        </w:rPr>
        <w:t xml:space="preserve">Okulumuz Stratejik Planı izleme ve değerlendirme çalışmalarında 5 yıllık Stratejik Planın izlenmesi ve 1 yıllık gelişim planın izlenmesi olarak ikili bir ayrıma gidilecektir. </w:t>
      </w:r>
    </w:p>
    <w:p w:rsidR="004E2DB5" w:rsidRPr="004E2DB5" w:rsidRDefault="004E2DB5" w:rsidP="004E2DB5">
      <w:pPr>
        <w:spacing w:line="480" w:lineRule="auto"/>
        <w:jc w:val="both"/>
        <w:rPr>
          <w:rFonts w:ascii="Times New Roman" w:hAnsi="Times New Roman"/>
          <w:sz w:val="24"/>
        </w:rPr>
      </w:pPr>
      <w:r w:rsidRPr="004E2DB5">
        <w:rPr>
          <w:rFonts w:ascii="Times New Roman" w:hAnsi="Times New Roman"/>
          <w:sz w:val="24"/>
        </w:rPr>
        <w:t>Stratejik planın izlenmesinde 6 aylık dönemlerde izleme yapılacak denetim birimleri, il ve ilçe millî eğitim müdürlüğü ve Bakanlık denetim ve kontrollerine hazır halde tutulacaktır.</w:t>
      </w:r>
    </w:p>
    <w:p w:rsidR="004E2DB5" w:rsidRPr="004E2DB5" w:rsidRDefault="004E2DB5" w:rsidP="004E2DB5">
      <w:pPr>
        <w:spacing w:line="480" w:lineRule="auto"/>
        <w:jc w:val="both"/>
        <w:rPr>
          <w:rFonts w:ascii="Times New Roman" w:hAnsi="Times New Roman"/>
          <w:sz w:val="24"/>
        </w:rPr>
      </w:pPr>
      <w:r w:rsidRPr="004E2DB5">
        <w:rPr>
          <w:rFonts w:ascii="Times New Roman" w:hAnsi="Times New Roman"/>
          <w:sz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1B3A5A" w:rsidRPr="004E2DB5" w:rsidRDefault="001B3A5A" w:rsidP="004E2DB5">
      <w:pPr>
        <w:widowControl/>
        <w:tabs>
          <w:tab w:val="left" w:pos="1177"/>
        </w:tabs>
        <w:autoSpaceDE/>
        <w:autoSpaceDN/>
        <w:spacing w:after="200" w:line="276" w:lineRule="auto"/>
        <w:jc w:val="both"/>
        <w:rPr>
          <w:rFonts w:ascii="Times New Roman" w:eastAsia="Times New Roman" w:hAnsi="Times New Roman" w:cs="Times New Roman"/>
          <w:color w:val="000000"/>
          <w:sz w:val="28"/>
          <w:szCs w:val="24"/>
          <w:lang w:val="en-US"/>
        </w:rPr>
      </w:pPr>
    </w:p>
    <w:p w:rsidR="004E2DB5" w:rsidRDefault="001B3A5A"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color w:val="000000"/>
          <w:sz w:val="24"/>
          <w:szCs w:val="24"/>
          <w:lang w:val="en-US"/>
        </w:rPr>
        <w:tab/>
      </w:r>
    </w:p>
    <w:p w:rsidR="004E2DB5" w:rsidRPr="00A97762" w:rsidRDefault="004E2DB5"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r w:rsidRPr="00A97762">
        <w:rPr>
          <w:rFonts w:ascii="Times New Roman" w:eastAsia="Times New Roman" w:hAnsi="Times New Roman" w:cs="Times New Roman"/>
          <w:b/>
          <w:bCs/>
          <w:color w:val="000000"/>
          <w:sz w:val="24"/>
          <w:szCs w:val="24"/>
        </w:rPr>
        <w:t>İzleme ve Değerlendirme Modeli</w:t>
      </w: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noProof/>
          <w:color w:val="000000"/>
          <w:sz w:val="24"/>
          <w:szCs w:val="24"/>
          <w:lang w:eastAsia="tr-TR"/>
        </w:rPr>
      </w:pP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noProof/>
          <w:color w:val="000000"/>
          <w:sz w:val="24"/>
          <w:szCs w:val="24"/>
          <w:lang w:eastAsia="tr-TR"/>
        </w:rPr>
      </w:pPr>
      <w:r w:rsidRPr="00A97762">
        <w:rPr>
          <w:rFonts w:ascii="Times New Roman" w:eastAsia="Times New Roman" w:hAnsi="Times New Roman" w:cs="Times New Roman"/>
          <w:noProof/>
          <w:color w:val="000000"/>
          <w:sz w:val="24"/>
          <w:szCs w:val="24"/>
          <w:lang w:eastAsia="tr-TR"/>
        </w:rPr>
        <w:drawing>
          <wp:anchor distT="0" distB="0" distL="114300" distR="114300" simplePos="0" relativeHeight="483988480" behindDoc="0" locked="0" layoutInCell="1" allowOverlap="1">
            <wp:simplePos x="0" y="0"/>
            <wp:positionH relativeFrom="margin">
              <wp:align>left</wp:align>
            </wp:positionH>
            <wp:positionV relativeFrom="paragraph">
              <wp:posOffset>31750</wp:posOffset>
            </wp:positionV>
            <wp:extent cx="5788025" cy="3581400"/>
            <wp:effectExtent l="0" t="19050" r="0" b="171450"/>
            <wp:wrapNone/>
            <wp:docPr id="1"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p>
    <w:p w:rsidR="001B3A5A" w:rsidRPr="00A97762" w:rsidRDefault="001B3A5A" w:rsidP="001B3A5A">
      <w:pPr>
        <w:widowControl/>
        <w:tabs>
          <w:tab w:val="left" w:pos="1177"/>
        </w:tabs>
        <w:autoSpaceDE/>
        <w:autoSpaceDN/>
        <w:spacing w:after="200" w:line="276" w:lineRule="auto"/>
        <w:jc w:val="both"/>
        <w:rPr>
          <w:rFonts w:ascii="Times New Roman" w:eastAsia="Times New Roman" w:hAnsi="Times New Roman" w:cs="Times New Roman"/>
          <w:color w:val="000000"/>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r w:rsidRPr="00A97762">
        <w:rPr>
          <w:rFonts w:ascii="Times New Roman" w:eastAsia="Times New Roman" w:hAnsi="Times New Roman" w:cs="Times New Roman"/>
          <w:sz w:val="24"/>
          <w:szCs w:val="24"/>
          <w:lang w:val="en-US"/>
        </w:rPr>
        <w:tab/>
      </w: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p w:rsidR="007068AE" w:rsidRPr="00A97762" w:rsidRDefault="007068AE" w:rsidP="007068AE">
      <w:pPr>
        <w:widowControl/>
        <w:autoSpaceDE/>
        <w:autoSpaceDN/>
        <w:spacing w:after="200" w:line="276" w:lineRule="auto"/>
        <w:rPr>
          <w:rFonts w:ascii="Times New Roman" w:eastAsia="Times New Roman" w:hAnsi="Times New Roman" w:cs="Times New Roman"/>
          <w:b/>
          <w:bCs/>
          <w:color w:val="000000"/>
          <w:sz w:val="20"/>
          <w:szCs w:val="20"/>
          <w:lang w:val="en-US"/>
        </w:rPr>
      </w:pPr>
    </w:p>
    <w:p w:rsidR="004E2DB5" w:rsidRDefault="004E2DB5" w:rsidP="007068AE">
      <w:pPr>
        <w:widowControl/>
        <w:autoSpaceDE/>
        <w:autoSpaceDN/>
        <w:spacing w:after="200" w:line="276" w:lineRule="auto"/>
        <w:rPr>
          <w:rFonts w:ascii="Times New Roman" w:eastAsia="Times New Roman" w:hAnsi="Times New Roman" w:cs="Times New Roman"/>
          <w:b/>
          <w:bCs/>
          <w:color w:val="000000"/>
          <w:sz w:val="24"/>
          <w:szCs w:val="20"/>
          <w:lang w:val="en-US"/>
        </w:rPr>
      </w:pPr>
    </w:p>
    <w:p w:rsidR="004E2DB5" w:rsidRDefault="004E2DB5" w:rsidP="007068AE">
      <w:pPr>
        <w:widowControl/>
        <w:autoSpaceDE/>
        <w:autoSpaceDN/>
        <w:spacing w:after="200" w:line="276" w:lineRule="auto"/>
        <w:rPr>
          <w:rFonts w:ascii="Times New Roman" w:eastAsia="Times New Roman" w:hAnsi="Times New Roman" w:cs="Times New Roman"/>
          <w:b/>
          <w:bCs/>
          <w:color w:val="000000"/>
          <w:sz w:val="24"/>
          <w:szCs w:val="20"/>
          <w:lang w:val="en-US"/>
        </w:rPr>
      </w:pPr>
    </w:p>
    <w:p w:rsidR="007068AE" w:rsidRPr="00A97762" w:rsidRDefault="007068AE" w:rsidP="007068AE">
      <w:pPr>
        <w:widowControl/>
        <w:autoSpaceDE/>
        <w:autoSpaceDN/>
        <w:spacing w:after="200" w:line="276" w:lineRule="auto"/>
        <w:rPr>
          <w:rFonts w:ascii="Times New Roman" w:eastAsia="Times New Roman" w:hAnsi="Times New Roman" w:cs="Times New Roman"/>
          <w:sz w:val="32"/>
          <w:szCs w:val="24"/>
          <w:lang w:val="en-US"/>
        </w:rPr>
      </w:pPr>
      <w:proofErr w:type="spellStart"/>
      <w:r w:rsidRPr="00A97762">
        <w:rPr>
          <w:rFonts w:ascii="Times New Roman" w:eastAsia="Times New Roman" w:hAnsi="Times New Roman" w:cs="Times New Roman"/>
          <w:b/>
          <w:bCs/>
          <w:color w:val="000000"/>
          <w:sz w:val="24"/>
          <w:szCs w:val="20"/>
          <w:lang w:val="en-US"/>
        </w:rPr>
        <w:lastRenderedPageBreak/>
        <w:t>Stratejik</w:t>
      </w:r>
      <w:proofErr w:type="spellEnd"/>
      <w:r w:rsidRPr="00A97762">
        <w:rPr>
          <w:rFonts w:ascii="Times New Roman" w:eastAsia="Times New Roman" w:hAnsi="Times New Roman" w:cs="Times New Roman"/>
          <w:b/>
          <w:bCs/>
          <w:color w:val="000000"/>
          <w:sz w:val="24"/>
          <w:szCs w:val="20"/>
          <w:lang w:val="en-US"/>
        </w:rPr>
        <w:t xml:space="preserve"> Plan </w:t>
      </w:r>
      <w:proofErr w:type="spellStart"/>
      <w:r w:rsidRPr="00A97762">
        <w:rPr>
          <w:rFonts w:ascii="Times New Roman" w:eastAsia="Times New Roman" w:hAnsi="Times New Roman" w:cs="Times New Roman"/>
          <w:b/>
          <w:bCs/>
          <w:color w:val="000000"/>
          <w:sz w:val="24"/>
          <w:szCs w:val="20"/>
          <w:lang w:val="en-US"/>
        </w:rPr>
        <w:t>İzleme</w:t>
      </w:r>
      <w:proofErr w:type="spellEnd"/>
      <w:r w:rsidRPr="00A97762">
        <w:rPr>
          <w:rFonts w:ascii="Times New Roman" w:eastAsia="Times New Roman" w:hAnsi="Times New Roman" w:cs="Times New Roman"/>
          <w:b/>
          <w:bCs/>
          <w:color w:val="000000"/>
          <w:sz w:val="24"/>
          <w:szCs w:val="20"/>
          <w:lang w:val="en-US"/>
        </w:rPr>
        <w:t xml:space="preserve"> </w:t>
      </w:r>
      <w:proofErr w:type="spellStart"/>
      <w:r w:rsidRPr="00A97762">
        <w:rPr>
          <w:rFonts w:ascii="Times New Roman" w:eastAsia="Times New Roman" w:hAnsi="Times New Roman" w:cs="Times New Roman"/>
          <w:b/>
          <w:bCs/>
          <w:color w:val="000000"/>
          <w:sz w:val="24"/>
          <w:szCs w:val="20"/>
          <w:lang w:val="en-US"/>
        </w:rPr>
        <w:t>Değerlendirme</w:t>
      </w:r>
      <w:proofErr w:type="spellEnd"/>
      <w:r w:rsidRPr="00A97762">
        <w:rPr>
          <w:rFonts w:ascii="Times New Roman" w:eastAsia="Times New Roman" w:hAnsi="Times New Roman" w:cs="Times New Roman"/>
          <w:b/>
          <w:bCs/>
          <w:color w:val="000000"/>
          <w:sz w:val="24"/>
          <w:szCs w:val="20"/>
          <w:lang w:val="en-US"/>
        </w:rPr>
        <w:t xml:space="preserve"> </w:t>
      </w:r>
      <w:proofErr w:type="spellStart"/>
      <w:r w:rsidRPr="00A97762">
        <w:rPr>
          <w:rFonts w:ascii="Times New Roman" w:eastAsia="Times New Roman" w:hAnsi="Times New Roman" w:cs="Times New Roman"/>
          <w:b/>
          <w:bCs/>
          <w:color w:val="000000"/>
          <w:sz w:val="24"/>
          <w:szCs w:val="20"/>
          <w:lang w:val="en-US"/>
        </w:rPr>
        <w:t>Süreci</w:t>
      </w:r>
      <w:proofErr w:type="spellEnd"/>
    </w:p>
    <w:p w:rsidR="001B3A5A" w:rsidRPr="00A97762" w:rsidRDefault="001B3A5A" w:rsidP="001B3A5A">
      <w:pPr>
        <w:widowControl/>
        <w:autoSpaceDE/>
        <w:autoSpaceDN/>
        <w:spacing w:after="200" w:line="276" w:lineRule="auto"/>
        <w:jc w:val="both"/>
        <w:rPr>
          <w:rFonts w:ascii="Times New Roman" w:eastAsia="Times New Roman" w:hAnsi="Times New Roman" w:cs="Times New Roman"/>
          <w:sz w:val="24"/>
          <w:szCs w:val="24"/>
          <w:lang w:val="en-US"/>
        </w:rPr>
      </w:pPr>
    </w:p>
    <w:tbl>
      <w:tblPr>
        <w:tblpPr w:leftFromText="141" w:rightFromText="141" w:vertAnchor="text" w:horzAnchor="margin" w:tblpXSpec="center" w:tblpY="-67"/>
        <w:tblW w:w="10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8"/>
        <w:gridCol w:w="2458"/>
        <w:gridCol w:w="4584"/>
        <w:gridCol w:w="1429"/>
      </w:tblGrid>
      <w:tr w:rsidR="001B3A5A" w:rsidRPr="00A97762" w:rsidTr="001B3A5A">
        <w:trPr>
          <w:trHeight w:val="810"/>
        </w:trPr>
        <w:tc>
          <w:tcPr>
            <w:tcW w:w="224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İzleme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Değerlendirme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Dönemi</w:t>
            </w:r>
            <w:proofErr w:type="spellEnd"/>
          </w:p>
        </w:tc>
        <w:tc>
          <w:tcPr>
            <w:tcW w:w="245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Gerçekleştirilme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Zamanı</w:t>
            </w:r>
            <w:proofErr w:type="spellEnd"/>
          </w:p>
        </w:tc>
        <w:tc>
          <w:tcPr>
            <w:tcW w:w="4584"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İzleme</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Değerlendirme</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Dönemi</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Süreç</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Açıklaması</w:t>
            </w:r>
            <w:proofErr w:type="spellEnd"/>
          </w:p>
        </w:tc>
        <w:tc>
          <w:tcPr>
            <w:tcW w:w="1429"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r w:rsidRPr="00A97762">
              <w:rPr>
                <w:rFonts w:ascii="Times New Roman" w:eastAsia="Times New Roman" w:hAnsi="Times New Roman" w:cs="Times New Roman"/>
                <w:b/>
                <w:bCs/>
                <w:color w:val="000000"/>
                <w:sz w:val="24"/>
                <w:szCs w:val="24"/>
                <w:lang w:val="en-US"/>
              </w:rPr>
              <w:t>Zaman</w:t>
            </w:r>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Kapsamı</w:t>
            </w:r>
            <w:proofErr w:type="spellEnd"/>
          </w:p>
        </w:tc>
      </w:tr>
      <w:tr w:rsidR="001B3A5A" w:rsidRPr="00A97762" w:rsidTr="001B3A5A">
        <w:trPr>
          <w:trHeight w:val="1877"/>
        </w:trPr>
        <w:tc>
          <w:tcPr>
            <w:tcW w:w="224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Birinci</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İzleme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Değerlendirme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Dönemi</w:t>
            </w:r>
            <w:proofErr w:type="spellEnd"/>
          </w:p>
        </w:tc>
        <w:tc>
          <w:tcPr>
            <w:tcW w:w="245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r w:rsidRPr="00A97762">
              <w:rPr>
                <w:rFonts w:ascii="Times New Roman" w:eastAsia="Times New Roman" w:hAnsi="Times New Roman" w:cs="Times New Roman"/>
                <w:b/>
                <w:bCs/>
                <w:color w:val="000000"/>
                <w:sz w:val="24"/>
                <w:szCs w:val="24"/>
                <w:lang w:val="en-US"/>
              </w:rPr>
              <w:t>Her Yılın</w:t>
            </w:r>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Temmuz</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Ayı</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İçerisinde</w:t>
            </w:r>
            <w:proofErr w:type="spellEnd"/>
          </w:p>
        </w:tc>
        <w:tc>
          <w:tcPr>
            <w:tcW w:w="4584"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r w:rsidRPr="00A97762">
              <w:rPr>
                <w:rFonts w:ascii="Times New Roman" w:eastAsia="Times New Roman" w:hAnsi="Times New Roman" w:cs="Times New Roman"/>
                <w:color w:val="000000"/>
                <w:sz w:val="24"/>
                <w:szCs w:val="24"/>
                <w:lang w:val="en-US"/>
              </w:rPr>
              <w:t>-</w:t>
            </w:r>
            <w:proofErr w:type="spellStart"/>
            <w:r w:rsidRPr="00A97762">
              <w:rPr>
                <w:rFonts w:ascii="Times New Roman" w:eastAsia="Times New Roman" w:hAnsi="Times New Roman" w:cs="Times New Roman"/>
                <w:color w:val="000000"/>
                <w:sz w:val="24"/>
                <w:szCs w:val="24"/>
                <w:lang w:val="en-US"/>
              </w:rPr>
              <w:t>Performans</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göstergelerinin</w:t>
            </w:r>
            <w:proofErr w:type="spellEnd"/>
            <w:r w:rsidRPr="00A97762">
              <w:rPr>
                <w:rFonts w:ascii="Times New Roman" w:eastAsia="Times New Roman" w:hAnsi="Times New Roman" w:cs="Times New Roman"/>
                <w:color w:val="000000"/>
                <w:sz w:val="24"/>
                <w:szCs w:val="24"/>
                <w:lang w:val="en-US"/>
              </w:rPr>
              <w:t xml:space="preserve"> 6 </w:t>
            </w:r>
            <w:proofErr w:type="spellStart"/>
            <w:r w:rsidRPr="00A97762">
              <w:rPr>
                <w:rFonts w:ascii="Times New Roman" w:eastAsia="Times New Roman" w:hAnsi="Times New Roman" w:cs="Times New Roman"/>
                <w:color w:val="000000"/>
                <w:sz w:val="24"/>
                <w:szCs w:val="24"/>
                <w:lang w:val="en-US"/>
              </w:rPr>
              <w:t>aylık</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gerçekleşme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durumlarına</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ilişkin</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verilerin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toplanması</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ve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konsolide</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edilmesi</w:t>
            </w:r>
            <w:proofErr w:type="spellEnd"/>
            <w:r w:rsidRPr="00A97762">
              <w:rPr>
                <w:rFonts w:ascii="Times New Roman" w:eastAsia="Times New Roman" w:hAnsi="Times New Roman" w:cs="Times New Roman"/>
                <w:color w:val="000000"/>
                <w:sz w:val="24"/>
                <w:szCs w:val="24"/>
                <w:lang w:val="en-US"/>
              </w:rPr>
              <w:t>.</w:t>
            </w:r>
            <w:r w:rsidRPr="00A97762">
              <w:rPr>
                <w:rFonts w:ascii="Times New Roman" w:eastAsia="Times New Roman" w:hAnsi="Times New Roman" w:cs="Times New Roman"/>
                <w:color w:val="000000"/>
                <w:sz w:val="24"/>
                <w:szCs w:val="24"/>
                <w:lang w:val="en-US"/>
              </w:rPr>
              <w:br/>
              <w:t>-</w:t>
            </w:r>
            <w:proofErr w:type="spellStart"/>
            <w:r w:rsidRPr="00A97762">
              <w:rPr>
                <w:rFonts w:ascii="Times New Roman" w:eastAsia="Times New Roman" w:hAnsi="Times New Roman" w:cs="Times New Roman"/>
                <w:color w:val="000000"/>
                <w:sz w:val="24"/>
                <w:szCs w:val="24"/>
                <w:lang w:val="en-US"/>
              </w:rPr>
              <w:t>Göstergelerin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gerçekleşme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durumları</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hakkında</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hazırlanan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raporun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üst</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yöneticiye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sunulması</w:t>
            </w:r>
            <w:proofErr w:type="spellEnd"/>
          </w:p>
        </w:tc>
        <w:tc>
          <w:tcPr>
            <w:tcW w:w="1429"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Ocak</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Temmuz</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Dönemi</w:t>
            </w:r>
            <w:proofErr w:type="spellEnd"/>
          </w:p>
        </w:tc>
      </w:tr>
      <w:tr w:rsidR="001B3A5A" w:rsidRPr="00A97762" w:rsidTr="001B3A5A">
        <w:trPr>
          <w:trHeight w:val="2444"/>
        </w:trPr>
        <w:tc>
          <w:tcPr>
            <w:tcW w:w="224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İkinci</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İzleme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Değerlendirme</w:t>
            </w:r>
            <w:proofErr w:type="spellEnd"/>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Dönemi</w:t>
            </w:r>
            <w:proofErr w:type="spellEnd"/>
          </w:p>
        </w:tc>
        <w:tc>
          <w:tcPr>
            <w:tcW w:w="2458"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proofErr w:type="spellStart"/>
            <w:r w:rsidRPr="00A97762">
              <w:rPr>
                <w:rFonts w:ascii="Times New Roman" w:eastAsia="Times New Roman" w:hAnsi="Times New Roman" w:cs="Times New Roman"/>
                <w:b/>
                <w:bCs/>
                <w:color w:val="000000"/>
                <w:sz w:val="24"/>
                <w:szCs w:val="24"/>
                <w:lang w:val="en-US"/>
              </w:rPr>
              <w:t>İzleyen</w:t>
            </w:r>
            <w:proofErr w:type="spellEnd"/>
            <w:r w:rsidRPr="00A97762">
              <w:rPr>
                <w:rFonts w:ascii="Times New Roman" w:eastAsia="Times New Roman" w:hAnsi="Times New Roman" w:cs="Times New Roman"/>
                <w:b/>
                <w:bCs/>
                <w:color w:val="000000"/>
                <w:sz w:val="24"/>
                <w:szCs w:val="24"/>
                <w:lang w:val="en-US"/>
              </w:rPr>
              <w:t xml:space="preserve"> Yılın</w:t>
            </w:r>
            <w:r w:rsidRPr="00A97762">
              <w:rPr>
                <w:rFonts w:ascii="Times New Roman" w:eastAsia="Times New Roman" w:hAnsi="Times New Roman" w:cs="Times New Roman"/>
                <w:b/>
                <w:bCs/>
                <w:color w:val="000000"/>
                <w:sz w:val="24"/>
                <w:szCs w:val="24"/>
                <w:lang w:val="en-US"/>
              </w:rPr>
              <w:br/>
            </w:r>
            <w:proofErr w:type="spellStart"/>
            <w:r w:rsidRPr="00A97762">
              <w:rPr>
                <w:rFonts w:ascii="Times New Roman" w:eastAsia="Times New Roman" w:hAnsi="Times New Roman" w:cs="Times New Roman"/>
                <w:b/>
                <w:bCs/>
                <w:color w:val="000000"/>
                <w:sz w:val="24"/>
                <w:szCs w:val="24"/>
                <w:lang w:val="en-US"/>
              </w:rPr>
              <w:t>Şubat</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Ayı</w:t>
            </w:r>
            <w:proofErr w:type="spellEnd"/>
            <w:r w:rsidRPr="00A97762">
              <w:rPr>
                <w:rFonts w:ascii="Times New Roman" w:eastAsia="Times New Roman" w:hAnsi="Times New Roman" w:cs="Times New Roman"/>
                <w:b/>
                <w:bCs/>
                <w:color w:val="000000"/>
                <w:sz w:val="24"/>
                <w:szCs w:val="24"/>
                <w:lang w:val="en-US"/>
              </w:rPr>
              <w:t xml:space="preserve"> </w:t>
            </w:r>
            <w:proofErr w:type="spellStart"/>
            <w:r w:rsidRPr="00A97762">
              <w:rPr>
                <w:rFonts w:ascii="Times New Roman" w:eastAsia="Times New Roman" w:hAnsi="Times New Roman" w:cs="Times New Roman"/>
                <w:b/>
                <w:bCs/>
                <w:color w:val="000000"/>
                <w:sz w:val="24"/>
                <w:szCs w:val="24"/>
                <w:lang w:val="en-US"/>
              </w:rPr>
              <w:t>Sonuna</w:t>
            </w:r>
            <w:proofErr w:type="spellEnd"/>
            <w:r w:rsidRPr="00A97762">
              <w:rPr>
                <w:rFonts w:ascii="Times New Roman" w:eastAsia="Times New Roman" w:hAnsi="Times New Roman" w:cs="Times New Roman"/>
                <w:b/>
                <w:bCs/>
                <w:color w:val="000000"/>
                <w:sz w:val="24"/>
                <w:szCs w:val="24"/>
                <w:lang w:val="en-US"/>
              </w:rPr>
              <w:br/>
              <w:t>Kadar</w:t>
            </w:r>
          </w:p>
        </w:tc>
        <w:tc>
          <w:tcPr>
            <w:tcW w:w="4584" w:type="dxa"/>
            <w:tcBorders>
              <w:top w:val="single" w:sz="4" w:space="0" w:color="auto"/>
              <w:left w:val="single" w:sz="4" w:space="0" w:color="auto"/>
              <w:bottom w:val="single" w:sz="4" w:space="0" w:color="auto"/>
              <w:right w:val="single" w:sz="4" w:space="0" w:color="auto"/>
            </w:tcBorders>
            <w:vAlign w:val="center"/>
            <w:hideMark/>
          </w:tcPr>
          <w:p w:rsidR="001B3A5A" w:rsidRPr="00A97762" w:rsidRDefault="001B3A5A" w:rsidP="001B3A5A">
            <w:pPr>
              <w:widowControl/>
              <w:autoSpaceDE/>
              <w:autoSpaceDN/>
              <w:jc w:val="both"/>
              <w:rPr>
                <w:rFonts w:ascii="Times New Roman" w:eastAsia="Times New Roman" w:hAnsi="Times New Roman" w:cs="Times New Roman"/>
                <w:sz w:val="24"/>
                <w:szCs w:val="24"/>
                <w:lang w:val="en-US"/>
              </w:rPr>
            </w:pPr>
            <w:r w:rsidRPr="00A97762">
              <w:rPr>
                <w:rFonts w:ascii="Times New Roman" w:eastAsia="Times New Roman" w:hAnsi="Times New Roman" w:cs="Times New Roman"/>
                <w:color w:val="000000"/>
                <w:sz w:val="24"/>
                <w:szCs w:val="24"/>
                <w:lang w:val="en-US"/>
              </w:rPr>
              <w:t>-</w:t>
            </w:r>
            <w:proofErr w:type="spellStart"/>
            <w:r w:rsidRPr="00A97762">
              <w:rPr>
                <w:rFonts w:ascii="Times New Roman" w:eastAsia="Times New Roman" w:hAnsi="Times New Roman" w:cs="Times New Roman"/>
                <w:color w:val="000000"/>
                <w:sz w:val="24"/>
                <w:szCs w:val="24"/>
                <w:lang w:val="en-US"/>
              </w:rPr>
              <w:t>Performans</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programlarında</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yer</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alan</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performans</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göstergelerinin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yıllık</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gerçekleşme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durumlarına</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ilişkin</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verilerin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toplanması</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ve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konsolide</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edilmesi</w:t>
            </w:r>
            <w:proofErr w:type="spellEnd"/>
            <w:r w:rsidRPr="00A97762">
              <w:rPr>
                <w:rFonts w:ascii="Times New Roman" w:eastAsia="Times New Roman" w:hAnsi="Times New Roman" w:cs="Times New Roman"/>
                <w:color w:val="000000"/>
                <w:sz w:val="24"/>
                <w:szCs w:val="24"/>
                <w:lang w:val="en-US"/>
              </w:rPr>
              <w:t>.</w:t>
            </w:r>
            <w:r w:rsidRPr="00A97762">
              <w:rPr>
                <w:rFonts w:ascii="Times New Roman" w:eastAsia="Times New Roman" w:hAnsi="Times New Roman" w:cs="Times New Roman"/>
                <w:color w:val="000000"/>
                <w:sz w:val="24"/>
                <w:szCs w:val="24"/>
                <w:lang w:val="en-US"/>
              </w:rPr>
              <w:br/>
              <w:t>-</w:t>
            </w:r>
            <w:proofErr w:type="spellStart"/>
            <w:r w:rsidRPr="00A97762">
              <w:rPr>
                <w:rFonts w:ascii="Times New Roman" w:eastAsia="Times New Roman" w:hAnsi="Times New Roman" w:cs="Times New Roman"/>
                <w:color w:val="000000"/>
                <w:sz w:val="24"/>
                <w:szCs w:val="24"/>
                <w:lang w:val="en-US"/>
              </w:rPr>
              <w:t>Yılsonu</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gerçekleşmelerinin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gösterge</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hedeflerinden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sapmaların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ve</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sapma</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nedenlerin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değerlendirilerek</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gerekli</w:t>
            </w:r>
            <w:proofErr w:type="spellEnd"/>
            <w:r w:rsidRPr="00A97762">
              <w:rPr>
                <w:rFonts w:ascii="Times New Roman" w:eastAsia="Times New Roman" w:hAnsi="Times New Roman" w:cs="Times New Roman"/>
                <w:color w:val="000000"/>
                <w:sz w:val="24"/>
                <w:szCs w:val="24"/>
                <w:lang w:val="en-US"/>
              </w:rPr>
              <w:br/>
            </w:r>
            <w:proofErr w:type="spellStart"/>
            <w:r w:rsidRPr="00A97762">
              <w:rPr>
                <w:rFonts w:ascii="Times New Roman" w:eastAsia="Times New Roman" w:hAnsi="Times New Roman" w:cs="Times New Roman"/>
                <w:color w:val="000000"/>
                <w:sz w:val="24"/>
                <w:szCs w:val="24"/>
                <w:lang w:val="en-US"/>
              </w:rPr>
              <w:t>tedbirlerin</w:t>
            </w:r>
            <w:proofErr w:type="spellEnd"/>
            <w:r w:rsidRPr="00A97762">
              <w:rPr>
                <w:rFonts w:ascii="Times New Roman" w:eastAsia="Times New Roman" w:hAnsi="Times New Roman" w:cs="Times New Roman"/>
                <w:color w:val="000000"/>
                <w:sz w:val="24"/>
                <w:szCs w:val="24"/>
                <w:lang w:val="en-US"/>
              </w:rPr>
              <w:t xml:space="preserve"> </w:t>
            </w:r>
            <w:proofErr w:type="spellStart"/>
            <w:r w:rsidRPr="00A97762">
              <w:rPr>
                <w:rFonts w:ascii="Times New Roman" w:eastAsia="Times New Roman" w:hAnsi="Times New Roman" w:cs="Times New Roman"/>
                <w:color w:val="000000"/>
                <w:sz w:val="24"/>
                <w:szCs w:val="24"/>
                <w:lang w:val="en-US"/>
              </w:rPr>
              <w:t>alınması</w:t>
            </w:r>
            <w:proofErr w:type="spellEnd"/>
          </w:p>
        </w:tc>
        <w:tc>
          <w:tcPr>
            <w:tcW w:w="0" w:type="auto"/>
            <w:vAlign w:val="center"/>
            <w:hideMark/>
          </w:tcPr>
          <w:p w:rsidR="001B3A5A" w:rsidRPr="00A97762" w:rsidRDefault="001B3A5A" w:rsidP="001B3A5A">
            <w:pPr>
              <w:widowControl/>
              <w:autoSpaceDE/>
              <w:autoSpaceDN/>
              <w:jc w:val="both"/>
              <w:rPr>
                <w:rFonts w:ascii="Times New Roman" w:eastAsia="Times New Roman" w:hAnsi="Times New Roman" w:cs="Times New Roman"/>
                <w:b/>
                <w:sz w:val="24"/>
                <w:szCs w:val="24"/>
                <w:lang w:val="en-US"/>
              </w:rPr>
            </w:pPr>
            <w:proofErr w:type="spellStart"/>
            <w:r w:rsidRPr="00A97762">
              <w:rPr>
                <w:rFonts w:ascii="Times New Roman" w:eastAsia="Times New Roman" w:hAnsi="Times New Roman" w:cs="Times New Roman"/>
                <w:b/>
                <w:sz w:val="24"/>
                <w:szCs w:val="24"/>
                <w:lang w:val="en-US"/>
              </w:rPr>
              <w:t>Tüm</w:t>
            </w:r>
            <w:proofErr w:type="spellEnd"/>
            <w:r w:rsidRPr="00A97762">
              <w:rPr>
                <w:rFonts w:ascii="Times New Roman" w:eastAsia="Times New Roman" w:hAnsi="Times New Roman" w:cs="Times New Roman"/>
                <w:b/>
                <w:sz w:val="24"/>
                <w:szCs w:val="24"/>
                <w:lang w:val="en-US"/>
              </w:rPr>
              <w:t xml:space="preserve"> </w:t>
            </w:r>
            <w:proofErr w:type="spellStart"/>
            <w:r w:rsidRPr="00A97762">
              <w:rPr>
                <w:rFonts w:ascii="Times New Roman" w:eastAsia="Times New Roman" w:hAnsi="Times New Roman" w:cs="Times New Roman"/>
                <w:b/>
                <w:sz w:val="24"/>
                <w:szCs w:val="24"/>
                <w:lang w:val="en-US"/>
              </w:rPr>
              <w:t>Yıl</w:t>
            </w:r>
            <w:proofErr w:type="spellEnd"/>
          </w:p>
        </w:tc>
      </w:tr>
    </w:tbl>
    <w:p w:rsidR="001B3A5A" w:rsidRDefault="001B3A5A"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widowControl/>
        <w:autoSpaceDE/>
        <w:autoSpaceDN/>
        <w:spacing w:after="200" w:line="276" w:lineRule="auto"/>
        <w:rPr>
          <w:rFonts w:ascii="Times New Roman" w:eastAsia="Times New Roman" w:hAnsi="Times New Roman" w:cs="Times New Roman"/>
          <w:sz w:val="20"/>
          <w:szCs w:val="20"/>
          <w:lang w:val="en-US"/>
        </w:rPr>
      </w:pPr>
    </w:p>
    <w:p w:rsidR="00BA2198" w:rsidRDefault="00BA2198" w:rsidP="001B3A5A">
      <w:pPr>
        <w:widowControl/>
        <w:autoSpaceDE/>
        <w:autoSpaceDN/>
        <w:spacing w:after="200" w:line="276" w:lineRule="auto"/>
        <w:rPr>
          <w:rFonts w:ascii="Times New Roman" w:eastAsia="Times New Roman" w:hAnsi="Times New Roman" w:cs="Times New Roman"/>
          <w:sz w:val="20"/>
          <w:szCs w:val="20"/>
          <w:lang w:val="en-US"/>
        </w:rPr>
      </w:pPr>
    </w:p>
    <w:p w:rsidR="004E2DB5" w:rsidRDefault="004E2DB5" w:rsidP="001B3A5A">
      <w:pPr>
        <w:pStyle w:val="Balk1"/>
      </w:pPr>
    </w:p>
    <w:p w:rsidR="004E2DB5" w:rsidRDefault="004E2DB5" w:rsidP="001B3A5A">
      <w:pPr>
        <w:pStyle w:val="Balk1"/>
      </w:pPr>
    </w:p>
    <w:p w:rsidR="001B3A5A" w:rsidRPr="00A97762" w:rsidRDefault="00EB46B4" w:rsidP="001B3A5A">
      <w:pPr>
        <w:pStyle w:val="Balk1"/>
      </w:pPr>
      <w:r w:rsidRPr="00A97762">
        <w:lastRenderedPageBreak/>
        <w:t>EKLER:</w:t>
      </w:r>
      <w:bookmarkEnd w:id="32"/>
    </w:p>
    <w:p w:rsidR="00054BEF" w:rsidRPr="00A97762" w:rsidRDefault="00054BEF" w:rsidP="001B3A5A">
      <w:pPr>
        <w:pStyle w:val="Balk1"/>
      </w:pPr>
    </w:p>
    <w:tbl>
      <w:tblPr>
        <w:tblW w:w="11425" w:type="dxa"/>
        <w:tblInd w:w="-1178" w:type="dxa"/>
        <w:tblLook w:val="04A0" w:firstRow="1" w:lastRow="0" w:firstColumn="1" w:lastColumn="0" w:noHBand="0" w:noVBand="1"/>
      </w:tblPr>
      <w:tblGrid>
        <w:gridCol w:w="1134"/>
        <w:gridCol w:w="5921"/>
        <w:gridCol w:w="874"/>
        <w:gridCol w:w="874"/>
        <w:gridCol w:w="874"/>
        <w:gridCol w:w="874"/>
        <w:gridCol w:w="874"/>
      </w:tblGrid>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Sevgili Öğrencimiz;</w:t>
            </w:r>
          </w:p>
        </w:tc>
        <w:tc>
          <w:tcPr>
            <w:tcW w:w="874"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054BEF" w:rsidRPr="00A97762" w:rsidRDefault="00054BEF" w:rsidP="00054BEF">
            <w:pPr>
              <w:pStyle w:val="Balk1"/>
              <w:rPr>
                <w:lang w:val="en-US"/>
              </w:rPr>
            </w:pPr>
            <w:proofErr w:type="spellStart"/>
            <w:r w:rsidRPr="00A97762">
              <w:rPr>
                <w:lang w:val="en-US"/>
              </w:rPr>
              <w:t>Kesinlikle</w:t>
            </w:r>
            <w:proofErr w:type="spellEnd"/>
            <w:r w:rsidRPr="00A97762">
              <w:rPr>
                <w:lang w:val="en-US"/>
              </w:rPr>
              <w:t xml:space="preserve"> </w:t>
            </w:r>
            <w:proofErr w:type="spellStart"/>
            <w:r w:rsidRPr="00A97762">
              <w:rPr>
                <w:lang w:val="en-US"/>
              </w:rPr>
              <w:t>Katılıyorum</w:t>
            </w:r>
            <w:proofErr w:type="spellEnd"/>
          </w:p>
        </w:tc>
        <w:tc>
          <w:tcPr>
            <w:tcW w:w="874"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054BEF" w:rsidRPr="00A97762" w:rsidRDefault="00054BEF" w:rsidP="00054BEF">
            <w:pPr>
              <w:pStyle w:val="Balk1"/>
              <w:rPr>
                <w:lang w:val="en-US"/>
              </w:rPr>
            </w:pPr>
            <w:proofErr w:type="spellStart"/>
            <w:r w:rsidRPr="00A97762">
              <w:rPr>
                <w:lang w:val="en-US"/>
              </w:rPr>
              <w:t>Katılıyorum</w:t>
            </w:r>
            <w:proofErr w:type="spellEnd"/>
          </w:p>
        </w:tc>
        <w:tc>
          <w:tcPr>
            <w:tcW w:w="874"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054BEF" w:rsidRPr="00A97762" w:rsidRDefault="00054BEF" w:rsidP="00054BEF">
            <w:pPr>
              <w:pStyle w:val="Balk1"/>
              <w:rPr>
                <w:lang w:val="en-US"/>
              </w:rPr>
            </w:pPr>
            <w:proofErr w:type="spellStart"/>
            <w:r w:rsidRPr="00A97762">
              <w:rPr>
                <w:lang w:val="en-US"/>
              </w:rPr>
              <w:t>Kararsızım</w:t>
            </w:r>
            <w:proofErr w:type="spellEnd"/>
          </w:p>
        </w:tc>
        <w:tc>
          <w:tcPr>
            <w:tcW w:w="874"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054BEF" w:rsidRPr="00A97762" w:rsidRDefault="00054BEF" w:rsidP="00054BEF">
            <w:pPr>
              <w:pStyle w:val="Balk1"/>
              <w:rPr>
                <w:lang w:val="en-US"/>
              </w:rPr>
            </w:pPr>
            <w:proofErr w:type="spellStart"/>
            <w:r w:rsidRPr="00A97762">
              <w:rPr>
                <w:lang w:val="en-US"/>
              </w:rPr>
              <w:t>Kesinlikle</w:t>
            </w:r>
            <w:proofErr w:type="spellEnd"/>
            <w:r w:rsidRPr="00A97762">
              <w:rPr>
                <w:lang w:val="en-US"/>
              </w:rPr>
              <w:t xml:space="preserve"> </w:t>
            </w:r>
            <w:proofErr w:type="spellStart"/>
            <w:r w:rsidRPr="00A97762">
              <w:rPr>
                <w:lang w:val="en-US"/>
              </w:rPr>
              <w:t>Katılmıyorum</w:t>
            </w:r>
            <w:proofErr w:type="spellEnd"/>
          </w:p>
        </w:tc>
        <w:tc>
          <w:tcPr>
            <w:tcW w:w="874"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054BEF" w:rsidRPr="00A97762" w:rsidRDefault="00054BEF" w:rsidP="00054BEF">
            <w:pPr>
              <w:pStyle w:val="Balk1"/>
              <w:rPr>
                <w:lang w:val="en-US"/>
              </w:rPr>
            </w:pPr>
            <w:proofErr w:type="spellStart"/>
            <w:r w:rsidRPr="00A97762">
              <w:rPr>
                <w:lang w:val="en-US"/>
              </w:rPr>
              <w:t>Katılmıyorum</w:t>
            </w:r>
            <w:proofErr w:type="spellEnd"/>
          </w:p>
        </w:tc>
      </w:tr>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Bu anketin amacı, okul hakkındaki görüşlerini toplamaktır.</w:t>
            </w:r>
          </w:p>
        </w:tc>
        <w:tc>
          <w:tcPr>
            <w:tcW w:w="874" w:type="dxa"/>
            <w:vMerge/>
            <w:tcBorders>
              <w:top w:val="single" w:sz="8" w:space="0" w:color="auto"/>
              <w:left w:val="single" w:sz="8" w:space="0" w:color="auto"/>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auto"/>
            </w:tcBorders>
            <w:vAlign w:val="center"/>
            <w:hideMark/>
          </w:tcPr>
          <w:p w:rsidR="00054BEF" w:rsidRPr="00A97762" w:rsidRDefault="00054BEF" w:rsidP="00054BEF">
            <w:pPr>
              <w:pStyle w:val="Balk1"/>
              <w:rPr>
                <w:lang w:val="en-US"/>
              </w:rPr>
            </w:pPr>
          </w:p>
        </w:tc>
      </w:tr>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Bu anket, kimlik bilgileri girilmeden yapılmalıdır.</w:t>
            </w:r>
          </w:p>
        </w:tc>
        <w:tc>
          <w:tcPr>
            <w:tcW w:w="874" w:type="dxa"/>
            <w:vMerge/>
            <w:tcBorders>
              <w:top w:val="single" w:sz="8" w:space="0" w:color="auto"/>
              <w:left w:val="single" w:sz="8" w:space="0" w:color="auto"/>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auto"/>
            </w:tcBorders>
            <w:vAlign w:val="center"/>
            <w:hideMark/>
          </w:tcPr>
          <w:p w:rsidR="00054BEF" w:rsidRPr="00A97762" w:rsidRDefault="00054BEF" w:rsidP="00054BEF">
            <w:pPr>
              <w:pStyle w:val="Balk1"/>
              <w:rPr>
                <w:lang w:val="en-US"/>
              </w:rPr>
            </w:pPr>
          </w:p>
        </w:tc>
      </w:tr>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Okul hakkında görüşlerini yansıtan kutuya “X” işareti koyarak neler düşündüğünü öğrenmemize yardımcı olabilirsin.</w:t>
            </w:r>
          </w:p>
        </w:tc>
        <w:tc>
          <w:tcPr>
            <w:tcW w:w="874" w:type="dxa"/>
            <w:vMerge/>
            <w:tcBorders>
              <w:top w:val="single" w:sz="8" w:space="0" w:color="auto"/>
              <w:left w:val="single" w:sz="8" w:space="0" w:color="auto"/>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auto"/>
            </w:tcBorders>
            <w:vAlign w:val="center"/>
            <w:hideMark/>
          </w:tcPr>
          <w:p w:rsidR="00054BEF" w:rsidRPr="00A97762" w:rsidRDefault="00054BEF" w:rsidP="00054BEF">
            <w:pPr>
              <w:pStyle w:val="Balk1"/>
              <w:rPr>
                <w:lang w:val="en-US"/>
              </w:rPr>
            </w:pPr>
          </w:p>
        </w:tc>
      </w:tr>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Anketimize katıldığın için teşekkür ederiz.</w:t>
            </w:r>
          </w:p>
        </w:tc>
        <w:tc>
          <w:tcPr>
            <w:tcW w:w="874" w:type="dxa"/>
            <w:vMerge/>
            <w:tcBorders>
              <w:top w:val="single" w:sz="8" w:space="0" w:color="auto"/>
              <w:left w:val="single" w:sz="8" w:space="0" w:color="auto"/>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auto"/>
            </w:tcBorders>
            <w:vAlign w:val="center"/>
            <w:hideMark/>
          </w:tcPr>
          <w:p w:rsidR="00054BEF" w:rsidRPr="00A97762" w:rsidRDefault="00054BEF" w:rsidP="00054BEF">
            <w:pPr>
              <w:pStyle w:val="Balk1"/>
              <w:rPr>
                <w:lang w:val="en-US"/>
              </w:rPr>
            </w:pPr>
          </w:p>
        </w:tc>
      </w:tr>
      <w:tr w:rsidR="00054BEF" w:rsidRPr="00A97762" w:rsidTr="00F54A1C">
        <w:trPr>
          <w:trHeight w:val="353"/>
        </w:trPr>
        <w:tc>
          <w:tcPr>
            <w:tcW w:w="1134" w:type="dxa"/>
            <w:tcBorders>
              <w:top w:val="nil"/>
              <w:left w:val="nil"/>
              <w:bottom w:val="nil"/>
              <w:right w:val="nil"/>
            </w:tcBorders>
            <w:shd w:val="clear" w:color="auto" w:fill="auto"/>
            <w:vAlign w:val="center"/>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hideMark/>
          </w:tcPr>
          <w:p w:rsidR="00054BEF" w:rsidRPr="00A97762" w:rsidRDefault="00054BEF" w:rsidP="00054BEF">
            <w:pPr>
              <w:pStyle w:val="Balk1"/>
              <w:rPr>
                <w:lang w:val="en-US"/>
              </w:rPr>
            </w:pPr>
            <w:r w:rsidRPr="00A97762">
              <w:t>Sevgili Öğrencimiz;</w:t>
            </w:r>
          </w:p>
        </w:tc>
        <w:tc>
          <w:tcPr>
            <w:tcW w:w="874" w:type="dxa"/>
            <w:vMerge/>
            <w:tcBorders>
              <w:top w:val="single" w:sz="8" w:space="0" w:color="auto"/>
              <w:left w:val="single" w:sz="8" w:space="0" w:color="auto"/>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000000"/>
            </w:tcBorders>
            <w:vAlign w:val="center"/>
            <w:hideMark/>
          </w:tcPr>
          <w:p w:rsidR="00054BEF" w:rsidRPr="00A97762" w:rsidRDefault="00054BEF" w:rsidP="00054BEF">
            <w:pPr>
              <w:pStyle w:val="Balk1"/>
              <w:rPr>
                <w:lang w:val="en-US"/>
              </w:rPr>
            </w:pPr>
          </w:p>
        </w:tc>
        <w:tc>
          <w:tcPr>
            <w:tcW w:w="874" w:type="dxa"/>
            <w:vMerge/>
            <w:tcBorders>
              <w:top w:val="single" w:sz="8" w:space="0" w:color="auto"/>
              <w:left w:val="single" w:sz="8" w:space="0" w:color="000000"/>
              <w:bottom w:val="single" w:sz="8" w:space="0" w:color="000000"/>
              <w:right w:val="single" w:sz="8" w:space="0" w:color="auto"/>
            </w:tcBorders>
            <w:vAlign w:val="center"/>
            <w:hideMark/>
          </w:tcPr>
          <w:p w:rsidR="00054BEF" w:rsidRPr="00A97762" w:rsidRDefault="00054BEF" w:rsidP="00054BEF">
            <w:pPr>
              <w:pStyle w:val="Balk1"/>
              <w:rPr>
                <w:lang w:val="en-US"/>
              </w:rPr>
            </w:pPr>
          </w:p>
        </w:tc>
      </w:tr>
      <w:tr w:rsidR="00054BEF" w:rsidRPr="00A97762" w:rsidTr="00F54A1C">
        <w:trPr>
          <w:trHeight w:val="353"/>
        </w:trPr>
        <w:tc>
          <w:tcPr>
            <w:tcW w:w="113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noWrap/>
            <w:hideMark/>
          </w:tcPr>
          <w:p w:rsidR="00054BEF" w:rsidRPr="00A97762" w:rsidRDefault="00054BEF" w:rsidP="00054BEF">
            <w:pPr>
              <w:pStyle w:val="Balk1"/>
              <w:rPr>
                <w:lang w:val="en-US"/>
              </w:rPr>
            </w:pPr>
            <w:r w:rsidRPr="00A97762">
              <w:t>Bu anketin amacı, okul hakkındaki görüşlerini toplamaktır.</w:t>
            </w: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r>
      <w:tr w:rsidR="00054BEF" w:rsidRPr="00A97762" w:rsidTr="00054BEF">
        <w:trPr>
          <w:trHeight w:val="353"/>
        </w:trPr>
        <w:tc>
          <w:tcPr>
            <w:tcW w:w="113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r>
      <w:tr w:rsidR="00054BEF" w:rsidRPr="00A97762" w:rsidTr="00054BEF">
        <w:trPr>
          <w:trHeight w:val="353"/>
        </w:trPr>
        <w:tc>
          <w:tcPr>
            <w:tcW w:w="1134" w:type="dxa"/>
            <w:tcBorders>
              <w:top w:val="single" w:sz="8" w:space="0" w:color="auto"/>
              <w:left w:val="single" w:sz="8" w:space="0" w:color="auto"/>
              <w:bottom w:val="single" w:sz="8" w:space="0" w:color="auto"/>
              <w:right w:val="single" w:sz="4" w:space="0" w:color="auto"/>
            </w:tcBorders>
            <w:shd w:val="clear" w:color="000000" w:fill="BCD6EE"/>
            <w:hideMark/>
          </w:tcPr>
          <w:p w:rsidR="00054BEF" w:rsidRPr="00A97762" w:rsidRDefault="00054BEF" w:rsidP="00054BEF">
            <w:pPr>
              <w:pStyle w:val="Balk1"/>
              <w:rPr>
                <w:lang w:val="en-US"/>
              </w:rPr>
            </w:pPr>
            <w:r w:rsidRPr="00A97762">
              <w:rPr>
                <w:lang w:val="en-US"/>
              </w:rPr>
              <w:t>SIRA</w:t>
            </w:r>
          </w:p>
        </w:tc>
        <w:tc>
          <w:tcPr>
            <w:tcW w:w="5921" w:type="dxa"/>
            <w:tcBorders>
              <w:top w:val="single" w:sz="8" w:space="0" w:color="auto"/>
              <w:left w:val="nil"/>
              <w:bottom w:val="single" w:sz="8" w:space="0" w:color="auto"/>
              <w:right w:val="single" w:sz="4" w:space="0" w:color="auto"/>
            </w:tcBorders>
            <w:shd w:val="clear" w:color="000000" w:fill="BCD6EE"/>
            <w:vAlign w:val="center"/>
            <w:hideMark/>
          </w:tcPr>
          <w:p w:rsidR="00054BEF" w:rsidRPr="00A97762" w:rsidRDefault="00F02A85" w:rsidP="00054BEF">
            <w:pPr>
              <w:pStyle w:val="Balk1"/>
              <w:rPr>
                <w:lang w:val="en-US"/>
              </w:rPr>
            </w:pPr>
            <w:r>
              <w:rPr>
                <w:lang w:val="en-US"/>
              </w:rPr>
              <w:t>ORTAOKUL</w:t>
            </w:r>
            <w:r w:rsidR="00054BEF" w:rsidRPr="00A97762">
              <w:rPr>
                <w:lang w:val="en-US"/>
              </w:rPr>
              <w:t xml:space="preserve"> ÖĞRENCİLERİ İÇİN</w:t>
            </w:r>
          </w:p>
        </w:tc>
        <w:tc>
          <w:tcPr>
            <w:tcW w:w="874"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1</w:t>
            </w:r>
          </w:p>
        </w:tc>
        <w:tc>
          <w:tcPr>
            <w:tcW w:w="874"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2</w:t>
            </w:r>
          </w:p>
        </w:tc>
        <w:tc>
          <w:tcPr>
            <w:tcW w:w="874"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3</w:t>
            </w:r>
          </w:p>
        </w:tc>
        <w:tc>
          <w:tcPr>
            <w:tcW w:w="874"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4</w:t>
            </w:r>
          </w:p>
        </w:tc>
        <w:tc>
          <w:tcPr>
            <w:tcW w:w="874"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5</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01-</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w:t>
            </w:r>
            <w:proofErr w:type="spellEnd"/>
            <w:r w:rsidRPr="00A97762">
              <w:rPr>
                <w:lang w:val="en-US"/>
              </w:rPr>
              <w:t xml:space="preserve"> </w:t>
            </w:r>
            <w:proofErr w:type="spellStart"/>
            <w:r w:rsidRPr="00A97762">
              <w:rPr>
                <w:lang w:val="en-US"/>
              </w:rPr>
              <w:t>seviyorum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02-</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Okulumda</w:t>
            </w:r>
            <w:proofErr w:type="spellEnd"/>
            <w:r w:rsidRPr="00A97762">
              <w:rPr>
                <w:lang w:val="en-US"/>
              </w:rPr>
              <w:t xml:space="preserve"> </w:t>
            </w:r>
            <w:proofErr w:type="spellStart"/>
            <w:r w:rsidRPr="00A97762">
              <w:rPr>
                <w:lang w:val="en-US"/>
              </w:rPr>
              <w:t>kendimi</w:t>
            </w:r>
            <w:proofErr w:type="spellEnd"/>
            <w:r w:rsidRPr="00A97762">
              <w:rPr>
                <w:lang w:val="en-US"/>
              </w:rPr>
              <w:t xml:space="preserve"> </w:t>
            </w:r>
            <w:proofErr w:type="spellStart"/>
            <w:r w:rsidRPr="00A97762">
              <w:rPr>
                <w:lang w:val="en-US"/>
              </w:rPr>
              <w:t>güvende</w:t>
            </w:r>
            <w:proofErr w:type="spellEnd"/>
            <w:r w:rsidRPr="00A97762">
              <w:rPr>
                <w:lang w:val="en-US"/>
              </w:rPr>
              <w:t xml:space="preserve"> </w:t>
            </w:r>
            <w:proofErr w:type="spellStart"/>
            <w:r w:rsidRPr="00A97762">
              <w:rPr>
                <w:lang w:val="en-US"/>
              </w:rPr>
              <w:t>hissediyorum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03-</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Okulumun</w:t>
            </w:r>
            <w:proofErr w:type="spellEnd"/>
            <w:r w:rsidRPr="00A97762">
              <w:rPr>
                <w:lang w:val="en-US"/>
              </w:rPr>
              <w:t xml:space="preserve"> </w:t>
            </w:r>
            <w:proofErr w:type="spellStart"/>
            <w:r w:rsidRPr="00A97762">
              <w:rPr>
                <w:lang w:val="en-US"/>
              </w:rPr>
              <w:t>içi</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bahçesi</w:t>
            </w:r>
            <w:proofErr w:type="spellEnd"/>
            <w:r w:rsidRPr="00A97762">
              <w:rPr>
                <w:lang w:val="en-US"/>
              </w:rPr>
              <w:t xml:space="preserve"> </w:t>
            </w:r>
            <w:proofErr w:type="spellStart"/>
            <w:r w:rsidRPr="00A97762">
              <w:rPr>
                <w:lang w:val="en-US"/>
              </w:rPr>
              <w:t>temizdir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04-</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Öğretmenim</w:t>
            </w:r>
            <w:proofErr w:type="spellEnd"/>
            <w:r w:rsidRPr="00A97762">
              <w:rPr>
                <w:lang w:val="en-US"/>
              </w:rPr>
              <w:t xml:space="preserve"> </w:t>
            </w:r>
            <w:proofErr w:type="spellStart"/>
            <w:r w:rsidRPr="00A97762">
              <w:rPr>
                <w:lang w:val="en-US"/>
              </w:rPr>
              <w:t>adildir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05-</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Öğretmenim</w:t>
            </w:r>
            <w:proofErr w:type="spellEnd"/>
            <w:r w:rsidRPr="00A97762">
              <w:rPr>
                <w:lang w:val="en-US"/>
              </w:rPr>
              <w:t xml:space="preserve"> </w:t>
            </w:r>
            <w:proofErr w:type="spellStart"/>
            <w:r w:rsidRPr="00A97762">
              <w:rPr>
                <w:lang w:val="en-US"/>
              </w:rPr>
              <w:t>benimle</w:t>
            </w:r>
            <w:proofErr w:type="spellEnd"/>
            <w:r w:rsidRPr="00A97762">
              <w:rPr>
                <w:lang w:val="en-US"/>
              </w:rPr>
              <w:t xml:space="preserve"> </w:t>
            </w:r>
            <w:proofErr w:type="spellStart"/>
            <w:r w:rsidRPr="00A97762">
              <w:rPr>
                <w:lang w:val="en-US"/>
              </w:rPr>
              <w:t>ilgileniyor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06-</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Yardıma</w:t>
            </w:r>
            <w:proofErr w:type="spellEnd"/>
            <w:r w:rsidRPr="00A97762">
              <w:rPr>
                <w:lang w:val="en-US"/>
              </w:rPr>
              <w:t xml:space="preserve"> </w:t>
            </w:r>
            <w:proofErr w:type="spellStart"/>
            <w:r w:rsidRPr="00A97762">
              <w:rPr>
                <w:lang w:val="en-US"/>
              </w:rPr>
              <w:t>ihtiyacım</w:t>
            </w:r>
            <w:proofErr w:type="spellEnd"/>
            <w:r w:rsidRPr="00A97762">
              <w:rPr>
                <w:lang w:val="en-US"/>
              </w:rPr>
              <w:t xml:space="preserve"> </w:t>
            </w:r>
            <w:proofErr w:type="spellStart"/>
            <w:r w:rsidRPr="00A97762">
              <w:rPr>
                <w:lang w:val="en-US"/>
              </w:rPr>
              <w:t>olursa</w:t>
            </w:r>
            <w:proofErr w:type="spellEnd"/>
            <w:r w:rsidRPr="00A97762">
              <w:rPr>
                <w:lang w:val="en-US"/>
              </w:rPr>
              <w:t xml:space="preserve"> </w:t>
            </w:r>
            <w:proofErr w:type="spellStart"/>
            <w:r w:rsidRPr="00A97762">
              <w:rPr>
                <w:lang w:val="en-US"/>
              </w:rPr>
              <w:t>öğretmenim</w:t>
            </w:r>
            <w:proofErr w:type="spellEnd"/>
            <w:r w:rsidRPr="00A97762">
              <w:rPr>
                <w:lang w:val="en-US"/>
              </w:rPr>
              <w:t xml:space="preserve"> </w:t>
            </w:r>
            <w:proofErr w:type="spellStart"/>
            <w:r w:rsidRPr="00A97762">
              <w:rPr>
                <w:lang w:val="en-US"/>
              </w:rPr>
              <w:t>bana</w:t>
            </w:r>
            <w:proofErr w:type="spellEnd"/>
            <w:r w:rsidRPr="00A97762">
              <w:rPr>
                <w:lang w:val="en-US"/>
              </w:rPr>
              <w:t xml:space="preserve"> </w:t>
            </w:r>
            <w:proofErr w:type="spellStart"/>
            <w:r w:rsidRPr="00A97762">
              <w:rPr>
                <w:lang w:val="en-US"/>
              </w:rPr>
              <w:t>yardım</w:t>
            </w:r>
            <w:proofErr w:type="spellEnd"/>
            <w:r w:rsidRPr="00A97762">
              <w:rPr>
                <w:lang w:val="en-US"/>
              </w:rPr>
              <w:t xml:space="preserve"> </w:t>
            </w:r>
            <w:proofErr w:type="spellStart"/>
            <w:r w:rsidRPr="00A97762">
              <w:rPr>
                <w:lang w:val="en-US"/>
              </w:rPr>
              <w:t>eder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07-</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Öğretmenim</w:t>
            </w:r>
            <w:proofErr w:type="spellEnd"/>
            <w:r w:rsidRPr="00A97762">
              <w:rPr>
                <w:lang w:val="en-US"/>
              </w:rPr>
              <w:t xml:space="preserve"> </w:t>
            </w:r>
            <w:proofErr w:type="spellStart"/>
            <w:r w:rsidRPr="00A97762">
              <w:rPr>
                <w:lang w:val="en-US"/>
              </w:rPr>
              <w:t>derse</w:t>
            </w:r>
            <w:proofErr w:type="spellEnd"/>
            <w:r w:rsidRPr="00A97762">
              <w:rPr>
                <w:lang w:val="en-US"/>
              </w:rPr>
              <w:t xml:space="preserve"> </w:t>
            </w:r>
            <w:proofErr w:type="spellStart"/>
            <w:r w:rsidRPr="00A97762">
              <w:rPr>
                <w:lang w:val="en-US"/>
              </w:rPr>
              <w:t>katılmamı</w:t>
            </w:r>
            <w:proofErr w:type="spellEnd"/>
            <w:r w:rsidRPr="00A97762">
              <w:rPr>
                <w:lang w:val="en-US"/>
              </w:rPr>
              <w:t xml:space="preserve"> </w:t>
            </w:r>
            <w:proofErr w:type="spellStart"/>
            <w:r w:rsidRPr="00A97762">
              <w:rPr>
                <w:lang w:val="en-US"/>
              </w:rPr>
              <w:t>sağlar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08-</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Öğretmenim</w:t>
            </w:r>
            <w:proofErr w:type="spellEnd"/>
            <w:r w:rsidRPr="00A97762">
              <w:rPr>
                <w:lang w:val="en-US"/>
              </w:rPr>
              <w:t xml:space="preserve"> </w:t>
            </w:r>
            <w:proofErr w:type="spellStart"/>
            <w:r w:rsidRPr="00A97762">
              <w:rPr>
                <w:lang w:val="en-US"/>
              </w:rPr>
              <w:t>dersleri</w:t>
            </w:r>
            <w:proofErr w:type="spellEnd"/>
            <w:r w:rsidRPr="00A97762">
              <w:rPr>
                <w:lang w:val="en-US"/>
              </w:rPr>
              <w:t xml:space="preserve"> </w:t>
            </w:r>
            <w:proofErr w:type="spellStart"/>
            <w:r w:rsidRPr="00A97762">
              <w:rPr>
                <w:lang w:val="en-US"/>
              </w:rPr>
              <w:t>farklı</w:t>
            </w:r>
            <w:proofErr w:type="spellEnd"/>
            <w:r w:rsidRPr="00A97762">
              <w:rPr>
                <w:lang w:val="en-US"/>
              </w:rPr>
              <w:t xml:space="preserve"> </w:t>
            </w:r>
            <w:proofErr w:type="spellStart"/>
            <w:r w:rsidRPr="00A97762">
              <w:rPr>
                <w:lang w:val="en-US"/>
              </w:rPr>
              <w:t>araçlar</w:t>
            </w:r>
            <w:proofErr w:type="spellEnd"/>
            <w:r w:rsidRPr="00A97762">
              <w:rPr>
                <w:lang w:val="en-US"/>
              </w:rPr>
              <w:t xml:space="preserve"> </w:t>
            </w:r>
            <w:proofErr w:type="spellStart"/>
            <w:r w:rsidRPr="00A97762">
              <w:rPr>
                <w:lang w:val="en-US"/>
              </w:rPr>
              <w:t>kullanarak</w:t>
            </w:r>
            <w:proofErr w:type="spellEnd"/>
            <w:r w:rsidRPr="00A97762">
              <w:rPr>
                <w:lang w:val="en-US"/>
              </w:rPr>
              <w:t xml:space="preserve"> </w:t>
            </w:r>
            <w:proofErr w:type="spellStart"/>
            <w:r w:rsidRPr="00A97762">
              <w:rPr>
                <w:lang w:val="en-US"/>
              </w:rPr>
              <w:t>anlatır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09-</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Okulda</w:t>
            </w:r>
            <w:proofErr w:type="spellEnd"/>
            <w:r w:rsidRPr="00A97762">
              <w:rPr>
                <w:lang w:val="en-US"/>
              </w:rPr>
              <w:t xml:space="preserve"> </w:t>
            </w:r>
            <w:proofErr w:type="spellStart"/>
            <w:r w:rsidRPr="00A97762">
              <w:rPr>
                <w:lang w:val="en-US"/>
              </w:rPr>
              <w:t>yeterli</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sağlıklı</w:t>
            </w:r>
            <w:proofErr w:type="spellEnd"/>
            <w:r w:rsidRPr="00A97762">
              <w:rPr>
                <w:lang w:val="en-US"/>
              </w:rPr>
              <w:t xml:space="preserve"> </w:t>
            </w:r>
            <w:proofErr w:type="spellStart"/>
            <w:r w:rsidRPr="00A97762">
              <w:rPr>
                <w:lang w:val="en-US"/>
              </w:rPr>
              <w:t>yiyecekler</w:t>
            </w:r>
            <w:proofErr w:type="spellEnd"/>
            <w:r w:rsidRPr="00A97762">
              <w:rPr>
                <w:lang w:val="en-US"/>
              </w:rPr>
              <w:t xml:space="preserve"> var.</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10-</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Okulda</w:t>
            </w:r>
            <w:proofErr w:type="spellEnd"/>
            <w:r w:rsidRPr="00A97762">
              <w:rPr>
                <w:lang w:val="en-US"/>
              </w:rPr>
              <w:t xml:space="preserve"> </w:t>
            </w:r>
            <w:proofErr w:type="spellStart"/>
            <w:r w:rsidRPr="00A97762">
              <w:rPr>
                <w:lang w:val="en-US"/>
              </w:rPr>
              <w:t>ders</w:t>
            </w:r>
            <w:proofErr w:type="spellEnd"/>
            <w:r w:rsidRPr="00A97762">
              <w:rPr>
                <w:lang w:val="en-US"/>
              </w:rPr>
              <w:t xml:space="preserve"> </w:t>
            </w:r>
            <w:proofErr w:type="spellStart"/>
            <w:r w:rsidRPr="00A97762">
              <w:rPr>
                <w:lang w:val="en-US"/>
              </w:rPr>
              <w:t>dışı</w:t>
            </w:r>
            <w:proofErr w:type="spellEnd"/>
            <w:r w:rsidRPr="00A97762">
              <w:rPr>
                <w:lang w:val="en-US"/>
              </w:rPr>
              <w:t xml:space="preserve"> </w:t>
            </w:r>
            <w:proofErr w:type="spellStart"/>
            <w:r w:rsidRPr="00A97762">
              <w:rPr>
                <w:lang w:val="en-US"/>
              </w:rPr>
              <w:t>eğlenceli</w:t>
            </w:r>
            <w:proofErr w:type="spellEnd"/>
            <w:r w:rsidRPr="00A97762">
              <w:rPr>
                <w:lang w:val="en-US"/>
              </w:rPr>
              <w:t xml:space="preserve"> </w:t>
            </w:r>
            <w:proofErr w:type="spellStart"/>
            <w:r w:rsidRPr="00A97762">
              <w:rPr>
                <w:lang w:val="en-US"/>
              </w:rPr>
              <w:t>etkinlikler</w:t>
            </w:r>
            <w:proofErr w:type="spellEnd"/>
            <w:r w:rsidRPr="00A97762">
              <w:rPr>
                <w:lang w:val="en-US"/>
              </w:rPr>
              <w:t xml:space="preserve"> var.</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11-</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Teneffüslerde</w:t>
            </w:r>
            <w:proofErr w:type="spellEnd"/>
            <w:r w:rsidRPr="00A97762">
              <w:rPr>
                <w:lang w:val="en-US"/>
              </w:rPr>
              <w:t xml:space="preserve"> </w:t>
            </w:r>
            <w:proofErr w:type="spellStart"/>
            <w:r w:rsidRPr="00A97762">
              <w:rPr>
                <w:lang w:val="en-US"/>
              </w:rPr>
              <w:t>ihtiyaçlarımı</w:t>
            </w:r>
            <w:proofErr w:type="spellEnd"/>
            <w:r w:rsidRPr="00A97762">
              <w:rPr>
                <w:lang w:val="en-US"/>
              </w:rPr>
              <w:t xml:space="preserve"> </w:t>
            </w:r>
            <w:proofErr w:type="spellStart"/>
            <w:r w:rsidRPr="00A97762">
              <w:rPr>
                <w:lang w:val="en-US"/>
              </w:rPr>
              <w:t>giderebiliyorum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12-</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Öğretmenim</w:t>
            </w:r>
            <w:proofErr w:type="spellEnd"/>
            <w:r w:rsidRPr="00A97762">
              <w:rPr>
                <w:lang w:val="en-US"/>
              </w:rPr>
              <w:t xml:space="preserve"> her </w:t>
            </w:r>
            <w:proofErr w:type="spellStart"/>
            <w:r w:rsidRPr="00A97762">
              <w:rPr>
                <w:lang w:val="en-US"/>
              </w:rPr>
              <w:t>gün</w:t>
            </w:r>
            <w:proofErr w:type="spellEnd"/>
            <w:r w:rsidRPr="00A97762">
              <w:rPr>
                <w:lang w:val="en-US"/>
              </w:rPr>
              <w:t xml:space="preserve"> </w:t>
            </w:r>
            <w:proofErr w:type="spellStart"/>
            <w:r w:rsidRPr="00A97762">
              <w:rPr>
                <w:lang w:val="en-US"/>
              </w:rPr>
              <w:t>beni</w:t>
            </w:r>
            <w:proofErr w:type="spellEnd"/>
            <w:r w:rsidRPr="00A97762">
              <w:rPr>
                <w:lang w:val="en-US"/>
              </w:rPr>
              <w:t xml:space="preserve"> </w:t>
            </w:r>
            <w:proofErr w:type="spellStart"/>
            <w:r w:rsidRPr="00A97762">
              <w:rPr>
                <w:lang w:val="en-US"/>
              </w:rPr>
              <w:t>çok</w:t>
            </w:r>
            <w:proofErr w:type="spellEnd"/>
            <w:r w:rsidRPr="00A97762">
              <w:rPr>
                <w:lang w:val="en-US"/>
              </w:rPr>
              <w:t xml:space="preserve"> </w:t>
            </w:r>
            <w:proofErr w:type="spellStart"/>
            <w:r w:rsidRPr="00A97762">
              <w:rPr>
                <w:lang w:val="en-US"/>
              </w:rPr>
              <w:t>çalıştırıyor</w:t>
            </w:r>
            <w:proofErr w:type="spellEnd"/>
            <w:r w:rsidRPr="00A97762">
              <w:rPr>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bl>
    <w:p w:rsidR="00054BEF" w:rsidRPr="00A97762" w:rsidRDefault="00054BEF" w:rsidP="00054BEF">
      <w:pPr>
        <w:pStyle w:val="Balk1"/>
        <w:ind w:left="-709"/>
      </w:pPr>
    </w:p>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054BEF" w:rsidRDefault="00054BEF" w:rsidP="001B3A5A">
      <w:pPr>
        <w:pStyle w:val="Balk1"/>
      </w:pPr>
    </w:p>
    <w:p w:rsidR="004E2DB5" w:rsidRDefault="004E2DB5" w:rsidP="001B3A5A">
      <w:pPr>
        <w:pStyle w:val="Balk1"/>
      </w:pPr>
    </w:p>
    <w:p w:rsidR="004E2DB5" w:rsidRPr="00A97762" w:rsidRDefault="004E2DB5" w:rsidP="001B3A5A">
      <w:pPr>
        <w:pStyle w:val="Balk1"/>
      </w:pPr>
    </w:p>
    <w:p w:rsidR="00054BEF" w:rsidRPr="00A97762" w:rsidRDefault="00054BEF" w:rsidP="001B3A5A">
      <w:pPr>
        <w:pStyle w:val="Balk1"/>
      </w:pPr>
    </w:p>
    <w:tbl>
      <w:tblPr>
        <w:tblW w:w="11425" w:type="dxa"/>
        <w:tblInd w:w="-1178" w:type="dxa"/>
        <w:tblLook w:val="04A0" w:firstRow="1" w:lastRow="0" w:firstColumn="1" w:lastColumn="0" w:noHBand="0" w:noVBand="1"/>
      </w:tblPr>
      <w:tblGrid>
        <w:gridCol w:w="1134"/>
        <w:gridCol w:w="5921"/>
        <w:gridCol w:w="874"/>
        <w:gridCol w:w="874"/>
        <w:gridCol w:w="874"/>
        <w:gridCol w:w="874"/>
        <w:gridCol w:w="874"/>
      </w:tblGrid>
      <w:tr w:rsidR="00054BEF" w:rsidRPr="00A97762" w:rsidTr="00054BEF">
        <w:trPr>
          <w:trHeight w:val="353"/>
        </w:trPr>
        <w:tc>
          <w:tcPr>
            <w:tcW w:w="113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p w:rsidR="00054BEF" w:rsidRPr="00A97762" w:rsidRDefault="00054BEF" w:rsidP="00054BEF">
            <w:pPr>
              <w:pStyle w:val="Balk1"/>
              <w:rPr>
                <w:lang w:val="en-US"/>
              </w:rPr>
            </w:pPr>
          </w:p>
          <w:p w:rsidR="00054BEF" w:rsidRPr="00A97762" w:rsidRDefault="00054BEF" w:rsidP="00054BEF">
            <w:pPr>
              <w:pStyle w:val="Balk1"/>
              <w:rPr>
                <w:lang w:val="en-US"/>
              </w:rPr>
            </w:pPr>
          </w:p>
          <w:p w:rsidR="00054BEF" w:rsidRPr="00A97762" w:rsidRDefault="00054BEF" w:rsidP="00054BEF">
            <w:pPr>
              <w:pStyle w:val="Balk1"/>
              <w:rPr>
                <w:lang w:val="en-US"/>
              </w:rPr>
            </w:pPr>
          </w:p>
        </w:tc>
        <w:tc>
          <w:tcPr>
            <w:tcW w:w="5921" w:type="dxa"/>
            <w:tcBorders>
              <w:top w:val="nil"/>
              <w:left w:val="nil"/>
              <w:bottom w:val="nil"/>
              <w:right w:val="nil"/>
            </w:tcBorders>
            <w:shd w:val="clear" w:color="auto" w:fill="auto"/>
            <w:noWrap/>
            <w:vAlign w:val="bottom"/>
            <w:hideMark/>
          </w:tcPr>
          <w:p w:rsidR="00054BEF" w:rsidRPr="00A97762" w:rsidRDefault="00054BEF" w:rsidP="00054BEF">
            <w:pPr>
              <w:spacing w:line="276" w:lineRule="auto"/>
              <w:jc w:val="both"/>
              <w:rPr>
                <w:rFonts w:ascii="Times New Roman" w:hAnsi="Times New Roman" w:cs="Times New Roman"/>
                <w:b/>
                <w:sz w:val="24"/>
                <w:szCs w:val="24"/>
              </w:rPr>
            </w:pPr>
            <w:r w:rsidRPr="00A97762">
              <w:rPr>
                <w:rFonts w:ascii="Times New Roman" w:hAnsi="Times New Roman" w:cs="Times New Roman"/>
                <w:b/>
                <w:sz w:val="24"/>
                <w:szCs w:val="24"/>
              </w:rPr>
              <w:t>Kıymetli Öğretmenimiz;</w:t>
            </w:r>
          </w:p>
          <w:p w:rsidR="00054BEF" w:rsidRPr="00A97762" w:rsidRDefault="00054BEF" w:rsidP="00666F73">
            <w:pPr>
              <w:pStyle w:val="ListeParagraf"/>
              <w:numPr>
                <w:ilvl w:val="0"/>
                <w:numId w:val="3"/>
              </w:numPr>
              <w:spacing w:before="0" w:line="276" w:lineRule="auto"/>
              <w:jc w:val="both"/>
              <w:rPr>
                <w:rFonts w:ascii="Times New Roman" w:hAnsi="Times New Roman" w:cs="Times New Roman"/>
                <w:b/>
                <w:sz w:val="24"/>
                <w:szCs w:val="24"/>
              </w:rPr>
            </w:pPr>
            <w:r w:rsidRPr="00A97762">
              <w:rPr>
                <w:rFonts w:ascii="Times New Roman" w:hAnsi="Times New Roman" w:cs="Times New Roman"/>
                <w:b/>
                <w:sz w:val="24"/>
                <w:szCs w:val="24"/>
              </w:rPr>
              <w:t>Bu anketin amacı, okul/kurum çalışmaları hakkındaki görüşlerinizi almaktır.</w:t>
            </w:r>
          </w:p>
          <w:p w:rsidR="00054BEF" w:rsidRPr="00A97762" w:rsidRDefault="00054BEF" w:rsidP="00666F73">
            <w:pPr>
              <w:pStyle w:val="ListeParagraf"/>
              <w:numPr>
                <w:ilvl w:val="0"/>
                <w:numId w:val="3"/>
              </w:numPr>
              <w:spacing w:before="0" w:line="276" w:lineRule="auto"/>
              <w:jc w:val="both"/>
              <w:rPr>
                <w:rFonts w:ascii="Times New Roman" w:hAnsi="Times New Roman" w:cs="Times New Roman"/>
                <w:b/>
                <w:sz w:val="24"/>
                <w:szCs w:val="24"/>
              </w:rPr>
            </w:pPr>
            <w:r w:rsidRPr="00A97762">
              <w:rPr>
                <w:rFonts w:ascii="Times New Roman" w:hAnsi="Times New Roman" w:cs="Times New Roman"/>
                <w:b/>
                <w:sz w:val="24"/>
                <w:szCs w:val="24"/>
              </w:rPr>
              <w:t>Bu ankette kimlik bilgileri yer almaz.</w:t>
            </w:r>
          </w:p>
          <w:p w:rsidR="00054BEF" w:rsidRPr="00A97762" w:rsidRDefault="00054BEF" w:rsidP="00666F73">
            <w:pPr>
              <w:pStyle w:val="ListeParagraf"/>
              <w:numPr>
                <w:ilvl w:val="0"/>
                <w:numId w:val="3"/>
              </w:numPr>
              <w:spacing w:before="0" w:line="276" w:lineRule="auto"/>
              <w:jc w:val="both"/>
              <w:rPr>
                <w:rFonts w:ascii="Times New Roman" w:hAnsi="Times New Roman" w:cs="Times New Roman"/>
                <w:b/>
                <w:sz w:val="24"/>
                <w:szCs w:val="24"/>
              </w:rPr>
            </w:pPr>
            <w:r w:rsidRPr="00A97762">
              <w:rPr>
                <w:rFonts w:ascii="Times New Roman" w:hAnsi="Times New Roman" w:cs="Times New Roman"/>
                <w:b/>
                <w:sz w:val="24"/>
                <w:szCs w:val="24"/>
              </w:rPr>
              <w:t>Lütfen okul hakkındaki görüşlerinizi en iyi yansıtan kutuya “X” işareti koyarak belirtiniz.</w:t>
            </w:r>
          </w:p>
          <w:p w:rsidR="00054BEF" w:rsidRPr="00A97762" w:rsidRDefault="00054BEF" w:rsidP="00054BEF">
            <w:pPr>
              <w:pStyle w:val="Balk1"/>
              <w:rPr>
                <w:lang w:val="en-US"/>
              </w:rPr>
            </w:pPr>
            <w:r w:rsidRPr="00A97762">
              <w:rPr>
                <w:sz w:val="24"/>
                <w:szCs w:val="24"/>
              </w:rPr>
              <w:t>Anketimize katıldığınız için teşekkür ederiz</w:t>
            </w: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c>
          <w:tcPr>
            <w:tcW w:w="874" w:type="dxa"/>
            <w:tcBorders>
              <w:top w:val="nil"/>
              <w:left w:val="nil"/>
              <w:bottom w:val="nil"/>
              <w:right w:val="nil"/>
            </w:tcBorders>
            <w:shd w:val="clear" w:color="auto" w:fill="auto"/>
            <w:noWrap/>
            <w:vAlign w:val="bottom"/>
            <w:hideMark/>
          </w:tcPr>
          <w:p w:rsidR="00054BEF" w:rsidRPr="00A97762" w:rsidRDefault="00054BEF" w:rsidP="00054BEF">
            <w:pPr>
              <w:pStyle w:val="Balk1"/>
              <w:rPr>
                <w:lang w:val="en-US"/>
              </w:rPr>
            </w:pPr>
          </w:p>
        </w:tc>
      </w:tr>
      <w:tr w:rsidR="00054BEF" w:rsidRPr="00A97762" w:rsidTr="00054BEF">
        <w:trPr>
          <w:trHeight w:val="353"/>
        </w:trPr>
        <w:tc>
          <w:tcPr>
            <w:tcW w:w="1134" w:type="dxa"/>
            <w:tcBorders>
              <w:top w:val="single" w:sz="8" w:space="0" w:color="auto"/>
              <w:left w:val="single" w:sz="8" w:space="0" w:color="auto"/>
              <w:bottom w:val="single" w:sz="4" w:space="0" w:color="auto"/>
              <w:right w:val="single" w:sz="4" w:space="0" w:color="auto"/>
            </w:tcBorders>
            <w:shd w:val="clear" w:color="000000" w:fill="BCD6EE"/>
            <w:hideMark/>
          </w:tcPr>
          <w:p w:rsidR="00054BEF" w:rsidRPr="00A97762" w:rsidRDefault="00054BEF" w:rsidP="00054BEF">
            <w:pPr>
              <w:pStyle w:val="Balk1"/>
              <w:rPr>
                <w:lang w:val="en-US"/>
              </w:rPr>
            </w:pPr>
            <w:r w:rsidRPr="00A97762">
              <w:rPr>
                <w:lang w:val="en-US"/>
              </w:rPr>
              <w:t>SIRA</w:t>
            </w:r>
          </w:p>
        </w:tc>
        <w:tc>
          <w:tcPr>
            <w:tcW w:w="5921" w:type="dxa"/>
            <w:tcBorders>
              <w:top w:val="single" w:sz="8" w:space="0" w:color="auto"/>
              <w:left w:val="nil"/>
              <w:bottom w:val="single" w:sz="4" w:space="0" w:color="auto"/>
              <w:right w:val="single" w:sz="4" w:space="0" w:color="auto"/>
            </w:tcBorders>
            <w:shd w:val="clear" w:color="000000" w:fill="BCD6EE"/>
            <w:vAlign w:val="center"/>
            <w:hideMark/>
          </w:tcPr>
          <w:p w:rsidR="00054BEF" w:rsidRPr="00A97762" w:rsidRDefault="00054BEF" w:rsidP="00054BEF">
            <w:pPr>
              <w:pStyle w:val="Balk1"/>
              <w:rPr>
                <w:lang w:val="en-US"/>
              </w:rPr>
            </w:pPr>
            <w:r w:rsidRPr="00A97762">
              <w:rPr>
                <w:lang w:val="en-US"/>
              </w:rPr>
              <w:t>ÖĞRETMENLER İÇİN</w:t>
            </w:r>
          </w:p>
        </w:tc>
        <w:tc>
          <w:tcPr>
            <w:tcW w:w="874"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1</w:t>
            </w:r>
          </w:p>
        </w:tc>
        <w:tc>
          <w:tcPr>
            <w:tcW w:w="874"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2</w:t>
            </w:r>
          </w:p>
        </w:tc>
        <w:tc>
          <w:tcPr>
            <w:tcW w:w="874"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3</w:t>
            </w:r>
          </w:p>
        </w:tc>
        <w:tc>
          <w:tcPr>
            <w:tcW w:w="874"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4</w:t>
            </w:r>
          </w:p>
        </w:tc>
        <w:tc>
          <w:tcPr>
            <w:tcW w:w="874"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054BEF" w:rsidRPr="00A97762" w:rsidRDefault="00054BEF" w:rsidP="00054BEF">
            <w:pPr>
              <w:pStyle w:val="Balk1"/>
              <w:rPr>
                <w:lang w:val="en-US"/>
              </w:rPr>
            </w:pPr>
            <w:r w:rsidRPr="00A97762">
              <w:rPr>
                <w:lang w:val="en-US"/>
              </w:rPr>
              <w:t>5</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01-</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Okulun</w:t>
            </w:r>
            <w:proofErr w:type="spellEnd"/>
            <w:r w:rsidRPr="00A97762">
              <w:rPr>
                <w:lang w:val="en-US"/>
              </w:rPr>
              <w:t xml:space="preserve"> </w:t>
            </w:r>
            <w:proofErr w:type="spellStart"/>
            <w:r w:rsidRPr="00A97762">
              <w:rPr>
                <w:lang w:val="en-US"/>
              </w:rPr>
              <w:t>misyonu</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vizyonunu</w:t>
            </w:r>
            <w:proofErr w:type="spellEnd"/>
            <w:r w:rsidRPr="00A97762">
              <w:rPr>
                <w:lang w:val="en-US"/>
              </w:rPr>
              <w:t xml:space="preserve"> tam </w:t>
            </w:r>
            <w:proofErr w:type="spellStart"/>
            <w:r w:rsidRPr="00A97762">
              <w:rPr>
                <w:lang w:val="en-US"/>
              </w:rPr>
              <w:t>olarak</w:t>
            </w:r>
            <w:proofErr w:type="spellEnd"/>
            <w:r w:rsidRPr="00A97762">
              <w:rPr>
                <w:lang w:val="en-US"/>
              </w:rPr>
              <w:t xml:space="preserve"> </w:t>
            </w:r>
            <w:proofErr w:type="spellStart"/>
            <w:r w:rsidRPr="00A97762">
              <w:rPr>
                <w:lang w:val="en-US"/>
              </w:rPr>
              <w:t>anlıyorum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02-</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Okulda</w:t>
            </w:r>
            <w:proofErr w:type="spellEnd"/>
            <w:r w:rsidRPr="00A97762">
              <w:rPr>
                <w:lang w:val="en-US"/>
              </w:rPr>
              <w:t xml:space="preserve"> </w:t>
            </w:r>
            <w:proofErr w:type="spellStart"/>
            <w:r w:rsidRPr="00A97762">
              <w:rPr>
                <w:lang w:val="en-US"/>
              </w:rPr>
              <w:t>eğitim</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yönetim</w:t>
            </w:r>
            <w:proofErr w:type="spellEnd"/>
            <w:r w:rsidRPr="00A97762">
              <w:rPr>
                <w:lang w:val="en-US"/>
              </w:rPr>
              <w:t xml:space="preserve"> </w:t>
            </w:r>
            <w:proofErr w:type="spellStart"/>
            <w:r w:rsidRPr="00A97762">
              <w:rPr>
                <w:lang w:val="en-US"/>
              </w:rPr>
              <w:t>kalitesi</w:t>
            </w:r>
            <w:proofErr w:type="spellEnd"/>
            <w:r w:rsidRPr="00A97762">
              <w:rPr>
                <w:lang w:val="en-US"/>
              </w:rPr>
              <w:t xml:space="preserve"> </w:t>
            </w:r>
            <w:proofErr w:type="spellStart"/>
            <w:r w:rsidRPr="00A97762">
              <w:rPr>
                <w:lang w:val="en-US"/>
              </w:rPr>
              <w:t>sürekli</w:t>
            </w:r>
            <w:proofErr w:type="spellEnd"/>
            <w:r w:rsidRPr="00A97762">
              <w:rPr>
                <w:lang w:val="en-US"/>
              </w:rPr>
              <w:t xml:space="preserve"> </w:t>
            </w:r>
            <w:proofErr w:type="spellStart"/>
            <w:r w:rsidRPr="00A97762">
              <w:rPr>
                <w:lang w:val="en-US"/>
              </w:rPr>
              <w:t>olarak</w:t>
            </w:r>
            <w:proofErr w:type="spellEnd"/>
            <w:r w:rsidRPr="00A97762">
              <w:rPr>
                <w:lang w:val="en-US"/>
              </w:rPr>
              <w:t xml:space="preserve"> </w:t>
            </w:r>
            <w:proofErr w:type="spellStart"/>
            <w:r w:rsidRPr="00A97762">
              <w:rPr>
                <w:lang w:val="en-US"/>
              </w:rPr>
              <w:t>gelişiyor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03-</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w:t>
            </w:r>
            <w:proofErr w:type="spellEnd"/>
            <w:r w:rsidRPr="00A97762">
              <w:rPr>
                <w:lang w:val="en-US"/>
              </w:rPr>
              <w:t xml:space="preserve"> </w:t>
            </w:r>
            <w:proofErr w:type="spellStart"/>
            <w:r w:rsidRPr="00A97762">
              <w:rPr>
                <w:lang w:val="en-US"/>
              </w:rPr>
              <w:t>temiz</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hijyeniktir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04-</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w:t>
            </w:r>
            <w:proofErr w:type="spellEnd"/>
            <w:r w:rsidRPr="00A97762">
              <w:rPr>
                <w:lang w:val="en-US"/>
              </w:rPr>
              <w:t xml:space="preserve">, </w:t>
            </w:r>
            <w:proofErr w:type="spellStart"/>
            <w:r w:rsidRPr="00A97762">
              <w:rPr>
                <w:lang w:val="en-US"/>
              </w:rPr>
              <w:t>öğrencilerin</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personelin</w:t>
            </w:r>
            <w:proofErr w:type="spellEnd"/>
            <w:r w:rsidRPr="00A97762">
              <w:rPr>
                <w:lang w:val="en-US"/>
              </w:rPr>
              <w:t xml:space="preserve"> </w:t>
            </w:r>
            <w:proofErr w:type="spellStart"/>
            <w:r w:rsidRPr="00A97762">
              <w:rPr>
                <w:lang w:val="en-US"/>
              </w:rPr>
              <w:t>güvenliğini</w:t>
            </w:r>
            <w:proofErr w:type="spellEnd"/>
            <w:r w:rsidRPr="00A97762">
              <w:rPr>
                <w:lang w:val="en-US"/>
              </w:rPr>
              <w:t xml:space="preserve"> </w:t>
            </w:r>
            <w:proofErr w:type="spellStart"/>
            <w:r w:rsidRPr="00A97762">
              <w:rPr>
                <w:lang w:val="en-US"/>
              </w:rPr>
              <w:t>sağlamak</w:t>
            </w:r>
            <w:proofErr w:type="spellEnd"/>
            <w:r w:rsidRPr="00A97762">
              <w:rPr>
                <w:lang w:val="en-US"/>
              </w:rPr>
              <w:t xml:space="preserve"> </w:t>
            </w:r>
            <w:proofErr w:type="spellStart"/>
            <w:r w:rsidRPr="00A97762">
              <w:rPr>
                <w:lang w:val="en-US"/>
              </w:rPr>
              <w:t>için</w:t>
            </w:r>
            <w:proofErr w:type="spellEnd"/>
            <w:r w:rsidRPr="00A97762">
              <w:rPr>
                <w:lang w:val="en-US"/>
              </w:rPr>
              <w:t xml:space="preserve"> </w:t>
            </w:r>
            <w:proofErr w:type="spellStart"/>
            <w:r w:rsidRPr="00A97762">
              <w:rPr>
                <w:lang w:val="en-US"/>
              </w:rPr>
              <w:t>uygun</w:t>
            </w:r>
            <w:proofErr w:type="spellEnd"/>
            <w:r w:rsidRPr="00A97762">
              <w:rPr>
                <w:lang w:val="en-US"/>
              </w:rPr>
              <w:t xml:space="preserve"> </w:t>
            </w:r>
            <w:proofErr w:type="spellStart"/>
            <w:r w:rsidRPr="00A97762">
              <w:rPr>
                <w:lang w:val="en-US"/>
              </w:rPr>
              <w:t>güvenlik</w:t>
            </w:r>
            <w:proofErr w:type="spellEnd"/>
            <w:r w:rsidRPr="00A97762">
              <w:rPr>
                <w:lang w:val="en-US"/>
              </w:rPr>
              <w:t xml:space="preserve"> </w:t>
            </w:r>
            <w:proofErr w:type="spellStart"/>
            <w:r w:rsidRPr="00A97762">
              <w:rPr>
                <w:lang w:val="en-US"/>
              </w:rPr>
              <w:t>önlemleri</w:t>
            </w:r>
            <w:proofErr w:type="spellEnd"/>
            <w:r w:rsidRPr="00A97762">
              <w:rPr>
                <w:lang w:val="en-US"/>
              </w:rPr>
              <w:t xml:space="preserve"> </w:t>
            </w:r>
            <w:proofErr w:type="spellStart"/>
            <w:r w:rsidRPr="00A97762">
              <w:rPr>
                <w:lang w:val="en-US"/>
              </w:rPr>
              <w:t>alır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05-</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w:t>
            </w:r>
            <w:proofErr w:type="spellEnd"/>
            <w:r w:rsidRPr="00A97762">
              <w:rPr>
                <w:lang w:val="en-US"/>
              </w:rPr>
              <w:t xml:space="preserve">, </w:t>
            </w:r>
            <w:proofErr w:type="spellStart"/>
            <w:r w:rsidRPr="00A97762">
              <w:rPr>
                <w:lang w:val="en-US"/>
              </w:rPr>
              <w:t>yeni</w:t>
            </w:r>
            <w:proofErr w:type="spellEnd"/>
            <w:r w:rsidRPr="00A97762">
              <w:rPr>
                <w:lang w:val="en-US"/>
              </w:rPr>
              <w:t xml:space="preserve"> </w:t>
            </w:r>
            <w:proofErr w:type="spellStart"/>
            <w:r w:rsidRPr="00A97762">
              <w:rPr>
                <w:lang w:val="en-US"/>
              </w:rPr>
              <w:t>kabul</w:t>
            </w:r>
            <w:proofErr w:type="spellEnd"/>
            <w:r w:rsidRPr="00A97762">
              <w:rPr>
                <w:lang w:val="en-US"/>
              </w:rPr>
              <w:t xml:space="preserve"> </w:t>
            </w:r>
            <w:proofErr w:type="spellStart"/>
            <w:r w:rsidRPr="00A97762">
              <w:rPr>
                <w:lang w:val="en-US"/>
              </w:rPr>
              <w:t>edilen</w:t>
            </w:r>
            <w:proofErr w:type="spellEnd"/>
            <w:r w:rsidRPr="00A97762">
              <w:rPr>
                <w:lang w:val="en-US"/>
              </w:rPr>
              <w:t xml:space="preserve"> </w:t>
            </w:r>
            <w:proofErr w:type="spellStart"/>
            <w:r w:rsidRPr="00A97762">
              <w:rPr>
                <w:lang w:val="en-US"/>
              </w:rPr>
              <w:t>öğrencilere</w:t>
            </w:r>
            <w:proofErr w:type="spellEnd"/>
            <w:r w:rsidRPr="00A97762">
              <w:rPr>
                <w:lang w:val="en-US"/>
              </w:rPr>
              <w:t xml:space="preserve"> </w:t>
            </w:r>
            <w:proofErr w:type="spellStart"/>
            <w:r w:rsidRPr="00A97762">
              <w:rPr>
                <w:lang w:val="en-US"/>
              </w:rPr>
              <w:t>uygun</w:t>
            </w:r>
            <w:proofErr w:type="spellEnd"/>
            <w:r w:rsidRPr="00A97762">
              <w:rPr>
                <w:lang w:val="en-US"/>
              </w:rPr>
              <w:t xml:space="preserve"> </w:t>
            </w:r>
            <w:proofErr w:type="spellStart"/>
            <w:r w:rsidRPr="00A97762">
              <w:rPr>
                <w:lang w:val="en-US"/>
              </w:rPr>
              <w:t>desteği</w:t>
            </w:r>
            <w:proofErr w:type="spellEnd"/>
            <w:r w:rsidRPr="00A97762">
              <w:rPr>
                <w:lang w:val="en-US"/>
              </w:rPr>
              <w:t xml:space="preserve"> </w:t>
            </w:r>
            <w:proofErr w:type="spellStart"/>
            <w:r w:rsidRPr="00A97762">
              <w:rPr>
                <w:lang w:val="en-US"/>
              </w:rPr>
              <w:t>sağlar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06-</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w:t>
            </w:r>
            <w:proofErr w:type="spellEnd"/>
            <w:r w:rsidRPr="00A97762">
              <w:rPr>
                <w:lang w:val="en-US"/>
              </w:rPr>
              <w:t xml:space="preserve"> </w:t>
            </w:r>
            <w:proofErr w:type="spellStart"/>
            <w:r w:rsidRPr="00A97762">
              <w:rPr>
                <w:lang w:val="en-US"/>
              </w:rPr>
              <w:t>mesleki</w:t>
            </w:r>
            <w:proofErr w:type="spellEnd"/>
            <w:r w:rsidRPr="00A97762">
              <w:rPr>
                <w:lang w:val="en-US"/>
              </w:rPr>
              <w:t xml:space="preserve"> </w:t>
            </w:r>
            <w:proofErr w:type="spellStart"/>
            <w:r w:rsidRPr="00A97762">
              <w:rPr>
                <w:lang w:val="en-US"/>
              </w:rPr>
              <w:t>yeterliliğimi</w:t>
            </w:r>
            <w:proofErr w:type="spellEnd"/>
            <w:r w:rsidRPr="00A97762">
              <w:rPr>
                <w:lang w:val="en-US"/>
              </w:rPr>
              <w:t xml:space="preserve"> </w:t>
            </w:r>
            <w:proofErr w:type="spellStart"/>
            <w:r w:rsidRPr="00A97762">
              <w:rPr>
                <w:lang w:val="en-US"/>
              </w:rPr>
              <w:t>geliştirmek</w:t>
            </w:r>
            <w:proofErr w:type="spellEnd"/>
            <w:r w:rsidRPr="00A97762">
              <w:rPr>
                <w:lang w:val="en-US"/>
              </w:rPr>
              <w:t xml:space="preserve"> </w:t>
            </w:r>
            <w:proofErr w:type="spellStart"/>
            <w:r w:rsidRPr="00A97762">
              <w:rPr>
                <w:lang w:val="en-US"/>
              </w:rPr>
              <w:t>için</w:t>
            </w:r>
            <w:proofErr w:type="spellEnd"/>
            <w:r w:rsidRPr="00A97762">
              <w:rPr>
                <w:lang w:val="en-US"/>
              </w:rPr>
              <w:t xml:space="preserve"> </w:t>
            </w:r>
            <w:proofErr w:type="spellStart"/>
            <w:r w:rsidRPr="00A97762">
              <w:rPr>
                <w:lang w:val="en-US"/>
              </w:rPr>
              <w:t>eğitim</w:t>
            </w:r>
            <w:proofErr w:type="spellEnd"/>
            <w:r w:rsidRPr="00A97762">
              <w:rPr>
                <w:lang w:val="en-US"/>
              </w:rPr>
              <w:t xml:space="preserve"> </w:t>
            </w:r>
            <w:proofErr w:type="spellStart"/>
            <w:r w:rsidRPr="00A97762">
              <w:rPr>
                <w:lang w:val="en-US"/>
              </w:rPr>
              <w:t>fırsatları</w:t>
            </w:r>
            <w:proofErr w:type="spellEnd"/>
            <w:r w:rsidRPr="00A97762">
              <w:rPr>
                <w:lang w:val="en-US"/>
              </w:rPr>
              <w:t xml:space="preserve"> </w:t>
            </w:r>
            <w:proofErr w:type="spellStart"/>
            <w:r w:rsidRPr="00A97762">
              <w:rPr>
                <w:lang w:val="en-US"/>
              </w:rPr>
              <w:t>sunuyor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07-</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w:t>
            </w:r>
            <w:proofErr w:type="spellEnd"/>
            <w:r w:rsidRPr="00A97762">
              <w:rPr>
                <w:lang w:val="en-US"/>
              </w:rPr>
              <w:t xml:space="preserve"> </w:t>
            </w:r>
            <w:proofErr w:type="spellStart"/>
            <w:r w:rsidRPr="00A97762">
              <w:rPr>
                <w:lang w:val="en-US"/>
              </w:rPr>
              <w:t>yönetimimiz</w:t>
            </w:r>
            <w:proofErr w:type="spellEnd"/>
            <w:r w:rsidRPr="00A97762">
              <w:rPr>
                <w:lang w:val="en-US"/>
              </w:rPr>
              <w:t xml:space="preserve"> </w:t>
            </w:r>
            <w:proofErr w:type="spellStart"/>
            <w:r w:rsidRPr="00A97762">
              <w:rPr>
                <w:lang w:val="en-US"/>
              </w:rPr>
              <w:t>öğretmenleri</w:t>
            </w:r>
            <w:proofErr w:type="spellEnd"/>
            <w:r w:rsidRPr="00A97762">
              <w:rPr>
                <w:lang w:val="en-US"/>
              </w:rPr>
              <w:t xml:space="preserve"> </w:t>
            </w:r>
            <w:proofErr w:type="spellStart"/>
            <w:r w:rsidRPr="00A97762">
              <w:rPr>
                <w:lang w:val="en-US"/>
              </w:rPr>
              <w:t>etkin</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şekilde</w:t>
            </w:r>
            <w:proofErr w:type="spellEnd"/>
            <w:r w:rsidRPr="00A97762">
              <w:rPr>
                <w:lang w:val="en-US"/>
              </w:rPr>
              <w:t xml:space="preserve"> </w:t>
            </w:r>
            <w:proofErr w:type="spellStart"/>
            <w:r w:rsidRPr="00A97762">
              <w:rPr>
                <w:lang w:val="en-US"/>
              </w:rPr>
              <w:t>yönlendirir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08-</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w:t>
            </w:r>
            <w:proofErr w:type="spellEnd"/>
            <w:r w:rsidRPr="00A97762">
              <w:rPr>
                <w:lang w:val="en-US"/>
              </w:rPr>
              <w:t xml:space="preserve">, </w:t>
            </w:r>
            <w:proofErr w:type="spellStart"/>
            <w:r w:rsidRPr="00A97762">
              <w:rPr>
                <w:lang w:val="en-US"/>
              </w:rPr>
              <w:t>öğrencilerin</w:t>
            </w:r>
            <w:proofErr w:type="spellEnd"/>
            <w:r w:rsidRPr="00A97762">
              <w:rPr>
                <w:lang w:val="en-US"/>
              </w:rPr>
              <w:t xml:space="preserve"> </w:t>
            </w:r>
            <w:proofErr w:type="spellStart"/>
            <w:r w:rsidRPr="00A97762">
              <w:rPr>
                <w:lang w:val="en-US"/>
              </w:rPr>
              <w:t>öğrenme</w:t>
            </w:r>
            <w:proofErr w:type="spellEnd"/>
            <w:r w:rsidRPr="00A97762">
              <w:rPr>
                <w:lang w:val="en-US"/>
              </w:rPr>
              <w:t xml:space="preserve"> </w:t>
            </w:r>
            <w:proofErr w:type="spellStart"/>
            <w:r w:rsidRPr="00A97762">
              <w:rPr>
                <w:lang w:val="en-US"/>
              </w:rPr>
              <w:t>ilgisini</w:t>
            </w:r>
            <w:proofErr w:type="spellEnd"/>
            <w:r w:rsidRPr="00A97762">
              <w:rPr>
                <w:lang w:val="en-US"/>
              </w:rPr>
              <w:t xml:space="preserve"> </w:t>
            </w:r>
            <w:proofErr w:type="spellStart"/>
            <w:r w:rsidRPr="00A97762">
              <w:rPr>
                <w:lang w:val="en-US"/>
              </w:rPr>
              <w:t>uyandıracak</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öğrenme</w:t>
            </w:r>
            <w:proofErr w:type="spellEnd"/>
            <w:r w:rsidRPr="00A97762">
              <w:rPr>
                <w:lang w:val="en-US"/>
              </w:rPr>
              <w:t xml:space="preserve"> </w:t>
            </w:r>
            <w:proofErr w:type="spellStart"/>
            <w:r w:rsidRPr="00A97762">
              <w:rPr>
                <w:lang w:val="en-US"/>
              </w:rPr>
              <w:t>ortamı</w:t>
            </w:r>
            <w:proofErr w:type="spellEnd"/>
            <w:r w:rsidRPr="00A97762">
              <w:rPr>
                <w:lang w:val="en-US"/>
              </w:rPr>
              <w:t xml:space="preserve"> </w:t>
            </w:r>
            <w:proofErr w:type="spellStart"/>
            <w:r w:rsidRPr="00A97762">
              <w:rPr>
                <w:lang w:val="en-US"/>
              </w:rPr>
              <w:t>oluşturmuştur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09-</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Etkili</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öğretmen</w:t>
            </w:r>
            <w:proofErr w:type="spellEnd"/>
            <w:r w:rsidRPr="00A97762">
              <w:rPr>
                <w:lang w:val="en-US"/>
              </w:rPr>
              <w:t xml:space="preserve"> </w:t>
            </w:r>
            <w:proofErr w:type="spellStart"/>
            <w:r w:rsidRPr="00A97762">
              <w:rPr>
                <w:lang w:val="en-US"/>
              </w:rPr>
              <w:t>olmak</w:t>
            </w:r>
            <w:proofErr w:type="spellEnd"/>
            <w:r w:rsidRPr="00A97762">
              <w:rPr>
                <w:lang w:val="en-US"/>
              </w:rPr>
              <w:t xml:space="preserve"> </w:t>
            </w:r>
            <w:proofErr w:type="spellStart"/>
            <w:r w:rsidRPr="00A97762">
              <w:rPr>
                <w:lang w:val="en-US"/>
              </w:rPr>
              <w:t>için</w:t>
            </w:r>
            <w:proofErr w:type="spellEnd"/>
            <w:r w:rsidRPr="00A97762">
              <w:rPr>
                <w:lang w:val="en-US"/>
              </w:rPr>
              <w:t xml:space="preserve"> </w:t>
            </w:r>
            <w:proofErr w:type="spellStart"/>
            <w:r w:rsidRPr="00A97762">
              <w:rPr>
                <w:lang w:val="en-US"/>
              </w:rPr>
              <w:t>ihtiyaç</w:t>
            </w:r>
            <w:proofErr w:type="spellEnd"/>
            <w:r w:rsidRPr="00A97762">
              <w:rPr>
                <w:lang w:val="en-US"/>
              </w:rPr>
              <w:t xml:space="preserve"> </w:t>
            </w:r>
            <w:proofErr w:type="spellStart"/>
            <w:r w:rsidRPr="00A97762">
              <w:rPr>
                <w:lang w:val="en-US"/>
              </w:rPr>
              <w:t>duyduğum</w:t>
            </w:r>
            <w:proofErr w:type="spellEnd"/>
            <w:r w:rsidRPr="00A97762">
              <w:rPr>
                <w:lang w:val="en-US"/>
              </w:rPr>
              <w:t xml:space="preserve"> </w:t>
            </w:r>
            <w:proofErr w:type="spellStart"/>
            <w:r w:rsidRPr="00A97762">
              <w:rPr>
                <w:lang w:val="en-US"/>
              </w:rPr>
              <w:t>kaynaklara</w:t>
            </w:r>
            <w:proofErr w:type="spellEnd"/>
            <w:r w:rsidRPr="00A97762">
              <w:rPr>
                <w:lang w:val="en-US"/>
              </w:rPr>
              <w:t xml:space="preserve"> </w:t>
            </w:r>
            <w:proofErr w:type="spellStart"/>
            <w:r w:rsidRPr="00A97762">
              <w:rPr>
                <w:lang w:val="en-US"/>
              </w:rPr>
              <w:t>erişimim</w:t>
            </w:r>
            <w:proofErr w:type="spellEnd"/>
            <w:r w:rsidRPr="00A97762">
              <w:rPr>
                <w:lang w:val="en-US"/>
              </w:rPr>
              <w:t xml:space="preserve"> var.</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10-</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Bana</w:t>
            </w:r>
            <w:proofErr w:type="spellEnd"/>
            <w:r w:rsidRPr="00A97762">
              <w:rPr>
                <w:lang w:val="en-US"/>
              </w:rPr>
              <w:t xml:space="preserve"> </w:t>
            </w:r>
            <w:proofErr w:type="spellStart"/>
            <w:r w:rsidRPr="00A97762">
              <w:rPr>
                <w:lang w:val="en-US"/>
              </w:rPr>
              <w:t>sunulan</w:t>
            </w:r>
            <w:proofErr w:type="spellEnd"/>
            <w:r w:rsidRPr="00A97762">
              <w:rPr>
                <w:lang w:val="en-US"/>
              </w:rPr>
              <w:t xml:space="preserve"> </w:t>
            </w:r>
            <w:proofErr w:type="spellStart"/>
            <w:r w:rsidRPr="00A97762">
              <w:rPr>
                <w:lang w:val="en-US"/>
              </w:rPr>
              <w:t>kaynakları</w:t>
            </w:r>
            <w:proofErr w:type="spellEnd"/>
            <w:r w:rsidRPr="00A97762">
              <w:rPr>
                <w:lang w:val="en-US"/>
              </w:rPr>
              <w:t xml:space="preserve"> </w:t>
            </w:r>
            <w:proofErr w:type="spellStart"/>
            <w:r w:rsidRPr="00A97762">
              <w:rPr>
                <w:lang w:val="en-US"/>
              </w:rPr>
              <w:t>kullanmak</w:t>
            </w:r>
            <w:proofErr w:type="spellEnd"/>
            <w:r w:rsidRPr="00A97762">
              <w:rPr>
                <w:lang w:val="en-US"/>
              </w:rPr>
              <w:t xml:space="preserve"> </w:t>
            </w:r>
            <w:proofErr w:type="spellStart"/>
            <w:r w:rsidRPr="00A97762">
              <w:rPr>
                <w:lang w:val="en-US"/>
              </w:rPr>
              <w:t>için</w:t>
            </w:r>
            <w:proofErr w:type="spellEnd"/>
            <w:r w:rsidRPr="00A97762">
              <w:rPr>
                <w:lang w:val="en-US"/>
              </w:rPr>
              <w:t xml:space="preserve"> </w:t>
            </w:r>
            <w:proofErr w:type="spellStart"/>
            <w:r w:rsidRPr="00A97762">
              <w:rPr>
                <w:lang w:val="en-US"/>
              </w:rPr>
              <w:t>gerekli</w:t>
            </w:r>
            <w:proofErr w:type="spellEnd"/>
            <w:r w:rsidRPr="00A97762">
              <w:rPr>
                <w:lang w:val="en-US"/>
              </w:rPr>
              <w:t xml:space="preserve"> </w:t>
            </w:r>
            <w:proofErr w:type="spellStart"/>
            <w:r w:rsidRPr="00A97762">
              <w:rPr>
                <w:lang w:val="en-US"/>
              </w:rPr>
              <w:t>eğitime</w:t>
            </w:r>
            <w:proofErr w:type="spellEnd"/>
            <w:r w:rsidRPr="00A97762">
              <w:rPr>
                <w:lang w:val="en-US"/>
              </w:rPr>
              <w:t xml:space="preserve"> </w:t>
            </w:r>
            <w:proofErr w:type="spellStart"/>
            <w:r w:rsidRPr="00A97762">
              <w:rPr>
                <w:lang w:val="en-US"/>
              </w:rPr>
              <w:t>sahibim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11-</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Okulumuzun</w:t>
            </w:r>
            <w:proofErr w:type="spellEnd"/>
            <w:r w:rsidRPr="00A97762">
              <w:rPr>
                <w:lang w:val="en-US"/>
              </w:rPr>
              <w:t xml:space="preserve">, </w:t>
            </w:r>
            <w:proofErr w:type="spellStart"/>
            <w:r w:rsidRPr="00A97762">
              <w:rPr>
                <w:lang w:val="en-US"/>
              </w:rPr>
              <w:t>farklı</w:t>
            </w:r>
            <w:proofErr w:type="spellEnd"/>
            <w:r w:rsidRPr="00A97762">
              <w:rPr>
                <w:lang w:val="en-US"/>
              </w:rPr>
              <w:t xml:space="preserve"> </w:t>
            </w:r>
            <w:proofErr w:type="spellStart"/>
            <w:r w:rsidRPr="00A97762">
              <w:rPr>
                <w:lang w:val="en-US"/>
              </w:rPr>
              <w:t>ihtiyaçları</w:t>
            </w:r>
            <w:proofErr w:type="spellEnd"/>
            <w:r w:rsidRPr="00A97762">
              <w:rPr>
                <w:lang w:val="en-US"/>
              </w:rPr>
              <w:t xml:space="preserve"> </w:t>
            </w:r>
            <w:proofErr w:type="spellStart"/>
            <w:r w:rsidRPr="00A97762">
              <w:rPr>
                <w:lang w:val="en-US"/>
              </w:rPr>
              <w:t>olan</w:t>
            </w:r>
            <w:proofErr w:type="spellEnd"/>
            <w:r w:rsidRPr="00A97762">
              <w:rPr>
                <w:lang w:val="en-US"/>
              </w:rPr>
              <w:t xml:space="preserve"> </w:t>
            </w:r>
            <w:proofErr w:type="spellStart"/>
            <w:r w:rsidRPr="00A97762">
              <w:rPr>
                <w:lang w:val="en-US"/>
              </w:rPr>
              <w:t>öğrencileri</w:t>
            </w:r>
            <w:proofErr w:type="spellEnd"/>
            <w:r w:rsidRPr="00A97762">
              <w:rPr>
                <w:lang w:val="en-US"/>
              </w:rPr>
              <w:t xml:space="preserve"> </w:t>
            </w:r>
            <w:proofErr w:type="spellStart"/>
            <w:r w:rsidRPr="00A97762">
              <w:rPr>
                <w:lang w:val="en-US"/>
              </w:rPr>
              <w:t>desteklemek</w:t>
            </w:r>
            <w:proofErr w:type="spellEnd"/>
            <w:r w:rsidRPr="00A97762">
              <w:rPr>
                <w:lang w:val="en-US"/>
              </w:rPr>
              <w:t xml:space="preserve"> </w:t>
            </w:r>
            <w:proofErr w:type="spellStart"/>
            <w:r w:rsidRPr="00A97762">
              <w:rPr>
                <w:lang w:val="en-US"/>
              </w:rPr>
              <w:t>için</w:t>
            </w:r>
            <w:proofErr w:type="spellEnd"/>
            <w:r w:rsidRPr="00A97762">
              <w:rPr>
                <w:lang w:val="en-US"/>
              </w:rPr>
              <w:t xml:space="preserve"> </w:t>
            </w:r>
            <w:proofErr w:type="spellStart"/>
            <w:r w:rsidRPr="00A97762">
              <w:rPr>
                <w:lang w:val="en-US"/>
              </w:rPr>
              <w:t>etkin</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politikası</w:t>
            </w:r>
            <w:proofErr w:type="spellEnd"/>
            <w:r w:rsidRPr="00A97762">
              <w:rPr>
                <w:lang w:val="en-US"/>
              </w:rPr>
              <w:t xml:space="preserve"> </w:t>
            </w:r>
            <w:proofErr w:type="spellStart"/>
            <w:r w:rsidRPr="00A97762">
              <w:rPr>
                <w:lang w:val="en-US"/>
              </w:rPr>
              <w:t>vardır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12-</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w:t>
            </w:r>
            <w:proofErr w:type="spellEnd"/>
            <w:r w:rsidRPr="00A97762">
              <w:rPr>
                <w:lang w:val="en-US"/>
              </w:rPr>
              <w:t xml:space="preserve"> </w:t>
            </w:r>
            <w:proofErr w:type="spellStart"/>
            <w:r w:rsidRPr="00A97762">
              <w:rPr>
                <w:lang w:val="en-US"/>
              </w:rPr>
              <w:t>müfredat</w:t>
            </w:r>
            <w:proofErr w:type="spellEnd"/>
            <w:r w:rsidRPr="00A97762">
              <w:rPr>
                <w:lang w:val="en-US"/>
              </w:rPr>
              <w:t xml:space="preserve"> </w:t>
            </w:r>
            <w:proofErr w:type="spellStart"/>
            <w:r w:rsidRPr="00A97762">
              <w:rPr>
                <w:lang w:val="en-US"/>
              </w:rPr>
              <w:t>uygulamasını</w:t>
            </w:r>
            <w:proofErr w:type="spellEnd"/>
            <w:r w:rsidRPr="00A97762">
              <w:rPr>
                <w:lang w:val="en-US"/>
              </w:rPr>
              <w:t xml:space="preserve"> </w:t>
            </w:r>
            <w:proofErr w:type="spellStart"/>
            <w:r w:rsidRPr="00A97762">
              <w:rPr>
                <w:lang w:val="en-US"/>
              </w:rPr>
              <w:t>etkin</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şekilde</w:t>
            </w:r>
            <w:proofErr w:type="spellEnd"/>
            <w:r w:rsidRPr="00A97762">
              <w:rPr>
                <w:lang w:val="en-US"/>
              </w:rPr>
              <w:t xml:space="preserve"> </w:t>
            </w:r>
            <w:proofErr w:type="spellStart"/>
            <w:r w:rsidRPr="00A97762">
              <w:rPr>
                <w:lang w:val="en-US"/>
              </w:rPr>
              <w:t>izler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13-</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w:t>
            </w:r>
            <w:proofErr w:type="spellEnd"/>
            <w:r w:rsidRPr="00A97762">
              <w:rPr>
                <w:lang w:val="en-US"/>
              </w:rPr>
              <w:t xml:space="preserve">, </w:t>
            </w:r>
            <w:proofErr w:type="spellStart"/>
            <w:r w:rsidRPr="00A97762">
              <w:rPr>
                <w:lang w:val="en-US"/>
              </w:rPr>
              <w:t>velilere</w:t>
            </w:r>
            <w:proofErr w:type="spellEnd"/>
            <w:r w:rsidRPr="00A97762">
              <w:rPr>
                <w:lang w:val="en-US"/>
              </w:rPr>
              <w:t xml:space="preserve"> </w:t>
            </w:r>
            <w:proofErr w:type="spellStart"/>
            <w:r w:rsidRPr="00A97762">
              <w:rPr>
                <w:lang w:val="en-US"/>
              </w:rPr>
              <w:t>uygun</w:t>
            </w:r>
            <w:proofErr w:type="spellEnd"/>
            <w:r w:rsidRPr="00A97762">
              <w:rPr>
                <w:lang w:val="en-US"/>
              </w:rPr>
              <w:t xml:space="preserve"> </w:t>
            </w:r>
            <w:proofErr w:type="spellStart"/>
            <w:r w:rsidRPr="00A97762">
              <w:rPr>
                <w:lang w:val="en-US"/>
              </w:rPr>
              <w:t>etkinlikler</w:t>
            </w:r>
            <w:proofErr w:type="spellEnd"/>
            <w:r w:rsidRPr="00A97762">
              <w:rPr>
                <w:lang w:val="en-US"/>
              </w:rPr>
              <w:t xml:space="preserve"> </w:t>
            </w:r>
            <w:proofErr w:type="spellStart"/>
            <w:r w:rsidRPr="00A97762">
              <w:rPr>
                <w:lang w:val="en-US"/>
              </w:rPr>
              <w:t>düzenlemektedir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14-</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Diğer</w:t>
            </w:r>
            <w:proofErr w:type="spellEnd"/>
            <w:r w:rsidRPr="00A97762">
              <w:rPr>
                <w:lang w:val="en-US"/>
              </w:rPr>
              <w:t xml:space="preserve"> </w:t>
            </w:r>
            <w:proofErr w:type="spellStart"/>
            <w:r w:rsidRPr="00A97762">
              <w:rPr>
                <w:lang w:val="en-US"/>
              </w:rPr>
              <w:t>öğretmenlerle</w:t>
            </w:r>
            <w:proofErr w:type="spellEnd"/>
            <w:r w:rsidRPr="00A97762">
              <w:rPr>
                <w:lang w:val="en-US"/>
              </w:rPr>
              <w:t xml:space="preserve"> </w:t>
            </w:r>
            <w:proofErr w:type="spellStart"/>
            <w:r w:rsidRPr="00A97762">
              <w:rPr>
                <w:lang w:val="en-US"/>
              </w:rPr>
              <w:t>iş</w:t>
            </w:r>
            <w:proofErr w:type="spellEnd"/>
            <w:r w:rsidRPr="00A97762">
              <w:rPr>
                <w:lang w:val="en-US"/>
              </w:rPr>
              <w:t xml:space="preserve"> </w:t>
            </w:r>
            <w:proofErr w:type="spellStart"/>
            <w:r w:rsidRPr="00A97762">
              <w:rPr>
                <w:lang w:val="en-US"/>
              </w:rPr>
              <w:t>birliği</w:t>
            </w:r>
            <w:proofErr w:type="spellEnd"/>
            <w:r w:rsidRPr="00A97762">
              <w:rPr>
                <w:lang w:val="en-US"/>
              </w:rPr>
              <w:t xml:space="preserve"> </w:t>
            </w:r>
            <w:proofErr w:type="spellStart"/>
            <w:r w:rsidRPr="00A97762">
              <w:rPr>
                <w:lang w:val="en-US"/>
              </w:rPr>
              <w:t>yaparım</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15-</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w:t>
            </w:r>
            <w:proofErr w:type="spellEnd"/>
            <w:r w:rsidRPr="00A97762">
              <w:rPr>
                <w:lang w:val="en-US"/>
              </w:rPr>
              <w:t xml:space="preserve"> </w:t>
            </w:r>
            <w:proofErr w:type="spellStart"/>
            <w:r w:rsidRPr="00A97762">
              <w:rPr>
                <w:lang w:val="en-US"/>
              </w:rPr>
              <w:t>personeli</w:t>
            </w:r>
            <w:proofErr w:type="spellEnd"/>
            <w:r w:rsidRPr="00A97762">
              <w:rPr>
                <w:lang w:val="en-US"/>
              </w:rPr>
              <w:t xml:space="preserve"> </w:t>
            </w:r>
            <w:proofErr w:type="spellStart"/>
            <w:r w:rsidRPr="00A97762">
              <w:rPr>
                <w:lang w:val="en-US"/>
              </w:rPr>
              <w:t>arasında</w:t>
            </w:r>
            <w:proofErr w:type="spellEnd"/>
            <w:r w:rsidRPr="00A97762">
              <w:rPr>
                <w:lang w:val="en-US"/>
              </w:rPr>
              <w:t xml:space="preserve"> dos</w:t>
            </w:r>
          </w:p>
          <w:p w:rsidR="00054BEF" w:rsidRPr="00A97762" w:rsidRDefault="00054BEF" w:rsidP="00054BEF">
            <w:pPr>
              <w:pStyle w:val="Balk1"/>
              <w:rPr>
                <w:lang w:val="en-US"/>
              </w:rPr>
            </w:pPr>
            <w:proofErr w:type="spellStart"/>
            <w:r w:rsidRPr="00A97762">
              <w:rPr>
                <w:lang w:val="en-US"/>
              </w:rPr>
              <w:t>tane</w:t>
            </w:r>
            <w:proofErr w:type="spellEnd"/>
            <w:r w:rsidRPr="00A97762">
              <w:rPr>
                <w:lang w:val="en-US"/>
              </w:rPr>
              <w:t xml:space="preserve"> </w:t>
            </w:r>
            <w:proofErr w:type="spellStart"/>
            <w:r w:rsidRPr="00A97762">
              <w:rPr>
                <w:lang w:val="en-US"/>
              </w:rPr>
              <w:t>bir</w:t>
            </w:r>
            <w:proofErr w:type="spellEnd"/>
            <w:r w:rsidRPr="00A97762">
              <w:rPr>
                <w:lang w:val="en-US"/>
              </w:rPr>
              <w:t xml:space="preserve"> </w:t>
            </w:r>
            <w:proofErr w:type="spellStart"/>
            <w:r w:rsidRPr="00A97762">
              <w:rPr>
                <w:lang w:val="en-US"/>
              </w:rPr>
              <w:t>ilişki</w:t>
            </w:r>
            <w:proofErr w:type="spellEnd"/>
            <w:r w:rsidRPr="00A97762">
              <w:rPr>
                <w:lang w:val="en-US"/>
              </w:rPr>
              <w:t xml:space="preserve"> </w:t>
            </w:r>
            <w:proofErr w:type="spellStart"/>
            <w:r w:rsidRPr="00A97762">
              <w:rPr>
                <w:lang w:val="en-US"/>
              </w:rPr>
              <w:t>sürdürülür</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16-</w:t>
            </w:r>
          </w:p>
        </w:tc>
        <w:tc>
          <w:tcPr>
            <w:tcW w:w="5921"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Takım</w:t>
            </w:r>
            <w:proofErr w:type="spellEnd"/>
            <w:r w:rsidRPr="00A97762">
              <w:rPr>
                <w:lang w:val="en-US"/>
              </w:rPr>
              <w:t xml:space="preserve"> </w:t>
            </w:r>
            <w:proofErr w:type="spellStart"/>
            <w:r w:rsidRPr="00A97762">
              <w:rPr>
                <w:lang w:val="en-US"/>
              </w:rPr>
              <w:t>ruhumuz</w:t>
            </w:r>
            <w:proofErr w:type="spellEnd"/>
            <w:r w:rsidRPr="00A97762">
              <w:rPr>
                <w:lang w:val="en-US"/>
              </w:rPr>
              <w:t xml:space="preserve"> </w:t>
            </w:r>
            <w:proofErr w:type="spellStart"/>
            <w:r w:rsidRPr="00A97762">
              <w:rPr>
                <w:lang w:val="en-US"/>
              </w:rPr>
              <w:t>ve</w:t>
            </w:r>
            <w:proofErr w:type="spellEnd"/>
            <w:r w:rsidRPr="00A97762">
              <w:rPr>
                <w:lang w:val="en-US"/>
              </w:rPr>
              <w:t xml:space="preserve"> </w:t>
            </w:r>
            <w:proofErr w:type="spellStart"/>
            <w:r w:rsidRPr="00A97762">
              <w:rPr>
                <w:lang w:val="en-US"/>
              </w:rPr>
              <w:t>moralimiz</w:t>
            </w:r>
            <w:proofErr w:type="spellEnd"/>
            <w:r w:rsidRPr="00A97762">
              <w:rPr>
                <w:lang w:val="en-US"/>
              </w:rPr>
              <w:t xml:space="preserve"> </w:t>
            </w:r>
            <w:proofErr w:type="spellStart"/>
            <w:r w:rsidRPr="00A97762">
              <w:rPr>
                <w:lang w:val="en-US"/>
              </w:rPr>
              <w:t>yüksek</w:t>
            </w:r>
            <w:proofErr w:type="spellEnd"/>
            <w:r w:rsidRPr="00A97762">
              <w:rPr>
                <w:lang w:val="en-US"/>
              </w:rPr>
              <w:t>.</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4"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17-</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roofErr w:type="spellStart"/>
            <w:r w:rsidRPr="00A97762">
              <w:rPr>
                <w:lang w:val="en-US"/>
              </w:rPr>
              <w:t>Okulumuza</w:t>
            </w:r>
            <w:proofErr w:type="spellEnd"/>
            <w:r w:rsidRPr="00A97762">
              <w:rPr>
                <w:lang w:val="en-US"/>
              </w:rPr>
              <w:t xml:space="preserve"> </w:t>
            </w:r>
            <w:proofErr w:type="spellStart"/>
            <w:r w:rsidRPr="00A97762">
              <w:rPr>
                <w:lang w:val="en-US"/>
              </w:rPr>
              <w:t>aidiyet</w:t>
            </w:r>
            <w:proofErr w:type="spellEnd"/>
            <w:r w:rsidRPr="00A97762">
              <w:rPr>
                <w:lang w:val="en-US"/>
              </w:rPr>
              <w:t xml:space="preserve"> </w:t>
            </w:r>
            <w:proofErr w:type="spellStart"/>
            <w:r w:rsidRPr="00A97762">
              <w:rPr>
                <w:lang w:val="en-US"/>
              </w:rPr>
              <w:t>hissediyorum</w:t>
            </w:r>
            <w:proofErr w:type="spellEnd"/>
            <w:r w:rsidRPr="00A97762">
              <w:rPr>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lang w:val="en-US"/>
              </w:rPr>
            </w:pPr>
            <w:r w:rsidRPr="00A97762">
              <w:rPr>
                <w:lang w:val="en-US"/>
              </w:rPr>
              <w:t>( )</w:t>
            </w:r>
          </w:p>
        </w:tc>
      </w:tr>
      <w:tr w:rsidR="00054BEF" w:rsidRPr="00A97762" w:rsidTr="00054BEF">
        <w:trPr>
          <w:trHeight w:val="2242"/>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
          <w:p w:rsidR="00054BEF" w:rsidRPr="00A97762" w:rsidRDefault="00054BEF" w:rsidP="00054BEF">
            <w:pPr>
              <w:pStyle w:val="Balk1"/>
              <w:rPr>
                <w:lang w:val="en-US"/>
              </w:rPr>
            </w:pPr>
          </w:p>
          <w:p w:rsidR="00054BEF" w:rsidRPr="00A97762" w:rsidRDefault="00054BEF" w:rsidP="00054BEF">
            <w:pPr>
              <w:pStyle w:val="Balk1"/>
              <w:rPr>
                <w:lang w:val="en-US"/>
              </w:rPr>
            </w:pPr>
          </w:p>
          <w:p w:rsidR="00054BEF" w:rsidRPr="00A97762" w:rsidRDefault="00054BEF" w:rsidP="00054BEF">
            <w:pPr>
              <w:pStyle w:val="Balk1"/>
              <w:rPr>
                <w:lang w:val="en-US"/>
              </w:rPr>
            </w:pP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spacing w:line="276" w:lineRule="auto"/>
              <w:rPr>
                <w:rFonts w:ascii="Times New Roman" w:hAnsi="Times New Roman" w:cs="Times New Roman"/>
                <w:sz w:val="24"/>
                <w:szCs w:val="24"/>
              </w:rPr>
            </w:pPr>
            <w:r w:rsidRPr="00A97762">
              <w:rPr>
                <w:rFonts w:ascii="Times New Roman" w:hAnsi="Times New Roman" w:cs="Times New Roman"/>
                <w:b/>
                <w:bCs/>
                <w:sz w:val="24"/>
                <w:szCs w:val="24"/>
              </w:rPr>
              <w:t>Kıymetli Velimiz;</w:t>
            </w:r>
          </w:p>
          <w:p w:rsidR="00054BEF" w:rsidRPr="00A97762" w:rsidRDefault="00054BEF" w:rsidP="00054BEF">
            <w:pPr>
              <w:spacing w:line="276" w:lineRule="auto"/>
              <w:rPr>
                <w:rFonts w:ascii="Times New Roman" w:hAnsi="Times New Roman" w:cs="Times New Roman"/>
                <w:sz w:val="24"/>
                <w:szCs w:val="24"/>
              </w:rPr>
            </w:pPr>
            <w:r w:rsidRPr="00A97762">
              <w:rPr>
                <w:rFonts w:ascii="Times New Roman" w:hAnsi="Times New Roman" w:cs="Times New Roman"/>
                <w:sz w:val="24"/>
                <w:szCs w:val="24"/>
              </w:rPr>
              <w:t>Bu anketin amacı, okul/kurum çalışmaları hakkındaki görüşleriniz almaktır.</w:t>
            </w:r>
          </w:p>
          <w:p w:rsidR="00054BEF" w:rsidRPr="00A97762" w:rsidRDefault="00054BEF" w:rsidP="00054BEF">
            <w:pPr>
              <w:spacing w:line="276" w:lineRule="auto"/>
              <w:rPr>
                <w:rFonts w:ascii="Times New Roman" w:hAnsi="Times New Roman" w:cs="Times New Roman"/>
                <w:sz w:val="24"/>
                <w:szCs w:val="24"/>
              </w:rPr>
            </w:pPr>
            <w:r w:rsidRPr="00A97762">
              <w:rPr>
                <w:rFonts w:ascii="Times New Roman" w:hAnsi="Times New Roman" w:cs="Times New Roman"/>
                <w:sz w:val="24"/>
                <w:szCs w:val="24"/>
              </w:rPr>
              <w:t>Bu ankette kimlik bilgileri yer almaz.</w:t>
            </w:r>
          </w:p>
          <w:p w:rsidR="00054BEF" w:rsidRPr="00A97762" w:rsidRDefault="00054BEF" w:rsidP="00054BEF">
            <w:pPr>
              <w:spacing w:line="276" w:lineRule="auto"/>
              <w:rPr>
                <w:rFonts w:ascii="Times New Roman" w:hAnsi="Times New Roman" w:cs="Times New Roman"/>
                <w:sz w:val="24"/>
                <w:szCs w:val="24"/>
              </w:rPr>
            </w:pPr>
            <w:r w:rsidRPr="00A97762">
              <w:rPr>
                <w:rFonts w:ascii="Times New Roman" w:hAnsi="Times New Roman" w:cs="Times New Roman"/>
                <w:sz w:val="24"/>
                <w:szCs w:val="24"/>
              </w:rPr>
              <w:t>Lütfen okul/kurum hakkındaki görüşlerinizi en iyi yansıtan kutuya “X” işareti koyarak belirtiniz.</w:t>
            </w:r>
          </w:p>
          <w:p w:rsidR="00054BEF" w:rsidRPr="00A97762" w:rsidRDefault="00054BEF" w:rsidP="00054BEF">
            <w:pPr>
              <w:spacing w:line="276" w:lineRule="auto"/>
              <w:rPr>
                <w:rFonts w:ascii="Times New Roman" w:eastAsia="Times New Roman" w:hAnsi="Times New Roman" w:cs="Times New Roman"/>
                <w:sz w:val="28"/>
                <w:szCs w:val="40"/>
                <w:lang w:val="en-US"/>
              </w:rPr>
            </w:pPr>
            <w:r w:rsidRPr="00A97762">
              <w:rPr>
                <w:rFonts w:ascii="Times New Roman" w:hAnsi="Times New Roman" w:cs="Times New Roman"/>
                <w:sz w:val="24"/>
                <w:szCs w:val="24"/>
              </w:rPr>
              <w:t>Anketimize katıldığınız için teşekkür ederiz.</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lang w:val="en-US"/>
              </w:rPr>
            </w:pP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lang w:val="en-US"/>
              </w:rPr>
            </w:pP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SIRA</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VELİR İÇİN</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2</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3</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4</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5</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01-</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Okulun</w:t>
            </w:r>
            <w:proofErr w:type="spellEnd"/>
            <w:r w:rsidRPr="00A97762">
              <w:rPr>
                <w:sz w:val="22"/>
                <w:lang w:val="en-US"/>
              </w:rPr>
              <w:t xml:space="preserve"> </w:t>
            </w:r>
            <w:proofErr w:type="spellStart"/>
            <w:r w:rsidRPr="00A97762">
              <w:rPr>
                <w:sz w:val="22"/>
                <w:lang w:val="en-US"/>
              </w:rPr>
              <w:t>misyonu</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vizyonunu</w:t>
            </w:r>
            <w:proofErr w:type="spellEnd"/>
            <w:r w:rsidRPr="00A97762">
              <w:rPr>
                <w:sz w:val="22"/>
                <w:lang w:val="en-US"/>
              </w:rPr>
              <w:t xml:space="preserve"> tam </w:t>
            </w:r>
            <w:proofErr w:type="spellStart"/>
            <w:r w:rsidRPr="00A97762">
              <w:rPr>
                <w:sz w:val="22"/>
                <w:lang w:val="en-US"/>
              </w:rPr>
              <w:t>olarak</w:t>
            </w:r>
            <w:proofErr w:type="spellEnd"/>
            <w:r w:rsidRPr="00A97762">
              <w:rPr>
                <w:sz w:val="22"/>
                <w:lang w:val="en-US"/>
              </w:rPr>
              <w:t xml:space="preserve"> </w:t>
            </w:r>
            <w:proofErr w:type="spellStart"/>
            <w:r w:rsidRPr="00A97762">
              <w:rPr>
                <w:sz w:val="22"/>
                <w:lang w:val="en-US"/>
              </w:rPr>
              <w:t>anlıyorum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02-</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Okulda</w:t>
            </w:r>
            <w:proofErr w:type="spellEnd"/>
            <w:r w:rsidRPr="00A97762">
              <w:rPr>
                <w:sz w:val="22"/>
                <w:lang w:val="en-US"/>
              </w:rPr>
              <w:t xml:space="preserve"> </w:t>
            </w:r>
            <w:proofErr w:type="spellStart"/>
            <w:r w:rsidRPr="00A97762">
              <w:rPr>
                <w:sz w:val="22"/>
                <w:lang w:val="en-US"/>
              </w:rPr>
              <w:t>eğitim</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yönetim</w:t>
            </w:r>
            <w:proofErr w:type="spellEnd"/>
            <w:r w:rsidRPr="00A97762">
              <w:rPr>
                <w:sz w:val="22"/>
                <w:lang w:val="en-US"/>
              </w:rPr>
              <w:t xml:space="preserve"> </w:t>
            </w:r>
            <w:proofErr w:type="spellStart"/>
            <w:r w:rsidRPr="00A97762">
              <w:rPr>
                <w:sz w:val="22"/>
                <w:lang w:val="en-US"/>
              </w:rPr>
              <w:t>kalitesi</w:t>
            </w:r>
            <w:proofErr w:type="spellEnd"/>
            <w:r w:rsidRPr="00A97762">
              <w:rPr>
                <w:sz w:val="22"/>
                <w:lang w:val="en-US"/>
              </w:rPr>
              <w:t xml:space="preserve"> </w:t>
            </w:r>
            <w:proofErr w:type="spellStart"/>
            <w:r w:rsidRPr="00A97762">
              <w:rPr>
                <w:sz w:val="22"/>
                <w:lang w:val="en-US"/>
              </w:rPr>
              <w:t>sürekli</w:t>
            </w:r>
            <w:proofErr w:type="spellEnd"/>
            <w:r w:rsidRPr="00A97762">
              <w:rPr>
                <w:sz w:val="22"/>
                <w:lang w:val="en-US"/>
              </w:rPr>
              <w:t xml:space="preserve"> </w:t>
            </w:r>
            <w:proofErr w:type="spellStart"/>
            <w:r w:rsidRPr="00A97762">
              <w:rPr>
                <w:sz w:val="22"/>
                <w:lang w:val="en-US"/>
              </w:rPr>
              <w:t>olarak</w:t>
            </w:r>
            <w:proofErr w:type="spellEnd"/>
            <w:r w:rsidRPr="00A97762">
              <w:rPr>
                <w:sz w:val="22"/>
                <w:lang w:val="en-US"/>
              </w:rPr>
              <w:t xml:space="preserve"> </w:t>
            </w:r>
            <w:proofErr w:type="spellStart"/>
            <w:r w:rsidRPr="00A97762">
              <w:rPr>
                <w:sz w:val="22"/>
                <w:lang w:val="en-US"/>
              </w:rPr>
              <w:t>gelişiyor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03-</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temiz</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hijyeniktir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04-</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öğrencilerin</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personelin</w:t>
            </w:r>
            <w:proofErr w:type="spellEnd"/>
            <w:r w:rsidRPr="00A97762">
              <w:rPr>
                <w:sz w:val="22"/>
                <w:lang w:val="en-US"/>
              </w:rPr>
              <w:t xml:space="preserve"> </w:t>
            </w:r>
            <w:proofErr w:type="spellStart"/>
            <w:r w:rsidRPr="00A97762">
              <w:rPr>
                <w:sz w:val="22"/>
                <w:lang w:val="en-US"/>
              </w:rPr>
              <w:t>güvenliğini</w:t>
            </w:r>
            <w:proofErr w:type="spellEnd"/>
            <w:r w:rsidRPr="00A97762">
              <w:rPr>
                <w:sz w:val="22"/>
                <w:lang w:val="en-US"/>
              </w:rPr>
              <w:t xml:space="preserve"> </w:t>
            </w:r>
            <w:proofErr w:type="spellStart"/>
            <w:r w:rsidRPr="00A97762">
              <w:rPr>
                <w:sz w:val="22"/>
                <w:lang w:val="en-US"/>
              </w:rPr>
              <w:t>sağlamak</w:t>
            </w:r>
            <w:proofErr w:type="spellEnd"/>
            <w:r w:rsidRPr="00A97762">
              <w:rPr>
                <w:sz w:val="22"/>
                <w:lang w:val="en-US"/>
              </w:rPr>
              <w:t xml:space="preserve"> </w:t>
            </w:r>
            <w:proofErr w:type="spellStart"/>
            <w:r w:rsidRPr="00A97762">
              <w:rPr>
                <w:sz w:val="22"/>
                <w:lang w:val="en-US"/>
              </w:rPr>
              <w:t>için</w:t>
            </w:r>
            <w:proofErr w:type="spellEnd"/>
            <w:r w:rsidRPr="00A97762">
              <w:rPr>
                <w:sz w:val="22"/>
                <w:lang w:val="en-US"/>
              </w:rPr>
              <w:t xml:space="preserve"> </w:t>
            </w:r>
            <w:proofErr w:type="spellStart"/>
            <w:r w:rsidRPr="00A97762">
              <w:rPr>
                <w:sz w:val="22"/>
                <w:lang w:val="en-US"/>
              </w:rPr>
              <w:t>uygun</w:t>
            </w:r>
            <w:proofErr w:type="spellEnd"/>
            <w:r w:rsidRPr="00A97762">
              <w:rPr>
                <w:sz w:val="22"/>
                <w:lang w:val="en-US"/>
              </w:rPr>
              <w:t xml:space="preserve"> </w:t>
            </w:r>
            <w:proofErr w:type="spellStart"/>
            <w:r w:rsidRPr="00A97762">
              <w:rPr>
                <w:sz w:val="22"/>
                <w:lang w:val="en-US"/>
              </w:rPr>
              <w:t>güvenlik</w:t>
            </w:r>
            <w:proofErr w:type="spellEnd"/>
            <w:r w:rsidRPr="00A97762">
              <w:rPr>
                <w:sz w:val="22"/>
                <w:lang w:val="en-US"/>
              </w:rPr>
              <w:t xml:space="preserve"> </w:t>
            </w:r>
            <w:proofErr w:type="spellStart"/>
            <w:r w:rsidRPr="00A97762">
              <w:rPr>
                <w:sz w:val="22"/>
                <w:lang w:val="en-US"/>
              </w:rPr>
              <w:t>önlemleri</w:t>
            </w:r>
            <w:proofErr w:type="spellEnd"/>
            <w:r w:rsidRPr="00A97762">
              <w:rPr>
                <w:sz w:val="22"/>
                <w:lang w:val="en-US"/>
              </w:rPr>
              <w:t xml:space="preserve"> </w:t>
            </w:r>
            <w:proofErr w:type="spellStart"/>
            <w:r w:rsidRPr="00A97762">
              <w:rPr>
                <w:sz w:val="22"/>
                <w:lang w:val="en-US"/>
              </w:rPr>
              <w:t>alır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05-</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yeni</w:t>
            </w:r>
            <w:proofErr w:type="spellEnd"/>
            <w:r w:rsidRPr="00A97762">
              <w:rPr>
                <w:sz w:val="22"/>
                <w:lang w:val="en-US"/>
              </w:rPr>
              <w:t xml:space="preserve"> </w:t>
            </w:r>
            <w:proofErr w:type="spellStart"/>
            <w:r w:rsidRPr="00A97762">
              <w:rPr>
                <w:sz w:val="22"/>
                <w:lang w:val="en-US"/>
              </w:rPr>
              <w:t>kabul</w:t>
            </w:r>
            <w:proofErr w:type="spellEnd"/>
            <w:r w:rsidRPr="00A97762">
              <w:rPr>
                <w:sz w:val="22"/>
                <w:lang w:val="en-US"/>
              </w:rPr>
              <w:t xml:space="preserve"> </w:t>
            </w:r>
            <w:proofErr w:type="spellStart"/>
            <w:r w:rsidRPr="00A97762">
              <w:rPr>
                <w:sz w:val="22"/>
                <w:lang w:val="en-US"/>
              </w:rPr>
              <w:t>edilen</w:t>
            </w:r>
            <w:proofErr w:type="spellEnd"/>
            <w:r w:rsidRPr="00A97762">
              <w:rPr>
                <w:sz w:val="22"/>
                <w:lang w:val="en-US"/>
              </w:rPr>
              <w:t xml:space="preserve"> </w:t>
            </w:r>
            <w:proofErr w:type="spellStart"/>
            <w:r w:rsidRPr="00A97762">
              <w:rPr>
                <w:sz w:val="22"/>
                <w:lang w:val="en-US"/>
              </w:rPr>
              <w:t>öğrencilere</w:t>
            </w:r>
            <w:proofErr w:type="spellEnd"/>
            <w:r w:rsidRPr="00A97762">
              <w:rPr>
                <w:sz w:val="22"/>
                <w:lang w:val="en-US"/>
              </w:rPr>
              <w:t xml:space="preserve"> </w:t>
            </w:r>
            <w:proofErr w:type="spellStart"/>
            <w:r w:rsidRPr="00A97762">
              <w:rPr>
                <w:sz w:val="22"/>
                <w:lang w:val="en-US"/>
              </w:rPr>
              <w:t>uygun</w:t>
            </w:r>
            <w:proofErr w:type="spellEnd"/>
            <w:r w:rsidRPr="00A97762">
              <w:rPr>
                <w:sz w:val="22"/>
                <w:lang w:val="en-US"/>
              </w:rPr>
              <w:t xml:space="preserve"> </w:t>
            </w:r>
            <w:proofErr w:type="spellStart"/>
            <w:r w:rsidRPr="00A97762">
              <w:rPr>
                <w:sz w:val="22"/>
                <w:lang w:val="en-US"/>
              </w:rPr>
              <w:t>desteği</w:t>
            </w:r>
            <w:proofErr w:type="spellEnd"/>
            <w:r w:rsidRPr="00A97762">
              <w:rPr>
                <w:sz w:val="22"/>
                <w:lang w:val="en-US"/>
              </w:rPr>
              <w:t xml:space="preserve"> </w:t>
            </w:r>
            <w:proofErr w:type="spellStart"/>
            <w:r w:rsidRPr="00A97762">
              <w:rPr>
                <w:sz w:val="22"/>
                <w:lang w:val="en-US"/>
              </w:rPr>
              <w:t>sağlar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06-</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okumaya</w:t>
            </w:r>
            <w:proofErr w:type="spellEnd"/>
            <w:r w:rsidRPr="00A97762">
              <w:rPr>
                <w:sz w:val="22"/>
                <w:lang w:val="en-US"/>
              </w:rPr>
              <w:t xml:space="preserve"> </w:t>
            </w:r>
            <w:proofErr w:type="spellStart"/>
            <w:r w:rsidRPr="00A97762">
              <w:rPr>
                <w:sz w:val="22"/>
                <w:lang w:val="en-US"/>
              </w:rPr>
              <w:t>olan</w:t>
            </w:r>
            <w:proofErr w:type="spellEnd"/>
            <w:r w:rsidRPr="00A97762">
              <w:rPr>
                <w:sz w:val="22"/>
                <w:lang w:val="en-US"/>
              </w:rPr>
              <w:t xml:space="preserve"> </w:t>
            </w:r>
            <w:proofErr w:type="spellStart"/>
            <w:r w:rsidRPr="00A97762">
              <w:rPr>
                <w:sz w:val="22"/>
                <w:lang w:val="en-US"/>
              </w:rPr>
              <w:t>ilgisini</w:t>
            </w:r>
            <w:proofErr w:type="spellEnd"/>
            <w:r w:rsidRPr="00A97762">
              <w:rPr>
                <w:sz w:val="22"/>
                <w:lang w:val="en-US"/>
              </w:rPr>
              <w:t xml:space="preserve"> </w:t>
            </w:r>
            <w:proofErr w:type="spellStart"/>
            <w:r w:rsidRPr="00A97762">
              <w:rPr>
                <w:sz w:val="22"/>
                <w:lang w:val="en-US"/>
              </w:rPr>
              <w:t>geliştirmesine</w:t>
            </w:r>
            <w:proofErr w:type="spellEnd"/>
            <w:r w:rsidRPr="00A97762">
              <w:rPr>
                <w:sz w:val="22"/>
                <w:lang w:val="en-US"/>
              </w:rPr>
              <w:t xml:space="preserve"> </w:t>
            </w:r>
            <w:proofErr w:type="spellStart"/>
            <w:r w:rsidRPr="00A97762">
              <w:rPr>
                <w:sz w:val="22"/>
                <w:lang w:val="en-US"/>
              </w:rPr>
              <w:t>yardımcı</w:t>
            </w:r>
            <w:proofErr w:type="spellEnd"/>
            <w:r w:rsidRPr="00A97762">
              <w:rPr>
                <w:sz w:val="22"/>
                <w:lang w:val="en-US"/>
              </w:rPr>
              <w:t xml:space="preserve"> </w:t>
            </w:r>
            <w:proofErr w:type="spellStart"/>
            <w:r w:rsidRPr="00A97762">
              <w:rPr>
                <w:sz w:val="22"/>
                <w:lang w:val="en-US"/>
              </w:rPr>
              <w:t>olabilir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07-</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öğrenme</w:t>
            </w:r>
            <w:proofErr w:type="spellEnd"/>
            <w:r w:rsidRPr="00A97762">
              <w:rPr>
                <w:sz w:val="22"/>
                <w:lang w:val="en-US"/>
              </w:rPr>
              <w:t xml:space="preserve"> </w:t>
            </w:r>
            <w:proofErr w:type="spellStart"/>
            <w:r w:rsidRPr="00A97762">
              <w:rPr>
                <w:sz w:val="22"/>
                <w:lang w:val="en-US"/>
              </w:rPr>
              <w:t>ilgisini</w:t>
            </w:r>
            <w:proofErr w:type="spellEnd"/>
            <w:r w:rsidRPr="00A97762">
              <w:rPr>
                <w:sz w:val="22"/>
                <w:lang w:val="en-US"/>
              </w:rPr>
              <w:t xml:space="preserve"> </w:t>
            </w:r>
            <w:proofErr w:type="spellStart"/>
            <w:r w:rsidRPr="00A97762">
              <w:rPr>
                <w:sz w:val="22"/>
                <w:lang w:val="en-US"/>
              </w:rPr>
              <w:t>güçlendiriyor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08-</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ahlaki</w:t>
            </w:r>
            <w:proofErr w:type="spellEnd"/>
            <w:r w:rsidRPr="00A97762">
              <w:rPr>
                <w:sz w:val="22"/>
                <w:lang w:val="en-US"/>
              </w:rPr>
              <w:t xml:space="preserve"> </w:t>
            </w:r>
            <w:proofErr w:type="spellStart"/>
            <w:r w:rsidRPr="00A97762">
              <w:rPr>
                <w:sz w:val="22"/>
                <w:lang w:val="en-US"/>
              </w:rPr>
              <w:t>gelişimini</w:t>
            </w:r>
            <w:proofErr w:type="spellEnd"/>
            <w:r w:rsidRPr="00A97762">
              <w:rPr>
                <w:sz w:val="22"/>
                <w:lang w:val="en-US"/>
              </w:rPr>
              <w:t xml:space="preserve"> </w:t>
            </w:r>
            <w:proofErr w:type="spellStart"/>
            <w:r w:rsidRPr="00A97762">
              <w:rPr>
                <w:sz w:val="22"/>
                <w:lang w:val="en-US"/>
              </w:rPr>
              <w:t>teşvik</w:t>
            </w:r>
            <w:proofErr w:type="spellEnd"/>
            <w:r w:rsidRPr="00A97762">
              <w:rPr>
                <w:sz w:val="22"/>
                <w:lang w:val="en-US"/>
              </w:rPr>
              <w:t xml:space="preserve"> </w:t>
            </w:r>
            <w:proofErr w:type="spellStart"/>
            <w:r w:rsidRPr="00A97762">
              <w:rPr>
                <w:sz w:val="22"/>
                <w:lang w:val="en-US"/>
              </w:rPr>
              <w:t>edebilir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09-</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Okulda</w:t>
            </w:r>
            <w:proofErr w:type="spellEnd"/>
            <w:r w:rsidRPr="00A97762">
              <w:rPr>
                <w:sz w:val="22"/>
                <w:lang w:val="en-US"/>
              </w:rPr>
              <w:t xml:space="preserve"> </w:t>
            </w:r>
            <w:proofErr w:type="spellStart"/>
            <w:r w:rsidRPr="00A97762">
              <w:rPr>
                <w:sz w:val="22"/>
                <w:lang w:val="en-US"/>
              </w:rPr>
              <w:t>kullanılan</w:t>
            </w:r>
            <w:proofErr w:type="spellEnd"/>
            <w:r w:rsidRPr="00A97762">
              <w:rPr>
                <w:sz w:val="22"/>
                <w:lang w:val="en-US"/>
              </w:rPr>
              <w:t xml:space="preserve"> </w:t>
            </w:r>
            <w:proofErr w:type="spellStart"/>
            <w:r w:rsidRPr="00A97762">
              <w:rPr>
                <w:sz w:val="22"/>
                <w:lang w:val="en-US"/>
              </w:rPr>
              <w:t>değerlendirme</w:t>
            </w:r>
            <w:proofErr w:type="spellEnd"/>
            <w:r w:rsidRPr="00A97762">
              <w:rPr>
                <w:sz w:val="22"/>
                <w:lang w:val="en-US"/>
              </w:rPr>
              <w:t xml:space="preserve"> </w:t>
            </w:r>
            <w:proofErr w:type="spellStart"/>
            <w:r w:rsidRPr="00A97762">
              <w:rPr>
                <w:sz w:val="22"/>
                <w:lang w:val="en-US"/>
              </w:rPr>
              <w:t>yöntemleri</w:t>
            </w:r>
            <w:proofErr w:type="spellEnd"/>
            <w:r w:rsidRPr="00A97762">
              <w:rPr>
                <w:sz w:val="22"/>
                <w:lang w:val="en-US"/>
              </w:rPr>
              <w:t xml:space="preserve"> </w:t>
            </w: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gelişimini</w:t>
            </w:r>
            <w:proofErr w:type="spellEnd"/>
            <w:r w:rsidRPr="00A97762">
              <w:rPr>
                <w:sz w:val="22"/>
                <w:lang w:val="en-US"/>
              </w:rPr>
              <w:t xml:space="preserve"> </w:t>
            </w:r>
            <w:proofErr w:type="spellStart"/>
            <w:r w:rsidRPr="00A97762">
              <w:rPr>
                <w:sz w:val="22"/>
                <w:lang w:val="en-US"/>
              </w:rPr>
              <w:t>tüm</w:t>
            </w:r>
            <w:proofErr w:type="spellEnd"/>
            <w:r w:rsidRPr="00A97762">
              <w:rPr>
                <w:sz w:val="22"/>
                <w:lang w:val="en-US"/>
              </w:rPr>
              <w:t xml:space="preserve"> </w:t>
            </w:r>
            <w:proofErr w:type="spellStart"/>
            <w:r w:rsidRPr="00A97762">
              <w:rPr>
                <w:sz w:val="22"/>
                <w:lang w:val="en-US"/>
              </w:rPr>
              <w:t>yönleriyle</w:t>
            </w:r>
            <w:proofErr w:type="spellEnd"/>
            <w:r w:rsidRPr="00A97762">
              <w:rPr>
                <w:sz w:val="22"/>
                <w:lang w:val="en-US"/>
              </w:rPr>
              <w:t xml:space="preserve"> </w:t>
            </w:r>
            <w:proofErr w:type="spellStart"/>
            <w:r w:rsidRPr="00A97762">
              <w:rPr>
                <w:sz w:val="22"/>
                <w:lang w:val="en-US"/>
              </w:rPr>
              <w:t>anlamama</w:t>
            </w:r>
            <w:proofErr w:type="spellEnd"/>
            <w:r w:rsidRPr="00A97762">
              <w:rPr>
                <w:sz w:val="22"/>
                <w:lang w:val="en-US"/>
              </w:rPr>
              <w:t xml:space="preserve"> </w:t>
            </w:r>
            <w:proofErr w:type="spellStart"/>
            <w:r w:rsidRPr="00A97762">
              <w:rPr>
                <w:sz w:val="22"/>
                <w:lang w:val="en-US"/>
              </w:rPr>
              <w:t>yardımcı</w:t>
            </w:r>
            <w:proofErr w:type="spellEnd"/>
            <w:r w:rsidRPr="00A97762">
              <w:rPr>
                <w:sz w:val="22"/>
                <w:lang w:val="en-US"/>
              </w:rPr>
              <w:t xml:space="preserve"> </w:t>
            </w:r>
            <w:proofErr w:type="spellStart"/>
            <w:r w:rsidRPr="00A97762">
              <w:rPr>
                <w:sz w:val="22"/>
                <w:lang w:val="en-US"/>
              </w:rPr>
              <w:t>oluyor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10-</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öğrenme</w:t>
            </w:r>
            <w:proofErr w:type="spellEnd"/>
            <w:r w:rsidRPr="00A97762">
              <w:rPr>
                <w:sz w:val="22"/>
                <w:lang w:val="en-US"/>
              </w:rPr>
              <w:t xml:space="preserve"> </w:t>
            </w:r>
            <w:proofErr w:type="spellStart"/>
            <w:r w:rsidRPr="00A97762">
              <w:rPr>
                <w:sz w:val="22"/>
                <w:lang w:val="en-US"/>
              </w:rPr>
              <w:t>performansı</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gelişimi</w:t>
            </w:r>
            <w:proofErr w:type="spellEnd"/>
            <w:r w:rsidRPr="00A97762">
              <w:rPr>
                <w:sz w:val="22"/>
                <w:lang w:val="en-US"/>
              </w:rPr>
              <w:t xml:space="preserve"> </w:t>
            </w:r>
            <w:proofErr w:type="spellStart"/>
            <w:r w:rsidRPr="00A97762">
              <w:rPr>
                <w:sz w:val="22"/>
                <w:lang w:val="en-US"/>
              </w:rPr>
              <w:t>hakkında</w:t>
            </w:r>
            <w:proofErr w:type="spellEnd"/>
            <w:r w:rsidRPr="00A97762">
              <w:rPr>
                <w:sz w:val="22"/>
                <w:lang w:val="en-US"/>
              </w:rPr>
              <w:t xml:space="preserve"> </w:t>
            </w:r>
            <w:proofErr w:type="spellStart"/>
            <w:r w:rsidRPr="00A97762">
              <w:rPr>
                <w:sz w:val="22"/>
                <w:lang w:val="en-US"/>
              </w:rPr>
              <w:t>beni</w:t>
            </w:r>
            <w:proofErr w:type="spellEnd"/>
            <w:r w:rsidRPr="00A97762">
              <w:rPr>
                <w:sz w:val="22"/>
                <w:lang w:val="en-US"/>
              </w:rPr>
              <w:t xml:space="preserve"> </w:t>
            </w:r>
            <w:proofErr w:type="spellStart"/>
            <w:r w:rsidRPr="00A97762">
              <w:rPr>
                <w:sz w:val="22"/>
                <w:lang w:val="en-US"/>
              </w:rPr>
              <w:t>iyi</w:t>
            </w:r>
            <w:proofErr w:type="spellEnd"/>
            <w:r w:rsidRPr="00A97762">
              <w:rPr>
                <w:sz w:val="22"/>
                <w:lang w:val="en-US"/>
              </w:rPr>
              <w:t xml:space="preserve"> </w:t>
            </w:r>
            <w:proofErr w:type="spellStart"/>
            <w:r w:rsidRPr="00A97762">
              <w:rPr>
                <w:sz w:val="22"/>
                <w:lang w:val="en-US"/>
              </w:rPr>
              <w:t>bilgilendiriyor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11-</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çocuğuma</w:t>
            </w:r>
            <w:proofErr w:type="spellEnd"/>
            <w:r w:rsidRPr="00A97762">
              <w:rPr>
                <w:sz w:val="22"/>
                <w:lang w:val="en-US"/>
              </w:rPr>
              <w:t xml:space="preserve"> </w:t>
            </w:r>
            <w:proofErr w:type="spellStart"/>
            <w:r w:rsidRPr="00A97762">
              <w:rPr>
                <w:sz w:val="22"/>
                <w:lang w:val="en-US"/>
              </w:rPr>
              <w:t>duygusal</w:t>
            </w:r>
            <w:proofErr w:type="spellEnd"/>
            <w:r w:rsidRPr="00A97762">
              <w:rPr>
                <w:sz w:val="22"/>
                <w:lang w:val="en-US"/>
              </w:rPr>
              <w:t xml:space="preserve"> </w:t>
            </w:r>
            <w:proofErr w:type="spellStart"/>
            <w:r w:rsidRPr="00A97762">
              <w:rPr>
                <w:sz w:val="22"/>
                <w:lang w:val="en-US"/>
              </w:rPr>
              <w:t>rahatsızlık</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öğrenme</w:t>
            </w:r>
            <w:proofErr w:type="spellEnd"/>
            <w:r w:rsidRPr="00A97762">
              <w:rPr>
                <w:sz w:val="22"/>
                <w:lang w:val="en-US"/>
              </w:rPr>
              <w:t xml:space="preserve"> </w:t>
            </w:r>
            <w:proofErr w:type="spellStart"/>
            <w:r w:rsidRPr="00A97762">
              <w:rPr>
                <w:sz w:val="22"/>
                <w:lang w:val="en-US"/>
              </w:rPr>
              <w:t>güçlükleri</w:t>
            </w:r>
            <w:proofErr w:type="spellEnd"/>
            <w:r w:rsidRPr="00A97762">
              <w:rPr>
                <w:sz w:val="22"/>
                <w:lang w:val="en-US"/>
              </w:rPr>
              <w:t xml:space="preserve"> </w:t>
            </w:r>
            <w:proofErr w:type="spellStart"/>
            <w:r w:rsidRPr="00A97762">
              <w:rPr>
                <w:sz w:val="22"/>
                <w:lang w:val="en-US"/>
              </w:rPr>
              <w:t>ile</w:t>
            </w:r>
            <w:proofErr w:type="spellEnd"/>
            <w:r w:rsidRPr="00A97762">
              <w:rPr>
                <w:sz w:val="22"/>
                <w:lang w:val="en-US"/>
              </w:rPr>
              <w:t xml:space="preserve"> </w:t>
            </w:r>
            <w:proofErr w:type="spellStart"/>
            <w:r w:rsidRPr="00A97762">
              <w:rPr>
                <w:sz w:val="22"/>
                <w:lang w:val="en-US"/>
              </w:rPr>
              <w:t>karşılaştığında</w:t>
            </w:r>
            <w:proofErr w:type="spellEnd"/>
            <w:r w:rsidRPr="00A97762">
              <w:rPr>
                <w:sz w:val="22"/>
                <w:lang w:val="en-US"/>
              </w:rPr>
              <w:t xml:space="preserve"> </w:t>
            </w:r>
            <w:proofErr w:type="spellStart"/>
            <w:r w:rsidRPr="00A97762">
              <w:rPr>
                <w:sz w:val="22"/>
                <w:lang w:val="en-US"/>
              </w:rPr>
              <w:t>yeterli</w:t>
            </w:r>
            <w:proofErr w:type="spellEnd"/>
            <w:r w:rsidRPr="00A97762">
              <w:rPr>
                <w:sz w:val="22"/>
                <w:lang w:val="en-US"/>
              </w:rPr>
              <w:t xml:space="preserve"> </w:t>
            </w:r>
            <w:proofErr w:type="spellStart"/>
            <w:r w:rsidRPr="00A97762">
              <w:rPr>
                <w:sz w:val="22"/>
                <w:lang w:val="en-US"/>
              </w:rPr>
              <w:t>desteği</w:t>
            </w:r>
            <w:proofErr w:type="spellEnd"/>
            <w:r w:rsidRPr="00A97762">
              <w:rPr>
                <w:sz w:val="22"/>
                <w:lang w:val="en-US"/>
              </w:rPr>
              <w:t xml:space="preserve"> </w:t>
            </w:r>
            <w:proofErr w:type="spellStart"/>
            <w:r w:rsidRPr="00A97762">
              <w:rPr>
                <w:sz w:val="22"/>
                <w:lang w:val="en-US"/>
              </w:rPr>
              <w:t>ve</w:t>
            </w:r>
            <w:proofErr w:type="spellEnd"/>
            <w:r w:rsidRPr="00A97762">
              <w:rPr>
                <w:sz w:val="22"/>
                <w:lang w:val="en-US"/>
              </w:rPr>
              <w:t xml:space="preserve"> </w:t>
            </w:r>
            <w:proofErr w:type="spellStart"/>
            <w:r w:rsidRPr="00A97762">
              <w:rPr>
                <w:sz w:val="22"/>
                <w:lang w:val="en-US"/>
              </w:rPr>
              <w:t>rehberlik</w:t>
            </w:r>
            <w:proofErr w:type="spellEnd"/>
            <w:r w:rsidRPr="00A97762">
              <w:rPr>
                <w:sz w:val="22"/>
                <w:lang w:val="en-US"/>
              </w:rPr>
              <w:t xml:space="preserve"> </w:t>
            </w:r>
            <w:proofErr w:type="spellStart"/>
            <w:r w:rsidRPr="00A97762">
              <w:rPr>
                <w:sz w:val="22"/>
                <w:lang w:val="en-US"/>
              </w:rPr>
              <w:t>sağlar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12-</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Öğretmenlerin</w:t>
            </w:r>
            <w:proofErr w:type="spellEnd"/>
            <w:r w:rsidRPr="00A97762">
              <w:rPr>
                <w:sz w:val="22"/>
                <w:lang w:val="en-US"/>
              </w:rPr>
              <w:t xml:space="preserve"> </w:t>
            </w:r>
            <w:proofErr w:type="spellStart"/>
            <w:r w:rsidRPr="00A97762">
              <w:rPr>
                <w:sz w:val="22"/>
                <w:lang w:val="en-US"/>
              </w:rPr>
              <w:t>benimle</w:t>
            </w:r>
            <w:proofErr w:type="spellEnd"/>
            <w:r w:rsidRPr="00A97762">
              <w:rPr>
                <w:sz w:val="22"/>
                <w:lang w:val="en-US"/>
              </w:rPr>
              <w:t xml:space="preserve"> </w:t>
            </w:r>
            <w:proofErr w:type="spellStart"/>
            <w:r w:rsidRPr="00A97762">
              <w:rPr>
                <w:sz w:val="22"/>
                <w:lang w:val="en-US"/>
              </w:rPr>
              <w:t>iletişim</w:t>
            </w:r>
            <w:proofErr w:type="spellEnd"/>
            <w:r w:rsidRPr="00A97762">
              <w:rPr>
                <w:sz w:val="22"/>
                <w:lang w:val="en-US"/>
              </w:rPr>
              <w:t xml:space="preserve"> </w:t>
            </w:r>
            <w:proofErr w:type="spellStart"/>
            <w:r w:rsidRPr="00A97762">
              <w:rPr>
                <w:sz w:val="22"/>
                <w:lang w:val="en-US"/>
              </w:rPr>
              <w:t>kurma</w:t>
            </w:r>
            <w:proofErr w:type="spellEnd"/>
            <w:r w:rsidRPr="00A97762">
              <w:rPr>
                <w:sz w:val="22"/>
                <w:lang w:val="en-US"/>
              </w:rPr>
              <w:t xml:space="preserve"> </w:t>
            </w:r>
            <w:proofErr w:type="spellStart"/>
            <w:r w:rsidRPr="00A97762">
              <w:rPr>
                <w:sz w:val="22"/>
                <w:lang w:val="en-US"/>
              </w:rPr>
              <w:t>yöntemlerinden</w:t>
            </w:r>
            <w:proofErr w:type="spellEnd"/>
            <w:r w:rsidRPr="00A97762">
              <w:rPr>
                <w:sz w:val="22"/>
                <w:lang w:val="en-US"/>
              </w:rPr>
              <w:t xml:space="preserve"> </w:t>
            </w:r>
            <w:proofErr w:type="spellStart"/>
            <w:r w:rsidRPr="00A97762">
              <w:rPr>
                <w:sz w:val="22"/>
                <w:lang w:val="en-US"/>
              </w:rPr>
              <w:t>memnunum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13-</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Herhangi</w:t>
            </w:r>
            <w:proofErr w:type="spellEnd"/>
            <w:r w:rsidRPr="00A97762">
              <w:rPr>
                <w:sz w:val="22"/>
                <w:lang w:val="en-US"/>
              </w:rPr>
              <w:t xml:space="preserve"> </w:t>
            </w:r>
            <w:proofErr w:type="spellStart"/>
            <w:r w:rsidRPr="00A97762">
              <w:rPr>
                <w:sz w:val="22"/>
                <w:lang w:val="en-US"/>
              </w:rPr>
              <w:t>bir</w:t>
            </w:r>
            <w:proofErr w:type="spellEnd"/>
            <w:r w:rsidRPr="00A97762">
              <w:rPr>
                <w:sz w:val="22"/>
                <w:lang w:val="en-US"/>
              </w:rPr>
              <w:t xml:space="preserve"> problem </w:t>
            </w:r>
            <w:proofErr w:type="spellStart"/>
            <w:r w:rsidRPr="00A97762">
              <w:rPr>
                <w:sz w:val="22"/>
                <w:lang w:val="en-US"/>
              </w:rPr>
              <w:t>durumunda</w:t>
            </w:r>
            <w:proofErr w:type="spellEnd"/>
            <w:r w:rsidRPr="00A97762">
              <w:rPr>
                <w:sz w:val="22"/>
                <w:lang w:val="en-US"/>
              </w:rPr>
              <w:t xml:space="preserve"> </w:t>
            </w:r>
            <w:proofErr w:type="spellStart"/>
            <w:r w:rsidRPr="00A97762">
              <w:rPr>
                <w:sz w:val="22"/>
                <w:lang w:val="en-US"/>
              </w:rPr>
              <w:t>müdür</w:t>
            </w:r>
            <w:proofErr w:type="spellEnd"/>
            <w:r w:rsidRPr="00A97762">
              <w:rPr>
                <w:sz w:val="22"/>
                <w:lang w:val="en-US"/>
              </w:rPr>
              <w:t xml:space="preserve"> </w:t>
            </w:r>
            <w:proofErr w:type="spellStart"/>
            <w:r w:rsidRPr="00A97762">
              <w:rPr>
                <w:sz w:val="22"/>
                <w:lang w:val="en-US"/>
              </w:rPr>
              <w:t>endişelerime</w:t>
            </w:r>
            <w:proofErr w:type="spellEnd"/>
            <w:r w:rsidRPr="00A97762">
              <w:rPr>
                <w:sz w:val="22"/>
                <w:lang w:val="en-US"/>
              </w:rPr>
              <w:t xml:space="preserve"> </w:t>
            </w:r>
            <w:proofErr w:type="spellStart"/>
            <w:r w:rsidRPr="00A97762">
              <w:rPr>
                <w:sz w:val="22"/>
                <w:lang w:val="en-US"/>
              </w:rPr>
              <w:t>cevap</w:t>
            </w:r>
            <w:proofErr w:type="spellEnd"/>
            <w:r w:rsidRPr="00A97762">
              <w:rPr>
                <w:sz w:val="22"/>
                <w:lang w:val="en-US"/>
              </w:rPr>
              <w:t xml:space="preserve"> </w:t>
            </w:r>
            <w:proofErr w:type="spellStart"/>
            <w:r w:rsidRPr="00A97762">
              <w:rPr>
                <w:sz w:val="22"/>
                <w:lang w:val="en-US"/>
              </w:rPr>
              <w:t>veriyor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14-</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Okulda</w:t>
            </w:r>
            <w:proofErr w:type="spellEnd"/>
            <w:r w:rsidRPr="00A97762">
              <w:rPr>
                <w:sz w:val="22"/>
                <w:lang w:val="en-US"/>
              </w:rPr>
              <w:t xml:space="preserve">, </w:t>
            </w:r>
            <w:proofErr w:type="spellStart"/>
            <w:r w:rsidRPr="00A97762">
              <w:rPr>
                <w:sz w:val="22"/>
                <w:lang w:val="en-US"/>
              </w:rPr>
              <w:t>velilerin</w:t>
            </w:r>
            <w:proofErr w:type="spellEnd"/>
            <w:r w:rsidRPr="00A97762">
              <w:rPr>
                <w:sz w:val="22"/>
                <w:lang w:val="en-US"/>
              </w:rPr>
              <w:t xml:space="preserve"> </w:t>
            </w:r>
            <w:proofErr w:type="spellStart"/>
            <w:r w:rsidRPr="00A97762">
              <w:rPr>
                <w:sz w:val="22"/>
                <w:lang w:val="en-US"/>
              </w:rPr>
              <w:t>ihtiyaçlarına</w:t>
            </w:r>
            <w:proofErr w:type="spellEnd"/>
            <w:r w:rsidRPr="00A97762">
              <w:rPr>
                <w:sz w:val="22"/>
                <w:lang w:val="en-US"/>
              </w:rPr>
              <w:t xml:space="preserve"> </w:t>
            </w:r>
            <w:proofErr w:type="spellStart"/>
            <w:r w:rsidRPr="00A97762">
              <w:rPr>
                <w:sz w:val="22"/>
                <w:lang w:val="en-US"/>
              </w:rPr>
              <w:t>uygun</w:t>
            </w:r>
            <w:proofErr w:type="spellEnd"/>
            <w:r w:rsidRPr="00A97762">
              <w:rPr>
                <w:sz w:val="22"/>
                <w:lang w:val="en-US"/>
              </w:rPr>
              <w:t xml:space="preserve"> </w:t>
            </w:r>
            <w:proofErr w:type="spellStart"/>
            <w:r w:rsidRPr="00A97762">
              <w:rPr>
                <w:sz w:val="22"/>
                <w:lang w:val="en-US"/>
              </w:rPr>
              <w:t>eğitim</w:t>
            </w:r>
            <w:proofErr w:type="spellEnd"/>
            <w:r w:rsidRPr="00A97762">
              <w:rPr>
                <w:sz w:val="22"/>
                <w:lang w:val="en-US"/>
              </w:rPr>
              <w:t xml:space="preserve"> </w:t>
            </w:r>
            <w:proofErr w:type="spellStart"/>
            <w:r w:rsidRPr="00A97762">
              <w:rPr>
                <w:sz w:val="22"/>
                <w:lang w:val="en-US"/>
              </w:rPr>
              <w:t>faaliyetleri</w:t>
            </w:r>
            <w:proofErr w:type="spellEnd"/>
            <w:r w:rsidRPr="00A97762">
              <w:rPr>
                <w:sz w:val="22"/>
                <w:lang w:val="en-US"/>
              </w:rPr>
              <w:t xml:space="preserve"> </w:t>
            </w:r>
            <w:proofErr w:type="spellStart"/>
            <w:r w:rsidRPr="00A97762">
              <w:rPr>
                <w:sz w:val="22"/>
                <w:lang w:val="en-US"/>
              </w:rPr>
              <w:t>düzenlenir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15-</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çocukların</w:t>
            </w:r>
            <w:proofErr w:type="spellEnd"/>
            <w:r w:rsidRPr="00A97762">
              <w:rPr>
                <w:sz w:val="22"/>
                <w:lang w:val="en-US"/>
              </w:rPr>
              <w:t xml:space="preserve"> </w:t>
            </w:r>
            <w:proofErr w:type="spellStart"/>
            <w:r w:rsidRPr="00A97762">
              <w:rPr>
                <w:sz w:val="22"/>
                <w:lang w:val="en-US"/>
              </w:rPr>
              <w:t>gelişimini</w:t>
            </w:r>
            <w:proofErr w:type="spellEnd"/>
            <w:r w:rsidRPr="00A97762">
              <w:rPr>
                <w:sz w:val="22"/>
                <w:lang w:val="en-US"/>
              </w:rPr>
              <w:t xml:space="preserve"> </w:t>
            </w:r>
            <w:proofErr w:type="spellStart"/>
            <w:r w:rsidRPr="00A97762">
              <w:rPr>
                <w:sz w:val="22"/>
                <w:lang w:val="en-US"/>
              </w:rPr>
              <w:t>desteklemek</w:t>
            </w:r>
            <w:proofErr w:type="spellEnd"/>
            <w:r w:rsidRPr="00A97762">
              <w:rPr>
                <w:sz w:val="22"/>
                <w:lang w:val="en-US"/>
              </w:rPr>
              <w:t xml:space="preserve"> </w:t>
            </w:r>
            <w:proofErr w:type="spellStart"/>
            <w:r w:rsidRPr="00A97762">
              <w:rPr>
                <w:sz w:val="22"/>
                <w:lang w:val="en-US"/>
              </w:rPr>
              <w:t>için</w:t>
            </w:r>
            <w:proofErr w:type="spellEnd"/>
            <w:r w:rsidRPr="00A97762">
              <w:rPr>
                <w:sz w:val="22"/>
                <w:lang w:val="en-US"/>
              </w:rPr>
              <w:t xml:space="preserve"> </w:t>
            </w:r>
            <w:proofErr w:type="spellStart"/>
            <w:r w:rsidRPr="00A97762">
              <w:rPr>
                <w:sz w:val="22"/>
                <w:lang w:val="en-US"/>
              </w:rPr>
              <w:t>velilerle</w:t>
            </w:r>
            <w:proofErr w:type="spellEnd"/>
            <w:r w:rsidRPr="00A97762">
              <w:rPr>
                <w:sz w:val="22"/>
                <w:lang w:val="en-US"/>
              </w:rPr>
              <w:t xml:space="preserve"> </w:t>
            </w:r>
            <w:proofErr w:type="spellStart"/>
            <w:r w:rsidRPr="00A97762">
              <w:rPr>
                <w:sz w:val="22"/>
                <w:lang w:val="en-US"/>
              </w:rPr>
              <w:t>iyi</w:t>
            </w:r>
            <w:proofErr w:type="spellEnd"/>
            <w:r w:rsidRPr="00A97762">
              <w:rPr>
                <w:sz w:val="22"/>
                <w:lang w:val="en-US"/>
              </w:rPr>
              <w:t xml:space="preserve"> </w:t>
            </w:r>
            <w:proofErr w:type="spellStart"/>
            <w:r w:rsidRPr="00A97762">
              <w:rPr>
                <w:sz w:val="22"/>
                <w:lang w:val="en-US"/>
              </w:rPr>
              <w:t>bir</w:t>
            </w:r>
            <w:proofErr w:type="spellEnd"/>
            <w:r w:rsidRPr="00A97762">
              <w:rPr>
                <w:sz w:val="22"/>
                <w:lang w:val="en-US"/>
              </w:rPr>
              <w:t xml:space="preserve"> </w:t>
            </w:r>
            <w:proofErr w:type="spellStart"/>
            <w:r w:rsidRPr="00A97762">
              <w:rPr>
                <w:sz w:val="22"/>
                <w:lang w:val="en-US"/>
              </w:rPr>
              <w:t>ilişki</w:t>
            </w:r>
            <w:proofErr w:type="spellEnd"/>
            <w:r w:rsidRPr="00A97762">
              <w:rPr>
                <w:sz w:val="22"/>
                <w:lang w:val="en-US"/>
              </w:rPr>
              <w:t xml:space="preserve"> </w:t>
            </w:r>
            <w:proofErr w:type="spellStart"/>
            <w:r w:rsidRPr="00A97762">
              <w:rPr>
                <w:sz w:val="22"/>
                <w:lang w:val="en-US"/>
              </w:rPr>
              <w:t>kurar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16</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w:t>
            </w:r>
            <w:proofErr w:type="spellEnd"/>
            <w:r w:rsidRPr="00A97762">
              <w:rPr>
                <w:sz w:val="22"/>
                <w:lang w:val="en-US"/>
              </w:rPr>
              <w:t xml:space="preserve">, </w:t>
            </w:r>
            <w:proofErr w:type="spellStart"/>
            <w:r w:rsidRPr="00A97762">
              <w:rPr>
                <w:sz w:val="22"/>
                <w:lang w:val="en-US"/>
              </w:rPr>
              <w:t>aktif</w:t>
            </w:r>
            <w:proofErr w:type="spellEnd"/>
            <w:r w:rsidRPr="00A97762">
              <w:rPr>
                <w:sz w:val="22"/>
                <w:lang w:val="en-US"/>
              </w:rPr>
              <w:t xml:space="preserve"> </w:t>
            </w:r>
            <w:proofErr w:type="spellStart"/>
            <w:r w:rsidRPr="00A97762">
              <w:rPr>
                <w:sz w:val="22"/>
                <w:lang w:val="en-US"/>
              </w:rPr>
              <w:t>veli</w:t>
            </w:r>
            <w:proofErr w:type="spellEnd"/>
            <w:r w:rsidRPr="00A97762">
              <w:rPr>
                <w:sz w:val="22"/>
                <w:lang w:val="en-US"/>
              </w:rPr>
              <w:t xml:space="preserve"> </w:t>
            </w:r>
            <w:proofErr w:type="spellStart"/>
            <w:r w:rsidRPr="00A97762">
              <w:rPr>
                <w:sz w:val="22"/>
                <w:lang w:val="en-US"/>
              </w:rPr>
              <w:t>katılımını</w:t>
            </w:r>
            <w:proofErr w:type="spellEnd"/>
            <w:r w:rsidRPr="00A97762">
              <w:rPr>
                <w:sz w:val="22"/>
                <w:lang w:val="en-US"/>
              </w:rPr>
              <w:t xml:space="preserve"> </w:t>
            </w:r>
            <w:proofErr w:type="spellStart"/>
            <w:r w:rsidRPr="00A97762">
              <w:rPr>
                <w:sz w:val="22"/>
                <w:lang w:val="en-US"/>
              </w:rPr>
              <w:t>teşvik</w:t>
            </w:r>
            <w:proofErr w:type="spellEnd"/>
            <w:r w:rsidRPr="00A97762">
              <w:rPr>
                <w:sz w:val="22"/>
                <w:lang w:val="en-US"/>
              </w:rPr>
              <w:t xml:space="preserve"> </w:t>
            </w:r>
            <w:proofErr w:type="spellStart"/>
            <w:r w:rsidRPr="00A97762">
              <w:rPr>
                <w:sz w:val="22"/>
                <w:lang w:val="en-US"/>
              </w:rPr>
              <w:t>eder</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17-</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Okulun</w:t>
            </w:r>
            <w:proofErr w:type="spellEnd"/>
            <w:r w:rsidRPr="00A97762">
              <w:rPr>
                <w:sz w:val="22"/>
                <w:lang w:val="en-US"/>
              </w:rPr>
              <w:t xml:space="preserve"> </w:t>
            </w:r>
            <w:proofErr w:type="spellStart"/>
            <w:r w:rsidRPr="00A97762">
              <w:rPr>
                <w:sz w:val="22"/>
                <w:lang w:val="en-US"/>
              </w:rPr>
              <w:t>veli</w:t>
            </w:r>
            <w:proofErr w:type="spellEnd"/>
            <w:r w:rsidRPr="00A97762">
              <w:rPr>
                <w:sz w:val="22"/>
                <w:lang w:val="en-US"/>
              </w:rPr>
              <w:t xml:space="preserve"> </w:t>
            </w:r>
            <w:proofErr w:type="spellStart"/>
            <w:r w:rsidRPr="00A97762">
              <w:rPr>
                <w:sz w:val="22"/>
                <w:lang w:val="en-US"/>
              </w:rPr>
              <w:t>etkinliklerine</w:t>
            </w:r>
            <w:proofErr w:type="spellEnd"/>
            <w:r w:rsidRPr="00A97762">
              <w:rPr>
                <w:sz w:val="22"/>
                <w:lang w:val="en-US"/>
              </w:rPr>
              <w:t xml:space="preserve"> </w:t>
            </w:r>
            <w:proofErr w:type="spellStart"/>
            <w:r w:rsidRPr="00A97762">
              <w:rPr>
                <w:sz w:val="22"/>
                <w:lang w:val="en-US"/>
              </w:rPr>
              <w:t>aktif</w:t>
            </w:r>
            <w:proofErr w:type="spellEnd"/>
            <w:r w:rsidRPr="00A97762">
              <w:rPr>
                <w:sz w:val="22"/>
                <w:lang w:val="en-US"/>
              </w:rPr>
              <w:t xml:space="preserve"> </w:t>
            </w:r>
            <w:proofErr w:type="spellStart"/>
            <w:r w:rsidRPr="00A97762">
              <w:rPr>
                <w:sz w:val="22"/>
                <w:lang w:val="en-US"/>
              </w:rPr>
              <w:t>olarak</w:t>
            </w:r>
            <w:proofErr w:type="spellEnd"/>
            <w:r w:rsidRPr="00A97762">
              <w:rPr>
                <w:sz w:val="22"/>
                <w:lang w:val="en-US"/>
              </w:rPr>
              <w:t xml:space="preserve"> </w:t>
            </w:r>
            <w:proofErr w:type="spellStart"/>
            <w:r w:rsidRPr="00A97762">
              <w:rPr>
                <w:sz w:val="22"/>
                <w:lang w:val="en-US"/>
              </w:rPr>
              <w:t>katılırım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18-</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Bir</w:t>
            </w:r>
            <w:proofErr w:type="spellEnd"/>
            <w:r w:rsidRPr="00A97762">
              <w:rPr>
                <w:sz w:val="22"/>
                <w:lang w:val="en-US"/>
              </w:rPr>
              <w:t xml:space="preserve"> </w:t>
            </w:r>
            <w:proofErr w:type="spellStart"/>
            <w:r w:rsidRPr="00A97762">
              <w:rPr>
                <w:sz w:val="22"/>
                <w:lang w:val="en-US"/>
              </w:rPr>
              <w:t>veli</w:t>
            </w:r>
            <w:proofErr w:type="spellEnd"/>
            <w:r w:rsidRPr="00A97762">
              <w:rPr>
                <w:sz w:val="22"/>
                <w:lang w:val="en-US"/>
              </w:rPr>
              <w:t xml:space="preserve"> </w:t>
            </w:r>
            <w:proofErr w:type="spellStart"/>
            <w:r w:rsidRPr="00A97762">
              <w:rPr>
                <w:sz w:val="22"/>
                <w:lang w:val="en-US"/>
              </w:rPr>
              <w:t>olarak</w:t>
            </w:r>
            <w:proofErr w:type="spellEnd"/>
            <w:r w:rsidRPr="00A97762">
              <w:rPr>
                <w:sz w:val="22"/>
                <w:lang w:val="en-US"/>
              </w:rPr>
              <w:t xml:space="preserve"> </w:t>
            </w:r>
            <w:proofErr w:type="spellStart"/>
            <w:r w:rsidRPr="00A97762">
              <w:rPr>
                <w:sz w:val="22"/>
                <w:lang w:val="en-US"/>
              </w:rPr>
              <w:t>okula</w:t>
            </w:r>
            <w:proofErr w:type="spellEnd"/>
            <w:r w:rsidRPr="00A97762">
              <w:rPr>
                <w:sz w:val="22"/>
                <w:lang w:val="en-US"/>
              </w:rPr>
              <w:t xml:space="preserve"> </w:t>
            </w:r>
            <w:proofErr w:type="spellStart"/>
            <w:r w:rsidRPr="00A97762">
              <w:rPr>
                <w:sz w:val="22"/>
                <w:lang w:val="en-US"/>
              </w:rPr>
              <w:t>aidiyet</w:t>
            </w:r>
            <w:proofErr w:type="spellEnd"/>
            <w:r w:rsidRPr="00A97762">
              <w:rPr>
                <w:sz w:val="22"/>
                <w:lang w:val="en-US"/>
              </w:rPr>
              <w:t xml:space="preserve"> </w:t>
            </w:r>
            <w:proofErr w:type="spellStart"/>
            <w:r w:rsidRPr="00A97762">
              <w:rPr>
                <w:sz w:val="22"/>
                <w:lang w:val="en-US"/>
              </w:rPr>
              <w:t>hissediyorum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19-</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Çocuğumun</w:t>
            </w:r>
            <w:proofErr w:type="spellEnd"/>
            <w:r w:rsidRPr="00A97762">
              <w:rPr>
                <w:sz w:val="22"/>
                <w:lang w:val="en-US"/>
              </w:rPr>
              <w:t xml:space="preserve"> </w:t>
            </w:r>
            <w:proofErr w:type="spellStart"/>
            <w:r w:rsidRPr="00A97762">
              <w:rPr>
                <w:sz w:val="22"/>
                <w:lang w:val="en-US"/>
              </w:rPr>
              <w:t>görevlerini</w:t>
            </w:r>
            <w:proofErr w:type="spellEnd"/>
            <w:r w:rsidRPr="00A97762">
              <w:rPr>
                <w:sz w:val="22"/>
                <w:lang w:val="en-US"/>
              </w:rPr>
              <w:t xml:space="preserve"> </w:t>
            </w:r>
            <w:proofErr w:type="spellStart"/>
            <w:r w:rsidRPr="00A97762">
              <w:rPr>
                <w:sz w:val="22"/>
                <w:lang w:val="en-US"/>
              </w:rPr>
              <w:t>tamamlamasını</w:t>
            </w:r>
            <w:proofErr w:type="spellEnd"/>
            <w:r w:rsidRPr="00A97762">
              <w:rPr>
                <w:sz w:val="22"/>
                <w:lang w:val="en-US"/>
              </w:rPr>
              <w:t xml:space="preserve"> </w:t>
            </w:r>
            <w:proofErr w:type="spellStart"/>
            <w:r w:rsidRPr="00A97762">
              <w:rPr>
                <w:sz w:val="22"/>
                <w:lang w:val="en-US"/>
              </w:rPr>
              <w:t>sağlarım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20-</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Çocuğumu</w:t>
            </w:r>
            <w:proofErr w:type="spellEnd"/>
            <w:r w:rsidRPr="00A97762">
              <w:rPr>
                <w:sz w:val="22"/>
                <w:lang w:val="en-US"/>
              </w:rPr>
              <w:t xml:space="preserve"> </w:t>
            </w:r>
            <w:proofErr w:type="spellStart"/>
            <w:r w:rsidRPr="00A97762">
              <w:rPr>
                <w:sz w:val="22"/>
                <w:lang w:val="en-US"/>
              </w:rPr>
              <w:t>okumaya</w:t>
            </w:r>
            <w:proofErr w:type="spellEnd"/>
            <w:r w:rsidRPr="00A97762">
              <w:rPr>
                <w:sz w:val="22"/>
                <w:lang w:val="en-US"/>
              </w:rPr>
              <w:t xml:space="preserve"> </w:t>
            </w:r>
            <w:proofErr w:type="spellStart"/>
            <w:r w:rsidRPr="00A97762">
              <w:rPr>
                <w:sz w:val="22"/>
                <w:lang w:val="en-US"/>
              </w:rPr>
              <w:t>teşvik</w:t>
            </w:r>
            <w:proofErr w:type="spellEnd"/>
            <w:r w:rsidRPr="00A97762">
              <w:rPr>
                <w:sz w:val="22"/>
                <w:lang w:val="en-US"/>
              </w:rPr>
              <w:t xml:space="preserve"> </w:t>
            </w:r>
            <w:proofErr w:type="spellStart"/>
            <w:r w:rsidRPr="00A97762">
              <w:rPr>
                <w:sz w:val="22"/>
                <w:lang w:val="en-US"/>
              </w:rPr>
              <w:t>ederim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21-</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lang w:val="en-US"/>
              </w:rPr>
            </w:pPr>
            <w:proofErr w:type="spellStart"/>
            <w:r w:rsidRPr="00A97762">
              <w:rPr>
                <w:sz w:val="22"/>
                <w:lang w:val="en-US"/>
              </w:rPr>
              <w:t>Çocuğumun</w:t>
            </w:r>
            <w:proofErr w:type="spellEnd"/>
            <w:r w:rsidRPr="00A97762">
              <w:rPr>
                <w:sz w:val="22"/>
                <w:lang w:val="en-US"/>
              </w:rPr>
              <w:t xml:space="preserve"> her </w:t>
            </w:r>
            <w:proofErr w:type="spellStart"/>
            <w:r w:rsidRPr="00A97762">
              <w:rPr>
                <w:sz w:val="22"/>
                <w:lang w:val="en-US"/>
              </w:rPr>
              <w:t>gün</w:t>
            </w:r>
            <w:proofErr w:type="spellEnd"/>
            <w:r w:rsidRPr="00A97762">
              <w:rPr>
                <w:sz w:val="22"/>
                <w:lang w:val="en-US"/>
              </w:rPr>
              <w:t xml:space="preserve"> </w:t>
            </w:r>
            <w:proofErr w:type="spellStart"/>
            <w:r w:rsidRPr="00A97762">
              <w:rPr>
                <w:sz w:val="22"/>
                <w:lang w:val="en-US"/>
              </w:rPr>
              <w:t>okula</w:t>
            </w:r>
            <w:proofErr w:type="spellEnd"/>
            <w:r w:rsidRPr="00A97762">
              <w:rPr>
                <w:sz w:val="22"/>
                <w:lang w:val="en-US"/>
              </w:rPr>
              <w:t xml:space="preserve"> </w:t>
            </w:r>
            <w:proofErr w:type="spellStart"/>
            <w:r w:rsidRPr="00A97762">
              <w:rPr>
                <w:sz w:val="22"/>
                <w:lang w:val="en-US"/>
              </w:rPr>
              <w:t>gitmesini</w:t>
            </w:r>
            <w:proofErr w:type="spellEnd"/>
            <w:r w:rsidRPr="00A97762">
              <w:rPr>
                <w:sz w:val="22"/>
                <w:lang w:val="en-US"/>
              </w:rPr>
              <w:t xml:space="preserve"> </w:t>
            </w:r>
            <w:proofErr w:type="spellStart"/>
            <w:r w:rsidRPr="00A97762">
              <w:rPr>
                <w:sz w:val="22"/>
                <w:lang w:val="en-US"/>
              </w:rPr>
              <w:t>sağlarım</w:t>
            </w:r>
            <w:proofErr w:type="spellEnd"/>
            <w:r w:rsidRPr="00A97762">
              <w:rPr>
                <w:sz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r w:rsidR="00054BEF" w:rsidRPr="00A97762" w:rsidTr="00054BEF">
        <w:trPr>
          <w:trHeight w:val="353"/>
        </w:trPr>
        <w:tc>
          <w:tcPr>
            <w:tcW w:w="1134" w:type="dxa"/>
            <w:tcBorders>
              <w:top w:val="nil"/>
              <w:left w:val="single" w:sz="8" w:space="0" w:color="auto"/>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22-</w:t>
            </w:r>
          </w:p>
        </w:tc>
        <w:tc>
          <w:tcPr>
            <w:tcW w:w="5921"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2"/>
                <w:szCs w:val="22"/>
                <w:lang w:val="en-US"/>
              </w:rPr>
            </w:pPr>
            <w:proofErr w:type="spellStart"/>
            <w:r w:rsidRPr="00A97762">
              <w:rPr>
                <w:sz w:val="22"/>
                <w:szCs w:val="22"/>
                <w:lang w:val="en-US"/>
              </w:rPr>
              <w:t>Çocuğumun</w:t>
            </w:r>
            <w:proofErr w:type="spellEnd"/>
            <w:r w:rsidRPr="00A97762">
              <w:rPr>
                <w:sz w:val="22"/>
                <w:szCs w:val="22"/>
                <w:lang w:val="en-US"/>
              </w:rPr>
              <w:t xml:space="preserve"> </w:t>
            </w:r>
            <w:proofErr w:type="spellStart"/>
            <w:r w:rsidRPr="00A97762">
              <w:rPr>
                <w:sz w:val="22"/>
                <w:szCs w:val="22"/>
                <w:lang w:val="en-US"/>
              </w:rPr>
              <w:t>eğitiminde</w:t>
            </w:r>
            <w:proofErr w:type="spellEnd"/>
            <w:r w:rsidRPr="00A97762">
              <w:rPr>
                <w:sz w:val="22"/>
                <w:szCs w:val="22"/>
                <w:lang w:val="en-US"/>
              </w:rPr>
              <w:t xml:space="preserve"> </w:t>
            </w:r>
            <w:proofErr w:type="spellStart"/>
            <w:r w:rsidRPr="00A97762">
              <w:rPr>
                <w:sz w:val="22"/>
                <w:szCs w:val="22"/>
                <w:lang w:val="en-US"/>
              </w:rPr>
              <w:t>aktif</w:t>
            </w:r>
            <w:proofErr w:type="spellEnd"/>
            <w:r w:rsidRPr="00A97762">
              <w:rPr>
                <w:sz w:val="22"/>
                <w:szCs w:val="22"/>
                <w:lang w:val="en-US"/>
              </w:rPr>
              <w:t xml:space="preserve"> </w:t>
            </w:r>
            <w:proofErr w:type="spellStart"/>
            <w:r w:rsidRPr="00A97762">
              <w:rPr>
                <w:sz w:val="22"/>
                <w:szCs w:val="22"/>
                <w:lang w:val="en-US"/>
              </w:rPr>
              <w:t>bir</w:t>
            </w:r>
            <w:proofErr w:type="spellEnd"/>
            <w:r w:rsidRPr="00A97762">
              <w:rPr>
                <w:sz w:val="22"/>
                <w:szCs w:val="22"/>
                <w:lang w:val="en-US"/>
              </w:rPr>
              <w:t xml:space="preserve"> </w:t>
            </w:r>
            <w:proofErr w:type="spellStart"/>
            <w:r w:rsidRPr="00A97762">
              <w:rPr>
                <w:sz w:val="22"/>
                <w:szCs w:val="22"/>
                <w:lang w:val="en-US"/>
              </w:rPr>
              <w:t>ortağım</w:t>
            </w:r>
            <w:proofErr w:type="spellEnd"/>
            <w:r w:rsidRPr="00A97762">
              <w:rPr>
                <w:sz w:val="22"/>
                <w:szCs w:val="22"/>
                <w:lang w:val="en-US"/>
              </w:rPr>
              <w:t>.</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4"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c>
          <w:tcPr>
            <w:tcW w:w="874" w:type="dxa"/>
            <w:tcBorders>
              <w:top w:val="nil"/>
              <w:left w:val="nil"/>
              <w:bottom w:val="single" w:sz="8" w:space="0" w:color="auto"/>
              <w:right w:val="single" w:sz="8" w:space="0" w:color="auto"/>
            </w:tcBorders>
            <w:shd w:val="clear" w:color="auto" w:fill="auto"/>
            <w:vAlign w:val="center"/>
            <w:hideMark/>
          </w:tcPr>
          <w:p w:rsidR="00054BEF" w:rsidRPr="00A97762" w:rsidRDefault="00054BEF" w:rsidP="00054BEF">
            <w:pPr>
              <w:pStyle w:val="Balk1"/>
              <w:rPr>
                <w:sz w:val="24"/>
                <w:lang w:val="en-US"/>
              </w:rPr>
            </w:pPr>
            <w:r w:rsidRPr="00A97762">
              <w:rPr>
                <w:sz w:val="24"/>
                <w:lang w:val="en-US"/>
              </w:rPr>
              <w:t>( )</w:t>
            </w:r>
          </w:p>
        </w:tc>
      </w:tr>
    </w:tbl>
    <w:p w:rsidR="00054BEF" w:rsidRPr="00A97762" w:rsidRDefault="00054BEF" w:rsidP="001B3A5A">
      <w:pPr>
        <w:pStyle w:val="Balk1"/>
      </w:pPr>
    </w:p>
    <w:p w:rsidR="00054BEF" w:rsidRPr="00A97762" w:rsidRDefault="00054BEF" w:rsidP="001B3A5A">
      <w:pPr>
        <w:pStyle w:val="Balk1"/>
      </w:pPr>
    </w:p>
    <w:p w:rsidR="00054BEF" w:rsidRPr="00A97762" w:rsidRDefault="00054BEF" w:rsidP="001B3A5A">
      <w:pPr>
        <w:pStyle w:val="Balk1"/>
      </w:pPr>
    </w:p>
    <w:p w:rsidR="004E2DB5" w:rsidRDefault="004E2DB5" w:rsidP="0081278B">
      <w:pPr>
        <w:spacing w:line="276" w:lineRule="auto"/>
        <w:rPr>
          <w:rFonts w:ascii="Times New Roman" w:hAnsi="Times New Roman" w:cs="Times New Roman"/>
          <w:b/>
          <w:bCs/>
          <w:sz w:val="24"/>
          <w:szCs w:val="24"/>
        </w:rPr>
      </w:pPr>
    </w:p>
    <w:p w:rsidR="004E2DB5" w:rsidRDefault="004E2DB5" w:rsidP="0081278B">
      <w:pPr>
        <w:spacing w:line="276" w:lineRule="auto"/>
        <w:rPr>
          <w:rFonts w:ascii="Times New Roman" w:hAnsi="Times New Roman" w:cs="Times New Roman"/>
          <w:b/>
          <w:bCs/>
          <w:sz w:val="24"/>
          <w:szCs w:val="24"/>
        </w:rPr>
      </w:pPr>
    </w:p>
    <w:p w:rsidR="004E2DB5" w:rsidRDefault="004E2DB5" w:rsidP="0081278B">
      <w:pPr>
        <w:spacing w:line="276" w:lineRule="auto"/>
        <w:rPr>
          <w:rFonts w:ascii="Times New Roman" w:hAnsi="Times New Roman" w:cs="Times New Roman"/>
          <w:b/>
          <w:bCs/>
          <w:sz w:val="24"/>
          <w:szCs w:val="24"/>
        </w:rPr>
      </w:pPr>
    </w:p>
    <w:p w:rsidR="0081278B" w:rsidRPr="00A97762" w:rsidRDefault="0081278B" w:rsidP="0081278B">
      <w:pPr>
        <w:spacing w:line="276" w:lineRule="auto"/>
        <w:rPr>
          <w:rFonts w:ascii="Times New Roman" w:hAnsi="Times New Roman" w:cs="Times New Roman"/>
          <w:b/>
          <w:bCs/>
          <w:sz w:val="24"/>
          <w:szCs w:val="24"/>
        </w:rPr>
      </w:pPr>
      <w:r w:rsidRPr="00A97762">
        <w:rPr>
          <w:rFonts w:ascii="Times New Roman" w:hAnsi="Times New Roman" w:cs="Times New Roman"/>
          <w:b/>
          <w:bCs/>
          <w:sz w:val="24"/>
          <w:szCs w:val="24"/>
        </w:rPr>
        <w:lastRenderedPageBreak/>
        <w:t>Ek-2 Stratejik Plan Mimarisi</w:t>
      </w:r>
    </w:p>
    <w:p w:rsidR="0081278B" w:rsidRPr="00A97762" w:rsidRDefault="0081278B" w:rsidP="0081278B">
      <w:pPr>
        <w:spacing w:line="276" w:lineRule="auto"/>
        <w:rPr>
          <w:rFonts w:ascii="Times New Roman" w:hAnsi="Times New Roman" w:cs="Times New Roman"/>
          <w:sz w:val="24"/>
          <w:szCs w:val="24"/>
        </w:rPr>
      </w:pPr>
    </w:p>
    <w:p w:rsidR="0081278B" w:rsidRPr="00A97762" w:rsidRDefault="0081278B" w:rsidP="00666F73">
      <w:pPr>
        <w:pStyle w:val="ListeParagraf"/>
        <w:numPr>
          <w:ilvl w:val="0"/>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Eğitime ve Öğretime Erişim ve Katılım</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Okula devam ve tamamlama</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Sınıf tekrarı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Okulu bırakma</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Devamsızlık</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Ders Dışı etkinliklere katılım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Kulüp faaliyetleri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Gezi, Fuar ve Gözlem Faaliyetleri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Sosyal Sorumluluk Faaliyetleri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Bölgesel (yerel), Ulusal ve Uluslararası Proje, Yarışma vb. Etkinliklere Katılım</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Özel eğitime ihtiyaç duyan bireylerin erişimi</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Destekleme ve yetiştirme kurslarına katılım ve devam</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Uzaktan eğitim faaliyetlerine katılım</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Bir üst öğrenime geçiş</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Mezuniyet oranı</w:t>
      </w:r>
    </w:p>
    <w:p w:rsidR="0081278B" w:rsidRPr="00A97762" w:rsidRDefault="0081278B" w:rsidP="00666F73">
      <w:pPr>
        <w:pStyle w:val="ListeParagraf"/>
        <w:numPr>
          <w:ilvl w:val="0"/>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Eğitim ve Öğretimde Kalite</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Akademik Kazanımlar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Türkçe ve yabancı dil</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Dinleme</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Konuşma</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Okuma</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Yazma</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Okunan Kitap Sayısı</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Okuma, Yazma ve Konuşma Etkinlikleri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Matematik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Fen Bilimleri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Sosyal Bilimler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Meslek Dersleri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Eğitim Bilişim Ağı</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21.yy. Becerileri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STEM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Yapay Zekâ</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Çevre ve İklim Değişikliği</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Kaynakların Tasarruflu Kullanımı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Finansal Okuryazarlık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Dijital Okuryazarlık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İletişim ve İş Birliği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Bilgi ve Medya Okuryazarlığı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Girişimcilik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Sosyal ve Kültürlerarası Beceriler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lastRenderedPageBreak/>
        <w:t>Problem Çözme Becerileri (Matematiksel problem çözmeden çatışma çözmeye kadar detaylandırılabilir.)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Eleştirel Düşünme Becerileri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*Yaratıcılık (Yenilikçilik) ve Bilimsel Araştırma Becerileri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Veri Okuryazarlığı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Sürdürülebilirlik ve İleri Dönüşüm</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Toplumsal Yaşam Becerileri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Sevgi, Saygı, Adalet ve Hoşgörü Kazanımları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Ahlaki ve Etik Değerler</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Değerler Eğitimi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Hizmetlerine Katılım (temizlik, bakım vb.)</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Sosyal Sorumluluk Çalışmaları</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Ölçme ve Değerlendirme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Sınavları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Ulusal Sınavlar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Ulusal ve Uluslararası Faaliyetlerde Alınan Dereceler</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Sektöre, Üst Öğrenime Hazırlık ve İstihdam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Atölye Eğitimleri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Staj Eğitimleri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Buluş, Patent, Endüstriyel Tasarım, Marka ve Faydalı Model</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Mesleki Alan Etkinlikleri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Mesleki Eğitime Katkı Sağlayacak İş Birlikleri</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Rehberlik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Eğitsel Rehberlik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Mesleki Rehberlik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Kişisel Rehberlik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Oryantasyon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Aile rehberliği</w:t>
      </w:r>
    </w:p>
    <w:p w:rsidR="0081278B" w:rsidRPr="00A97762" w:rsidRDefault="0081278B" w:rsidP="00666F73">
      <w:pPr>
        <w:pStyle w:val="ListeParagraf"/>
        <w:numPr>
          <w:ilvl w:val="0"/>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Kurumsal Kapasite</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Fiziksel İmkânlar ve Donatım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Derslikler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Spor Salonu</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Kütüphane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Çok amaçlı Salon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Öğretmenler Odası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İdari Bölümler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Bahçesi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Atölyeler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Laboratuvarlar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Yatakhane/Pansiyon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Yemekhane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Tuvaletler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Oyun Alanları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Bilişim Sınıfları</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Mali Yönetim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lastRenderedPageBreak/>
        <w:t>Döner Sermaye Gelirleri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Mal ve Hizmet Alımları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Enerji Verimliliği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Kaynak Tasarrufu</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İnsan kaynakları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Öğretmenlerin Mesleki Gelişimi</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Temelli Mesleki Gelişim Faaliyetleri</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Öğretmen Bilişim Ağı</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Mahalli Hizmet İçi Eğitimler</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Aday Öğretmenlik</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proofErr w:type="spellStart"/>
      <w:r w:rsidRPr="00A97762">
        <w:rPr>
          <w:rFonts w:ascii="Times New Roman" w:hAnsi="Times New Roman" w:cs="Times New Roman"/>
          <w:sz w:val="24"/>
          <w:szCs w:val="24"/>
        </w:rPr>
        <w:t>Mentorluk</w:t>
      </w:r>
      <w:proofErr w:type="spellEnd"/>
      <w:r w:rsidRPr="00A97762">
        <w:rPr>
          <w:rFonts w:ascii="Times New Roman" w:hAnsi="Times New Roman" w:cs="Times New Roman"/>
          <w:sz w:val="24"/>
          <w:szCs w:val="24"/>
        </w:rPr>
        <w:t xml:space="preserve"> ve Koçluk</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Ulusal ve Uluslararası İyi Uygulama Örnekleri</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Personel Ödül Yönetimi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Yöneticilerinin Mesleki Gelişimi</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Öğretmen Bilişim Ağı</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Mahalli Hizmet İçi Eğitimler</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proofErr w:type="spellStart"/>
      <w:r w:rsidRPr="00A97762">
        <w:rPr>
          <w:rFonts w:ascii="Times New Roman" w:hAnsi="Times New Roman" w:cs="Times New Roman"/>
          <w:sz w:val="24"/>
          <w:szCs w:val="24"/>
        </w:rPr>
        <w:t>Mentorluk</w:t>
      </w:r>
      <w:proofErr w:type="spellEnd"/>
      <w:r w:rsidRPr="00A97762">
        <w:rPr>
          <w:rFonts w:ascii="Times New Roman" w:hAnsi="Times New Roman" w:cs="Times New Roman"/>
          <w:sz w:val="24"/>
          <w:szCs w:val="24"/>
        </w:rPr>
        <w:t xml:space="preserve"> ve Koçluk</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Ulusal ve Uluslararası İyi Uygulama Örnekleri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Destek Personelinin Mesleki Gelişimi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Motivasyon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İş Doyumu</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Oryantasyon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Personelin İyi Olma Hali</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Organizasyon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Görev Dağılımı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Kurul ve Komisyonlar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Aile Birliği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Katılımcılık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Şeffaflık ve Hesap Verebilirlik</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İzleme ve Değerlendirme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Bilgi ve İletişim Teknolojilerinden Yararlanma</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Öğrenci İşlerinin Yönetimi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Kurum İçi İletişim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Toplum İlişkileri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Kurumlar Arası İletişim ve İş Birliği</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Okul Sağlığı ve Güvenliği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Kantin</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Tuvaletler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Temizlik ve Hijyen Farkındalığı</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Sağlıklı Beslenme ve Obezite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Bulaşıcı Hastalıklar</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Bağımlılıkla Mücadele</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Gıda Güvenliği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Okul Çevresi Güvenliği</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İş Sağlığı ve Güvenliği (Okul Kazaları, Atölye Denetimleri vb.)</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lastRenderedPageBreak/>
        <w:t>Zorbalık ve Şiddet</w:t>
      </w:r>
    </w:p>
    <w:p w:rsidR="0081278B" w:rsidRPr="00A97762" w:rsidRDefault="0081278B" w:rsidP="00666F73">
      <w:pPr>
        <w:pStyle w:val="ListeParagraf"/>
        <w:numPr>
          <w:ilvl w:val="1"/>
          <w:numId w:val="4"/>
        </w:numPr>
        <w:spacing w:before="0" w:line="276" w:lineRule="auto"/>
        <w:rPr>
          <w:rFonts w:ascii="Times New Roman" w:hAnsi="Times New Roman" w:cs="Times New Roman"/>
          <w:b/>
          <w:bCs/>
          <w:sz w:val="24"/>
          <w:szCs w:val="24"/>
        </w:rPr>
      </w:pPr>
      <w:r w:rsidRPr="00A97762">
        <w:rPr>
          <w:rFonts w:ascii="Times New Roman" w:hAnsi="Times New Roman" w:cs="Times New Roman"/>
          <w:b/>
          <w:bCs/>
          <w:sz w:val="24"/>
          <w:szCs w:val="24"/>
        </w:rPr>
        <w:t>Sivil Savunma</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İlk Yardım ve Acil Durum</w:t>
      </w:r>
    </w:p>
    <w:p w:rsidR="0081278B" w:rsidRPr="00A97762" w:rsidRDefault="0081278B" w:rsidP="00666F73">
      <w:pPr>
        <w:pStyle w:val="ListeParagraf"/>
        <w:numPr>
          <w:ilvl w:val="2"/>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Afet riski azaltma</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Deprem</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Sel</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Heyelan</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Yangın</w:t>
      </w:r>
    </w:p>
    <w:p w:rsidR="0081278B" w:rsidRPr="00A97762" w:rsidRDefault="0081278B" w:rsidP="00666F73">
      <w:pPr>
        <w:pStyle w:val="ListeParagraf"/>
        <w:numPr>
          <w:ilvl w:val="3"/>
          <w:numId w:val="4"/>
        </w:numPr>
        <w:spacing w:before="0" w:line="276" w:lineRule="auto"/>
        <w:rPr>
          <w:rFonts w:ascii="Times New Roman" w:hAnsi="Times New Roman" w:cs="Times New Roman"/>
          <w:sz w:val="24"/>
          <w:szCs w:val="24"/>
        </w:rPr>
      </w:pPr>
      <w:r w:rsidRPr="00A97762">
        <w:rPr>
          <w:rFonts w:ascii="Times New Roman" w:hAnsi="Times New Roman" w:cs="Times New Roman"/>
          <w:sz w:val="24"/>
          <w:szCs w:val="24"/>
        </w:rPr>
        <w:t>Çığ</w:t>
      </w:r>
    </w:p>
    <w:p w:rsidR="0081278B" w:rsidRPr="00A97762" w:rsidRDefault="0081278B" w:rsidP="00666F73">
      <w:pPr>
        <w:pStyle w:val="ListeParagraf"/>
        <w:numPr>
          <w:ilvl w:val="3"/>
          <w:numId w:val="4"/>
        </w:numPr>
        <w:spacing w:before="0" w:line="276" w:lineRule="auto"/>
        <w:rPr>
          <w:rFonts w:ascii="Times New Roman" w:hAnsi="Times New Roman" w:cs="Times New Roman"/>
          <w:color w:val="FF0000"/>
          <w:sz w:val="24"/>
          <w:szCs w:val="24"/>
        </w:rPr>
      </w:pPr>
      <w:r w:rsidRPr="00A97762">
        <w:rPr>
          <w:rFonts w:ascii="Times New Roman" w:hAnsi="Times New Roman" w:cs="Times New Roman"/>
          <w:sz w:val="24"/>
          <w:szCs w:val="24"/>
        </w:rPr>
        <w:t>Salgın hastalıklar</w:t>
      </w:r>
      <w:r w:rsidRPr="00A97762">
        <w:rPr>
          <w:rFonts w:ascii="Times New Roman" w:hAnsi="Times New Roman" w:cs="Times New Roman"/>
          <w:color w:val="FF0000"/>
          <w:sz w:val="24"/>
          <w:szCs w:val="24"/>
        </w:rPr>
        <w:br w:type="page"/>
      </w:r>
    </w:p>
    <w:p w:rsidR="00B43556" w:rsidRPr="00A97762" w:rsidRDefault="00B43556">
      <w:pPr>
        <w:rPr>
          <w:rFonts w:ascii="Times New Roman" w:hAnsi="Times New Roman" w:cs="Times New Roman"/>
          <w:color w:val="FF0000"/>
          <w:sz w:val="24"/>
          <w:szCs w:val="24"/>
        </w:rPr>
      </w:pPr>
      <w:r w:rsidRPr="00A97762">
        <w:rPr>
          <w:rFonts w:ascii="Times New Roman" w:hAnsi="Times New Roman" w:cs="Times New Roman"/>
          <w:b/>
          <w:bCs/>
          <w:sz w:val="24"/>
          <w:szCs w:val="24"/>
        </w:rPr>
        <w:lastRenderedPageBreak/>
        <w:t xml:space="preserve">EK-3 Örnek İzleme ve Değerlendirme Şablonu </w:t>
      </w:r>
    </w:p>
    <w:p w:rsidR="00B43556" w:rsidRPr="00A97762"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97762" w:rsidTr="001423B9">
        <w:trPr>
          <w:trHeight w:val="510"/>
          <w:jc w:val="center"/>
        </w:trPr>
        <w:tc>
          <w:tcPr>
            <w:tcW w:w="10003" w:type="dxa"/>
            <w:gridSpan w:val="6"/>
            <w:shd w:val="clear" w:color="auto" w:fill="92CDDC" w:themeFill="accent5" w:themeFillTint="99"/>
            <w:vAlign w:val="center"/>
          </w:tcPr>
          <w:p w:rsidR="00B43556" w:rsidRPr="00A97762" w:rsidRDefault="00B43556" w:rsidP="00931C78">
            <w:pPr>
              <w:pStyle w:val="TableParagraph"/>
              <w:spacing w:line="234" w:lineRule="exact"/>
              <w:jc w:val="center"/>
              <w:rPr>
                <w:rFonts w:ascii="Times New Roman" w:hAnsi="Times New Roman" w:cs="Times New Roman"/>
                <w:b/>
              </w:rPr>
            </w:pPr>
            <w:r w:rsidRPr="00A97762">
              <w:rPr>
                <w:rFonts w:ascii="Times New Roman" w:hAnsi="Times New Roman" w:cs="Times New Roman"/>
                <w:b/>
                <w:w w:val="105"/>
                <w:sz w:val="24"/>
                <w:szCs w:val="24"/>
              </w:rPr>
              <w:t>2024-2025</w:t>
            </w:r>
            <w:r w:rsidRPr="00A97762">
              <w:rPr>
                <w:rFonts w:ascii="Times New Roman" w:hAnsi="Times New Roman" w:cs="Times New Roman"/>
                <w:b/>
                <w:spacing w:val="-12"/>
                <w:w w:val="105"/>
                <w:sz w:val="24"/>
                <w:szCs w:val="24"/>
              </w:rPr>
              <w:t xml:space="preserve"> </w:t>
            </w:r>
            <w:r w:rsidRPr="00A97762">
              <w:rPr>
                <w:rFonts w:ascii="Times New Roman" w:hAnsi="Times New Roman" w:cs="Times New Roman"/>
                <w:b/>
                <w:w w:val="105"/>
                <w:sz w:val="24"/>
                <w:szCs w:val="24"/>
              </w:rPr>
              <w:t>Eğitim</w:t>
            </w:r>
            <w:r w:rsidRPr="00A97762">
              <w:rPr>
                <w:rFonts w:ascii="Times New Roman" w:hAnsi="Times New Roman" w:cs="Times New Roman"/>
                <w:b/>
                <w:spacing w:val="-13"/>
                <w:w w:val="105"/>
                <w:sz w:val="24"/>
                <w:szCs w:val="24"/>
              </w:rPr>
              <w:t xml:space="preserve"> </w:t>
            </w:r>
            <w:r w:rsidRPr="00A97762">
              <w:rPr>
                <w:rFonts w:ascii="Times New Roman" w:hAnsi="Times New Roman" w:cs="Times New Roman"/>
                <w:b/>
                <w:w w:val="105"/>
                <w:sz w:val="24"/>
                <w:szCs w:val="24"/>
              </w:rPr>
              <w:t>Öğretim</w:t>
            </w:r>
            <w:r w:rsidRPr="00A97762">
              <w:rPr>
                <w:rFonts w:ascii="Times New Roman" w:hAnsi="Times New Roman" w:cs="Times New Roman"/>
                <w:b/>
                <w:spacing w:val="-12"/>
                <w:w w:val="105"/>
                <w:sz w:val="24"/>
                <w:szCs w:val="24"/>
              </w:rPr>
              <w:t xml:space="preserve"> </w:t>
            </w:r>
            <w:r w:rsidRPr="00A97762">
              <w:rPr>
                <w:rFonts w:ascii="Times New Roman" w:hAnsi="Times New Roman" w:cs="Times New Roman"/>
                <w:b/>
                <w:w w:val="105"/>
                <w:sz w:val="24"/>
                <w:szCs w:val="24"/>
              </w:rPr>
              <w:t>Yılı</w:t>
            </w:r>
            <w:r w:rsidRPr="00A97762">
              <w:rPr>
                <w:rFonts w:ascii="Times New Roman" w:hAnsi="Times New Roman" w:cs="Times New Roman"/>
                <w:b/>
                <w:spacing w:val="-13"/>
                <w:w w:val="105"/>
                <w:sz w:val="24"/>
                <w:szCs w:val="24"/>
              </w:rPr>
              <w:t xml:space="preserve"> </w:t>
            </w:r>
            <w:r w:rsidRPr="00A97762">
              <w:rPr>
                <w:rFonts w:ascii="Times New Roman" w:hAnsi="Times New Roman" w:cs="Times New Roman"/>
                <w:b/>
                <w:w w:val="105"/>
                <w:sz w:val="24"/>
                <w:szCs w:val="24"/>
              </w:rPr>
              <w:t>Stratejik</w:t>
            </w:r>
            <w:r w:rsidRPr="00A97762">
              <w:rPr>
                <w:rFonts w:ascii="Times New Roman" w:hAnsi="Times New Roman" w:cs="Times New Roman"/>
                <w:b/>
                <w:spacing w:val="-13"/>
                <w:w w:val="105"/>
                <w:sz w:val="24"/>
                <w:szCs w:val="24"/>
              </w:rPr>
              <w:t xml:space="preserve"> </w:t>
            </w:r>
            <w:r w:rsidRPr="00A97762">
              <w:rPr>
                <w:rFonts w:ascii="Times New Roman" w:hAnsi="Times New Roman" w:cs="Times New Roman"/>
                <w:b/>
                <w:w w:val="105"/>
                <w:sz w:val="24"/>
                <w:szCs w:val="24"/>
              </w:rPr>
              <w:t>Plan</w:t>
            </w:r>
            <w:r w:rsidRPr="00A97762">
              <w:rPr>
                <w:rFonts w:ascii="Times New Roman" w:hAnsi="Times New Roman" w:cs="Times New Roman"/>
                <w:b/>
                <w:spacing w:val="-13"/>
                <w:w w:val="105"/>
                <w:sz w:val="24"/>
                <w:szCs w:val="24"/>
              </w:rPr>
              <w:t xml:space="preserve"> </w:t>
            </w:r>
            <w:r w:rsidRPr="00A97762">
              <w:rPr>
                <w:rFonts w:ascii="Times New Roman" w:hAnsi="Times New Roman" w:cs="Times New Roman"/>
                <w:b/>
                <w:w w:val="105"/>
                <w:sz w:val="24"/>
                <w:szCs w:val="24"/>
              </w:rPr>
              <w:t>İzleme</w:t>
            </w:r>
            <w:r w:rsidRPr="00A97762">
              <w:rPr>
                <w:rFonts w:ascii="Times New Roman" w:hAnsi="Times New Roman" w:cs="Times New Roman"/>
                <w:b/>
                <w:spacing w:val="-12"/>
                <w:w w:val="105"/>
                <w:sz w:val="24"/>
                <w:szCs w:val="24"/>
              </w:rPr>
              <w:t xml:space="preserve"> </w:t>
            </w:r>
            <w:r w:rsidRPr="00A97762">
              <w:rPr>
                <w:rFonts w:ascii="Times New Roman" w:hAnsi="Times New Roman" w:cs="Times New Roman"/>
                <w:b/>
                <w:w w:val="105"/>
                <w:sz w:val="24"/>
                <w:szCs w:val="24"/>
              </w:rPr>
              <w:t>ve</w:t>
            </w:r>
            <w:r w:rsidRPr="00A97762">
              <w:rPr>
                <w:rFonts w:ascii="Times New Roman" w:hAnsi="Times New Roman" w:cs="Times New Roman"/>
                <w:b/>
                <w:spacing w:val="-11"/>
                <w:w w:val="105"/>
                <w:sz w:val="24"/>
                <w:szCs w:val="24"/>
              </w:rPr>
              <w:t xml:space="preserve"> </w:t>
            </w:r>
            <w:r w:rsidRPr="00A97762">
              <w:rPr>
                <w:rFonts w:ascii="Times New Roman" w:hAnsi="Times New Roman" w:cs="Times New Roman"/>
                <w:b/>
                <w:w w:val="105"/>
                <w:sz w:val="24"/>
                <w:szCs w:val="24"/>
              </w:rPr>
              <w:t>Değerlendirme</w:t>
            </w:r>
            <w:r w:rsidRPr="00A97762">
              <w:rPr>
                <w:rFonts w:ascii="Times New Roman" w:hAnsi="Times New Roman" w:cs="Times New Roman"/>
                <w:b/>
                <w:spacing w:val="-13"/>
                <w:w w:val="105"/>
                <w:sz w:val="24"/>
                <w:szCs w:val="24"/>
              </w:rPr>
              <w:t xml:space="preserve"> </w:t>
            </w:r>
            <w:r w:rsidRPr="00A97762">
              <w:rPr>
                <w:rFonts w:ascii="Times New Roman" w:hAnsi="Times New Roman" w:cs="Times New Roman"/>
                <w:b/>
                <w:spacing w:val="-2"/>
                <w:w w:val="105"/>
                <w:sz w:val="24"/>
                <w:szCs w:val="24"/>
              </w:rPr>
              <w:t>Tablosu</w:t>
            </w:r>
          </w:p>
        </w:tc>
      </w:tr>
      <w:tr w:rsidR="00B43556" w:rsidRPr="00A97762" w:rsidTr="001423B9">
        <w:trPr>
          <w:trHeight w:val="56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A97762" w:rsidRDefault="00B43556" w:rsidP="00931C78">
            <w:pPr>
              <w:pStyle w:val="TableParagraph"/>
              <w:spacing w:line="236" w:lineRule="exact"/>
              <w:ind w:left="108"/>
              <w:rPr>
                <w:rFonts w:ascii="Times New Roman" w:hAnsi="Times New Roman" w:cs="Times New Roman"/>
                <w:i/>
              </w:rPr>
            </w:pPr>
          </w:p>
        </w:tc>
      </w:tr>
      <w:tr w:rsidR="00B43556" w:rsidRPr="00A97762" w:rsidTr="001423B9">
        <w:trPr>
          <w:trHeight w:val="56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A97762" w:rsidRDefault="00B43556" w:rsidP="00931C78">
            <w:pPr>
              <w:pStyle w:val="TableParagraph"/>
              <w:spacing w:before="4" w:line="209" w:lineRule="exact"/>
              <w:ind w:left="108"/>
              <w:rPr>
                <w:rFonts w:ascii="Times New Roman" w:hAnsi="Times New Roman" w:cs="Times New Roman"/>
              </w:rPr>
            </w:pPr>
          </w:p>
        </w:tc>
      </w:tr>
      <w:tr w:rsidR="00B43556" w:rsidRPr="00A97762" w:rsidTr="001423B9">
        <w:trPr>
          <w:trHeight w:val="56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A97762" w:rsidRDefault="00B43556" w:rsidP="00931C78">
            <w:pPr>
              <w:pStyle w:val="TableParagraph"/>
              <w:spacing w:before="6"/>
              <w:ind w:left="108"/>
              <w:rPr>
                <w:rFonts w:ascii="Times New Roman" w:hAnsi="Times New Roman" w:cs="Times New Roman"/>
              </w:rPr>
            </w:pPr>
          </w:p>
        </w:tc>
      </w:tr>
      <w:tr w:rsidR="00B43556" w:rsidRPr="00A97762" w:rsidTr="001423B9">
        <w:trPr>
          <w:trHeight w:val="56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Sorumlu</w:t>
            </w:r>
          </w:p>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A97762" w:rsidRDefault="00B43556" w:rsidP="00931C78">
            <w:pPr>
              <w:pStyle w:val="TableParagraph"/>
              <w:spacing w:before="1"/>
              <w:ind w:left="108"/>
              <w:rPr>
                <w:rFonts w:ascii="Times New Roman" w:hAnsi="Times New Roman" w:cs="Times New Roman"/>
              </w:rPr>
            </w:pPr>
          </w:p>
        </w:tc>
      </w:tr>
      <w:tr w:rsidR="00B43556" w:rsidRPr="00A97762" w:rsidTr="001423B9">
        <w:trPr>
          <w:trHeight w:val="124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Hedefe Etkisi (%)</w:t>
            </w:r>
          </w:p>
        </w:tc>
        <w:tc>
          <w:tcPr>
            <w:tcW w:w="1304" w:type="dxa"/>
            <w:shd w:val="clear" w:color="auto" w:fill="92CDDC" w:themeFill="accent5" w:themeFillTint="99"/>
            <w:vAlign w:val="center"/>
          </w:tcPr>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İzleme Dönemindeki Yıl Sonu Hedeflenen</w:t>
            </w:r>
          </w:p>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Değer (B)</w:t>
            </w:r>
          </w:p>
        </w:tc>
        <w:tc>
          <w:tcPr>
            <w:tcW w:w="1885" w:type="dxa"/>
            <w:shd w:val="clear" w:color="auto" w:fill="92CDDC" w:themeFill="accent5" w:themeFillTint="99"/>
            <w:vAlign w:val="center"/>
          </w:tcPr>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A97762" w:rsidRDefault="00B43556" w:rsidP="00B43556">
            <w:pPr>
              <w:jc w:val="center"/>
              <w:rPr>
                <w:rFonts w:ascii="Times New Roman" w:hAnsi="Times New Roman" w:cs="Times New Roman"/>
                <w:b/>
                <w:bCs/>
              </w:rPr>
            </w:pPr>
            <w:r w:rsidRPr="00A97762">
              <w:rPr>
                <w:rFonts w:ascii="Times New Roman" w:hAnsi="Times New Roman" w:cs="Times New Roman"/>
                <w:b/>
                <w:bCs/>
              </w:rPr>
              <w:t>Performans (%) (C-A)/(B-A)</w:t>
            </w:r>
          </w:p>
        </w:tc>
      </w:tr>
      <w:tr w:rsidR="00B43556" w:rsidRPr="00A97762" w:rsidTr="001423B9">
        <w:trPr>
          <w:trHeight w:val="141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A97762" w:rsidRDefault="00B43556" w:rsidP="00931C78">
            <w:pPr>
              <w:pStyle w:val="TableParagraph"/>
              <w:spacing w:before="8"/>
              <w:ind w:left="108"/>
              <w:jc w:val="center"/>
              <w:rPr>
                <w:rFonts w:ascii="Times New Roman" w:hAnsi="Times New Roman" w:cs="Times New Roman"/>
              </w:rPr>
            </w:pPr>
            <w:r w:rsidRPr="00A97762">
              <w:rPr>
                <w:rFonts w:ascii="Times New Roman" w:hAnsi="Times New Roman" w:cs="Times New Roman"/>
                <w:spacing w:val="-5"/>
              </w:rPr>
              <w:t>60</w:t>
            </w:r>
          </w:p>
        </w:tc>
        <w:tc>
          <w:tcPr>
            <w:tcW w:w="1304" w:type="dxa"/>
            <w:shd w:val="clear" w:color="auto" w:fill="DAEEF3" w:themeFill="accent5" w:themeFillTint="33"/>
            <w:vAlign w:val="center"/>
          </w:tcPr>
          <w:p w:rsidR="00B43556" w:rsidRPr="00A97762" w:rsidRDefault="00B43556" w:rsidP="00931C78">
            <w:pPr>
              <w:pStyle w:val="TableParagraph"/>
              <w:spacing w:before="8"/>
              <w:ind w:left="105"/>
              <w:jc w:val="center"/>
              <w:rPr>
                <w:rFonts w:ascii="Times New Roman" w:hAnsi="Times New Roman" w:cs="Times New Roman"/>
              </w:rPr>
            </w:pPr>
            <w:r w:rsidRPr="00A97762">
              <w:rPr>
                <w:rFonts w:ascii="Times New Roman" w:hAnsi="Times New Roman" w:cs="Times New Roman"/>
                <w:spacing w:val="-10"/>
              </w:rPr>
              <w:t>0</w:t>
            </w:r>
          </w:p>
        </w:tc>
        <w:tc>
          <w:tcPr>
            <w:tcW w:w="1740" w:type="dxa"/>
            <w:shd w:val="clear" w:color="auto" w:fill="DAEEF3" w:themeFill="accent5" w:themeFillTint="33"/>
            <w:vAlign w:val="center"/>
          </w:tcPr>
          <w:p w:rsidR="00B43556" w:rsidRPr="00A97762" w:rsidRDefault="00B43556" w:rsidP="00931C78">
            <w:pPr>
              <w:pStyle w:val="TableParagraph"/>
              <w:spacing w:before="2"/>
              <w:ind w:left="105"/>
              <w:jc w:val="center"/>
              <w:rPr>
                <w:rFonts w:ascii="Times New Roman" w:hAnsi="Times New Roman" w:cs="Times New Roman"/>
              </w:rPr>
            </w:pPr>
            <w:r w:rsidRPr="00A97762">
              <w:rPr>
                <w:rFonts w:ascii="Times New Roman" w:hAnsi="Times New Roman" w:cs="Times New Roman"/>
                <w:spacing w:val="-10"/>
              </w:rPr>
              <w:t>1</w:t>
            </w:r>
          </w:p>
        </w:tc>
        <w:tc>
          <w:tcPr>
            <w:tcW w:w="1885" w:type="dxa"/>
            <w:shd w:val="clear" w:color="auto" w:fill="DAEEF3" w:themeFill="accent5" w:themeFillTint="33"/>
            <w:vAlign w:val="center"/>
          </w:tcPr>
          <w:p w:rsidR="00B43556" w:rsidRPr="00A97762" w:rsidRDefault="00B43556" w:rsidP="00931C78">
            <w:pPr>
              <w:pStyle w:val="TableParagraph"/>
              <w:spacing w:before="2"/>
              <w:ind w:left="107"/>
              <w:jc w:val="center"/>
              <w:rPr>
                <w:rFonts w:ascii="Times New Roman" w:hAnsi="Times New Roman" w:cs="Times New Roman"/>
                <w:sz w:val="20"/>
                <w:szCs w:val="20"/>
              </w:rPr>
            </w:pPr>
            <w:r w:rsidRPr="00A97762">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97762" w:rsidRDefault="00B43556" w:rsidP="00931C78">
            <w:pPr>
              <w:pStyle w:val="TableParagraph"/>
              <w:spacing w:before="8"/>
              <w:ind w:left="106"/>
              <w:jc w:val="center"/>
              <w:rPr>
                <w:rFonts w:ascii="Times New Roman" w:hAnsi="Times New Roman" w:cs="Times New Roman"/>
                <w:sz w:val="20"/>
                <w:szCs w:val="20"/>
              </w:rPr>
            </w:pPr>
            <w:r w:rsidRPr="00A97762">
              <w:rPr>
                <w:rFonts w:ascii="Times New Roman" w:hAnsi="Times New Roman" w:cs="Times New Roman"/>
                <w:spacing w:val="-5"/>
                <w:sz w:val="20"/>
                <w:szCs w:val="20"/>
              </w:rPr>
              <w:t>100</w:t>
            </w:r>
          </w:p>
        </w:tc>
      </w:tr>
      <w:tr w:rsidR="00B43556" w:rsidRPr="00A97762" w:rsidTr="001423B9">
        <w:trPr>
          <w:trHeight w:val="1417"/>
          <w:jc w:val="center"/>
        </w:trPr>
        <w:tc>
          <w:tcPr>
            <w:tcW w:w="1836" w:type="dxa"/>
            <w:shd w:val="clear" w:color="auto" w:fill="92CDDC" w:themeFill="accent5" w:themeFillTint="99"/>
            <w:vAlign w:val="center"/>
          </w:tcPr>
          <w:p w:rsidR="00B43556" w:rsidRPr="00A97762" w:rsidRDefault="00B43556" w:rsidP="001423B9">
            <w:pPr>
              <w:ind w:left="142"/>
              <w:rPr>
                <w:rFonts w:ascii="Times New Roman" w:hAnsi="Times New Roman" w:cs="Times New Roman"/>
                <w:b/>
                <w:bCs/>
              </w:rPr>
            </w:pPr>
            <w:r w:rsidRPr="00A97762">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A97762" w:rsidRDefault="00B43556" w:rsidP="00931C78">
            <w:pPr>
              <w:pStyle w:val="TableParagraph"/>
              <w:spacing w:before="8"/>
              <w:ind w:left="108"/>
              <w:jc w:val="center"/>
              <w:rPr>
                <w:rFonts w:ascii="Times New Roman" w:hAnsi="Times New Roman" w:cs="Times New Roman"/>
              </w:rPr>
            </w:pPr>
            <w:r w:rsidRPr="00A97762">
              <w:rPr>
                <w:rFonts w:ascii="Times New Roman" w:hAnsi="Times New Roman" w:cs="Times New Roman"/>
                <w:spacing w:val="-5"/>
              </w:rPr>
              <w:t>40</w:t>
            </w:r>
          </w:p>
        </w:tc>
        <w:tc>
          <w:tcPr>
            <w:tcW w:w="1304" w:type="dxa"/>
            <w:shd w:val="clear" w:color="auto" w:fill="DAEEF3" w:themeFill="accent5" w:themeFillTint="33"/>
            <w:vAlign w:val="center"/>
          </w:tcPr>
          <w:p w:rsidR="00B43556" w:rsidRPr="00A97762" w:rsidRDefault="00B43556" w:rsidP="00931C78">
            <w:pPr>
              <w:pStyle w:val="TableParagraph"/>
              <w:spacing w:before="8"/>
              <w:ind w:left="105"/>
              <w:jc w:val="center"/>
              <w:rPr>
                <w:rFonts w:ascii="Times New Roman" w:hAnsi="Times New Roman" w:cs="Times New Roman"/>
              </w:rPr>
            </w:pPr>
            <w:r w:rsidRPr="00A97762">
              <w:rPr>
                <w:rFonts w:ascii="Times New Roman" w:hAnsi="Times New Roman" w:cs="Times New Roman"/>
                <w:spacing w:val="-5"/>
              </w:rPr>
              <w:t>25</w:t>
            </w:r>
          </w:p>
        </w:tc>
        <w:tc>
          <w:tcPr>
            <w:tcW w:w="1740" w:type="dxa"/>
            <w:shd w:val="clear" w:color="auto" w:fill="DAEEF3" w:themeFill="accent5" w:themeFillTint="33"/>
            <w:vAlign w:val="center"/>
          </w:tcPr>
          <w:p w:rsidR="00B43556" w:rsidRPr="00A97762" w:rsidRDefault="00B43556" w:rsidP="00931C78">
            <w:pPr>
              <w:pStyle w:val="TableParagraph"/>
              <w:spacing w:before="8"/>
              <w:ind w:left="105"/>
              <w:jc w:val="center"/>
              <w:rPr>
                <w:rFonts w:ascii="Times New Roman" w:hAnsi="Times New Roman" w:cs="Times New Roman"/>
              </w:rPr>
            </w:pPr>
            <w:r w:rsidRPr="00A97762">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97762" w:rsidRDefault="00B43556" w:rsidP="00931C78">
            <w:pPr>
              <w:pStyle w:val="TableParagraph"/>
              <w:spacing w:before="8"/>
              <w:ind w:left="107"/>
              <w:jc w:val="center"/>
              <w:rPr>
                <w:rFonts w:ascii="Times New Roman" w:hAnsi="Times New Roman" w:cs="Times New Roman"/>
                <w:sz w:val="20"/>
                <w:szCs w:val="20"/>
              </w:rPr>
            </w:pPr>
            <w:r w:rsidRPr="00A97762">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97762" w:rsidRDefault="00B43556" w:rsidP="00931C78">
            <w:pPr>
              <w:pStyle w:val="TableParagraph"/>
              <w:spacing w:before="8"/>
              <w:ind w:left="106"/>
              <w:jc w:val="center"/>
              <w:rPr>
                <w:rFonts w:ascii="Times New Roman" w:hAnsi="Times New Roman" w:cs="Times New Roman"/>
                <w:sz w:val="20"/>
                <w:szCs w:val="20"/>
              </w:rPr>
            </w:pPr>
            <w:r w:rsidRPr="00A97762">
              <w:rPr>
                <w:rFonts w:ascii="Times New Roman" w:hAnsi="Times New Roman" w:cs="Times New Roman"/>
                <w:spacing w:val="-5"/>
                <w:sz w:val="20"/>
                <w:szCs w:val="20"/>
              </w:rPr>
              <w:t>70</w:t>
            </w:r>
          </w:p>
        </w:tc>
      </w:tr>
      <w:tr w:rsidR="00B43556" w:rsidRPr="00A97762" w:rsidTr="001423B9">
        <w:trPr>
          <w:trHeight w:val="504"/>
          <w:jc w:val="center"/>
        </w:trPr>
        <w:tc>
          <w:tcPr>
            <w:tcW w:w="10003" w:type="dxa"/>
            <w:gridSpan w:val="6"/>
            <w:shd w:val="clear" w:color="auto" w:fill="92CDDC" w:themeFill="accent5" w:themeFillTint="99"/>
            <w:vAlign w:val="center"/>
          </w:tcPr>
          <w:p w:rsidR="00B43556" w:rsidRPr="00A97762" w:rsidRDefault="00B43556" w:rsidP="00931C78">
            <w:pPr>
              <w:pStyle w:val="TableParagraph"/>
              <w:spacing w:before="2" w:line="212" w:lineRule="exact"/>
              <w:ind w:left="107"/>
              <w:rPr>
                <w:rFonts w:ascii="Times New Roman" w:hAnsi="Times New Roman" w:cs="Times New Roman"/>
                <w:b/>
              </w:rPr>
            </w:pPr>
            <w:r w:rsidRPr="00A97762">
              <w:rPr>
                <w:rFonts w:ascii="Times New Roman" w:hAnsi="Times New Roman" w:cs="Times New Roman"/>
                <w:b/>
              </w:rPr>
              <w:t>Hedefe</w:t>
            </w:r>
            <w:r w:rsidRPr="00A97762">
              <w:rPr>
                <w:rFonts w:ascii="Times New Roman" w:hAnsi="Times New Roman" w:cs="Times New Roman"/>
                <w:b/>
                <w:spacing w:val="31"/>
              </w:rPr>
              <w:t xml:space="preserve"> </w:t>
            </w:r>
            <w:r w:rsidRPr="00A97762">
              <w:rPr>
                <w:rFonts w:ascii="Times New Roman" w:hAnsi="Times New Roman" w:cs="Times New Roman"/>
                <w:b/>
              </w:rPr>
              <w:t>İlişkin</w:t>
            </w:r>
            <w:r w:rsidRPr="00A97762">
              <w:rPr>
                <w:rFonts w:ascii="Times New Roman" w:hAnsi="Times New Roman" w:cs="Times New Roman"/>
                <w:b/>
                <w:spacing w:val="35"/>
              </w:rPr>
              <w:t xml:space="preserve"> </w:t>
            </w:r>
            <w:r w:rsidRPr="00A97762">
              <w:rPr>
                <w:rFonts w:ascii="Times New Roman" w:hAnsi="Times New Roman" w:cs="Times New Roman"/>
                <w:b/>
                <w:spacing w:val="-2"/>
              </w:rPr>
              <w:t>Değerlendirmeler</w:t>
            </w:r>
          </w:p>
        </w:tc>
      </w:tr>
      <w:tr w:rsidR="00B43556" w:rsidRPr="00A97762" w:rsidTr="00B43556">
        <w:trPr>
          <w:trHeight w:val="1493"/>
          <w:jc w:val="center"/>
        </w:trPr>
        <w:tc>
          <w:tcPr>
            <w:tcW w:w="10003" w:type="dxa"/>
            <w:gridSpan w:val="6"/>
            <w:vAlign w:val="center"/>
          </w:tcPr>
          <w:p w:rsidR="00B43556" w:rsidRPr="00A97762" w:rsidRDefault="00B43556" w:rsidP="00B43556">
            <w:pPr>
              <w:pStyle w:val="TableParagraph"/>
              <w:spacing w:line="276" w:lineRule="auto"/>
              <w:ind w:left="107"/>
              <w:jc w:val="both"/>
              <w:rPr>
                <w:rFonts w:ascii="Times New Roman" w:hAnsi="Times New Roman" w:cs="Times New Roman"/>
              </w:rPr>
            </w:pPr>
            <w:r w:rsidRPr="00A97762">
              <w:rPr>
                <w:rFonts w:ascii="Times New Roman" w:hAnsi="Times New Roman" w:cs="Times New Roman"/>
                <w:spacing w:val="-4"/>
              </w:rPr>
              <w:t>2024-2025</w:t>
            </w:r>
            <w:r w:rsidRPr="00A97762">
              <w:rPr>
                <w:rFonts w:ascii="Times New Roman" w:hAnsi="Times New Roman" w:cs="Times New Roman"/>
                <w:spacing w:val="5"/>
              </w:rPr>
              <w:t xml:space="preserve"> </w:t>
            </w:r>
            <w:r w:rsidRPr="00A97762">
              <w:rPr>
                <w:rFonts w:ascii="Times New Roman" w:hAnsi="Times New Roman" w:cs="Times New Roman"/>
                <w:spacing w:val="-4"/>
              </w:rPr>
              <w:t>eğitim</w:t>
            </w:r>
            <w:r w:rsidRPr="00A97762">
              <w:rPr>
                <w:rFonts w:ascii="Times New Roman" w:hAnsi="Times New Roman" w:cs="Times New Roman"/>
                <w:spacing w:val="1"/>
              </w:rPr>
              <w:t xml:space="preserve"> </w:t>
            </w:r>
            <w:r w:rsidRPr="00A97762">
              <w:rPr>
                <w:rFonts w:ascii="Times New Roman" w:hAnsi="Times New Roman" w:cs="Times New Roman"/>
                <w:spacing w:val="-4"/>
              </w:rPr>
              <w:t>öğretim</w:t>
            </w:r>
            <w:r w:rsidRPr="00A97762">
              <w:rPr>
                <w:rFonts w:ascii="Times New Roman" w:hAnsi="Times New Roman" w:cs="Times New Roman"/>
                <w:spacing w:val="5"/>
              </w:rPr>
              <w:t xml:space="preserve"> </w:t>
            </w:r>
            <w:r w:rsidRPr="00A97762">
              <w:rPr>
                <w:rFonts w:ascii="Times New Roman" w:hAnsi="Times New Roman" w:cs="Times New Roman"/>
                <w:spacing w:val="-4"/>
              </w:rPr>
              <w:t>yılında</w:t>
            </w:r>
            <w:r w:rsidRPr="00A97762">
              <w:rPr>
                <w:rFonts w:ascii="Times New Roman" w:hAnsi="Times New Roman" w:cs="Times New Roman"/>
                <w:spacing w:val="4"/>
              </w:rPr>
              <w:t xml:space="preserve"> </w:t>
            </w:r>
            <w:r w:rsidRPr="00A97762">
              <w:rPr>
                <w:rFonts w:ascii="Times New Roman" w:hAnsi="Times New Roman" w:cs="Times New Roman"/>
                <w:spacing w:val="-4"/>
              </w:rPr>
              <w:t>PG</w:t>
            </w:r>
            <w:r w:rsidRPr="00A97762">
              <w:rPr>
                <w:rFonts w:ascii="Times New Roman" w:hAnsi="Times New Roman" w:cs="Times New Roman"/>
                <w:spacing w:val="3"/>
              </w:rPr>
              <w:t xml:space="preserve"> </w:t>
            </w:r>
            <w:r w:rsidRPr="00A97762">
              <w:rPr>
                <w:rFonts w:ascii="Times New Roman" w:hAnsi="Times New Roman" w:cs="Times New Roman"/>
                <w:spacing w:val="-4"/>
              </w:rPr>
              <w:t>1.1.1</w:t>
            </w:r>
            <w:r w:rsidRPr="00A97762">
              <w:rPr>
                <w:rFonts w:ascii="Times New Roman" w:hAnsi="Times New Roman" w:cs="Times New Roman"/>
                <w:spacing w:val="2"/>
              </w:rPr>
              <w:t xml:space="preserve"> </w:t>
            </w:r>
            <w:r w:rsidRPr="00A97762">
              <w:rPr>
                <w:rFonts w:ascii="Times New Roman" w:hAnsi="Times New Roman" w:cs="Times New Roman"/>
                <w:spacing w:val="-4"/>
              </w:rPr>
              <w:t>için</w:t>
            </w:r>
            <w:r w:rsidRPr="00A97762">
              <w:rPr>
                <w:rFonts w:ascii="Times New Roman" w:hAnsi="Times New Roman" w:cs="Times New Roman"/>
                <w:spacing w:val="4"/>
              </w:rPr>
              <w:t xml:space="preserve"> </w:t>
            </w:r>
            <w:r w:rsidRPr="00A97762">
              <w:rPr>
                <w:rFonts w:ascii="Times New Roman" w:hAnsi="Times New Roman" w:cs="Times New Roman"/>
                <w:spacing w:val="-4"/>
              </w:rPr>
              <w:t>performansın</w:t>
            </w:r>
            <w:r w:rsidRPr="00A97762">
              <w:rPr>
                <w:rFonts w:ascii="Times New Roman" w:hAnsi="Times New Roman" w:cs="Times New Roman"/>
                <w:spacing w:val="2"/>
              </w:rPr>
              <w:t xml:space="preserve"> </w:t>
            </w:r>
            <w:r w:rsidRPr="00A97762">
              <w:rPr>
                <w:rFonts w:ascii="Times New Roman" w:hAnsi="Times New Roman" w:cs="Times New Roman"/>
                <w:spacing w:val="-4"/>
              </w:rPr>
              <w:t>%100</w:t>
            </w:r>
            <w:r w:rsidRPr="00A97762">
              <w:rPr>
                <w:rFonts w:ascii="Times New Roman" w:hAnsi="Times New Roman" w:cs="Times New Roman"/>
                <w:spacing w:val="5"/>
              </w:rPr>
              <w:t xml:space="preserve"> </w:t>
            </w:r>
            <w:r w:rsidRPr="00A97762">
              <w:rPr>
                <w:rFonts w:ascii="Times New Roman" w:hAnsi="Times New Roman" w:cs="Times New Roman"/>
                <w:spacing w:val="-4"/>
              </w:rPr>
              <w:t>oranında</w:t>
            </w:r>
            <w:r w:rsidRPr="00A97762">
              <w:rPr>
                <w:rFonts w:ascii="Times New Roman" w:hAnsi="Times New Roman" w:cs="Times New Roman"/>
                <w:spacing w:val="3"/>
              </w:rPr>
              <w:t xml:space="preserve"> </w:t>
            </w:r>
            <w:r w:rsidRPr="00A97762">
              <w:rPr>
                <w:rFonts w:ascii="Times New Roman" w:hAnsi="Times New Roman" w:cs="Times New Roman"/>
                <w:spacing w:val="-4"/>
              </w:rPr>
              <w:t>gerçekleştiği</w:t>
            </w:r>
            <w:r w:rsidRPr="00A97762">
              <w:rPr>
                <w:rFonts w:ascii="Times New Roman" w:hAnsi="Times New Roman" w:cs="Times New Roman"/>
                <w:spacing w:val="5"/>
              </w:rPr>
              <w:t xml:space="preserve"> </w:t>
            </w:r>
            <w:r w:rsidRPr="00A97762">
              <w:rPr>
                <w:rFonts w:ascii="Times New Roman" w:hAnsi="Times New Roman" w:cs="Times New Roman"/>
                <w:spacing w:val="-4"/>
              </w:rPr>
              <w:t>görülmektedir.</w:t>
            </w:r>
          </w:p>
          <w:p w:rsidR="00B43556" w:rsidRPr="00A97762" w:rsidRDefault="00B43556" w:rsidP="00B43556">
            <w:pPr>
              <w:pStyle w:val="TableParagraph"/>
              <w:spacing w:before="1" w:line="276" w:lineRule="auto"/>
              <w:ind w:left="107" w:right="95"/>
              <w:jc w:val="both"/>
              <w:rPr>
                <w:rFonts w:ascii="Times New Roman" w:hAnsi="Times New Roman" w:cs="Times New Roman"/>
              </w:rPr>
            </w:pPr>
            <w:r w:rsidRPr="00A97762">
              <w:rPr>
                <w:rFonts w:ascii="Times New Roman" w:hAnsi="Times New Roman" w:cs="Times New Roman"/>
              </w:rPr>
              <w:t xml:space="preserve">2024-2025 eğitim öğretim yılında PG 1.1.2 için performansı %70 oranında gerçekleştiği göz önünde </w:t>
            </w:r>
            <w:r w:rsidRPr="00A97762">
              <w:rPr>
                <w:rFonts w:ascii="Times New Roman" w:hAnsi="Times New Roman" w:cs="Times New Roman"/>
                <w:spacing w:val="-2"/>
              </w:rPr>
              <w:t xml:space="preserve">bulundurularak ailelerin eğitim faaliyetlerine katılımının arttırılması için sınıf rehber öğretmenleri aracılığıyla </w:t>
            </w:r>
            <w:r w:rsidRPr="00A97762">
              <w:rPr>
                <w:rFonts w:ascii="Times New Roman" w:hAnsi="Times New Roman" w:cs="Times New Roman"/>
              </w:rPr>
              <w:t>telefon görüşmeleri yapılması planlanmıştır.</w:t>
            </w:r>
          </w:p>
        </w:tc>
      </w:tr>
    </w:tbl>
    <w:p w:rsidR="00B43556" w:rsidRPr="00A97762" w:rsidRDefault="00B43556">
      <w:pPr>
        <w:rPr>
          <w:rFonts w:ascii="Times New Roman" w:hAnsi="Times New Roman" w:cs="Times New Roman"/>
          <w:color w:val="FF0000"/>
          <w:sz w:val="24"/>
          <w:szCs w:val="24"/>
        </w:rPr>
      </w:pPr>
    </w:p>
    <w:p w:rsidR="00B43556" w:rsidRPr="00A97762" w:rsidRDefault="00B43556" w:rsidP="00B43556">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 2024-2028 dönemini kapsayan stratejik plan için 2023 yılsonu değeridir.</w:t>
      </w:r>
    </w:p>
    <w:p w:rsidR="00B43556" w:rsidRPr="00A97762" w:rsidRDefault="00B43556" w:rsidP="00B43556">
      <w:pPr>
        <w:spacing w:line="276" w:lineRule="auto"/>
        <w:jc w:val="both"/>
        <w:rPr>
          <w:rFonts w:ascii="Times New Roman" w:hAnsi="Times New Roman" w:cs="Times New Roman"/>
          <w:sz w:val="24"/>
          <w:szCs w:val="24"/>
        </w:rPr>
      </w:pPr>
      <w:r w:rsidRPr="00A97762">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A97762" w:rsidRDefault="00B43556" w:rsidP="00B43556">
      <w:pPr>
        <w:spacing w:line="276" w:lineRule="auto"/>
        <w:jc w:val="both"/>
        <w:rPr>
          <w:rFonts w:ascii="Times New Roman" w:hAnsi="Times New Roman" w:cs="Times New Roman"/>
          <w:sz w:val="24"/>
          <w:szCs w:val="24"/>
        </w:rPr>
      </w:pPr>
    </w:p>
    <w:p w:rsidR="00FC5E7B" w:rsidRPr="00A97762" w:rsidRDefault="00B43556" w:rsidP="00E531FD">
      <w:pPr>
        <w:spacing w:line="276" w:lineRule="auto"/>
        <w:jc w:val="both"/>
        <w:rPr>
          <w:rFonts w:ascii="Times New Roman" w:hAnsi="Times New Roman" w:cs="Times New Roman"/>
          <w:b/>
          <w:sz w:val="20"/>
          <w:szCs w:val="20"/>
        </w:rPr>
      </w:pPr>
      <w:r w:rsidRPr="00A97762">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97762" w:rsidRDefault="002D0A48" w:rsidP="00C40734">
      <w:pPr>
        <w:pStyle w:val="ListeParagraf"/>
        <w:tabs>
          <w:tab w:val="left" w:pos="1850"/>
        </w:tabs>
        <w:spacing w:before="80"/>
        <w:ind w:left="1850" w:firstLine="0"/>
        <w:rPr>
          <w:rFonts w:ascii="Times New Roman" w:hAnsi="Times New Roman" w:cs="Times New Roman"/>
          <w:b/>
          <w:sz w:val="16"/>
        </w:rPr>
      </w:pPr>
    </w:p>
    <w:p w:rsidR="00B07CF6" w:rsidRPr="00A97762" w:rsidRDefault="00B07CF6" w:rsidP="00C40734">
      <w:pPr>
        <w:pStyle w:val="ListeParagraf"/>
        <w:tabs>
          <w:tab w:val="left" w:pos="1850"/>
        </w:tabs>
        <w:spacing w:before="80"/>
        <w:ind w:left="1850" w:firstLine="0"/>
        <w:rPr>
          <w:rFonts w:ascii="Times New Roman" w:hAnsi="Times New Roman" w:cs="Times New Roman"/>
          <w:b/>
          <w:sz w:val="16"/>
        </w:rPr>
      </w:pPr>
    </w:p>
    <w:p w:rsidR="00B07CF6" w:rsidRPr="00A97762" w:rsidRDefault="00B07CF6" w:rsidP="00C40734">
      <w:pPr>
        <w:pStyle w:val="ListeParagraf"/>
        <w:tabs>
          <w:tab w:val="left" w:pos="1850"/>
        </w:tabs>
        <w:spacing w:before="80"/>
        <w:ind w:left="1850" w:firstLine="0"/>
        <w:rPr>
          <w:rFonts w:ascii="Times New Roman" w:hAnsi="Times New Roman" w:cs="Times New Roman"/>
          <w:b/>
          <w:sz w:val="16"/>
        </w:rPr>
      </w:pPr>
    </w:p>
    <w:p w:rsidR="00B07CF6" w:rsidRPr="00A97762" w:rsidRDefault="00B07CF6" w:rsidP="00C40734">
      <w:pPr>
        <w:pStyle w:val="ListeParagraf"/>
        <w:tabs>
          <w:tab w:val="left" w:pos="1850"/>
        </w:tabs>
        <w:spacing w:before="80"/>
        <w:ind w:left="1850" w:firstLine="0"/>
        <w:rPr>
          <w:rFonts w:ascii="Times New Roman" w:hAnsi="Times New Roman" w:cs="Times New Roman"/>
          <w:b/>
          <w:sz w:val="16"/>
        </w:rPr>
      </w:pPr>
    </w:p>
    <w:sectPr w:rsidR="00B07CF6" w:rsidRPr="00A97762" w:rsidSect="004E2DB5">
      <w:footerReference w:type="default" r:id="rId29"/>
      <w:type w:val="continuous"/>
      <w:pgSz w:w="11910" w:h="16840"/>
      <w:pgMar w:top="709" w:right="1420" w:bottom="284" w:left="1418"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1C" w:rsidRDefault="00B0381C">
      <w:r>
        <w:separator/>
      </w:r>
    </w:p>
  </w:endnote>
  <w:endnote w:type="continuationSeparator" w:id="0">
    <w:p w:rsidR="00B0381C" w:rsidRDefault="00B0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1" w:usb1="08070000" w:usb2="00000010" w:usb3="00000000" w:csb0="00020000" w:csb1="00000000"/>
  </w:font>
  <w:font w:name="TeXGyrePagell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643794" w:rsidRDefault="00643794">
        <w:pPr>
          <w:pStyle w:val="AltBilgi"/>
          <w:jc w:val="center"/>
        </w:pPr>
        <w:r>
          <w:fldChar w:fldCharType="begin"/>
        </w:r>
        <w:r>
          <w:instrText>PAGE   \* MERGEFORMAT</w:instrText>
        </w:r>
        <w:r>
          <w:fldChar w:fldCharType="separate"/>
        </w:r>
        <w:r w:rsidR="0091478C">
          <w:rPr>
            <w:noProof/>
          </w:rPr>
          <w:t>17</w:t>
        </w:r>
        <w:r>
          <w:rPr>
            <w:noProof/>
          </w:rPr>
          <w:fldChar w:fldCharType="end"/>
        </w:r>
      </w:p>
    </w:sdtContent>
  </w:sdt>
  <w:p w:rsidR="00643794" w:rsidRDefault="0064379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94" w:rsidRDefault="00643794">
    <w:pPr>
      <w:pStyle w:val="AltBilgi"/>
      <w:jc w:val="center"/>
    </w:pPr>
    <w:r>
      <w:fldChar w:fldCharType="begin"/>
    </w:r>
    <w:r>
      <w:instrText>PAGE   \* MERGEFORMAT</w:instrText>
    </w:r>
    <w:r>
      <w:fldChar w:fldCharType="separate"/>
    </w:r>
    <w:r w:rsidR="0091478C">
      <w:rPr>
        <w:noProof/>
      </w:rPr>
      <w:t>44</w:t>
    </w:r>
    <w:r>
      <w:rPr>
        <w:noProof/>
      </w:rPr>
      <w:fldChar w:fldCharType="end"/>
    </w:r>
  </w:p>
  <w:p w:rsidR="00643794" w:rsidRDefault="00643794">
    <w:pPr>
      <w:pStyle w:val="GvdeMetni"/>
      <w:spacing w:line="14" w:lineRule="auto"/>
      <w:rPr>
        <w:sz w:val="2"/>
      </w:rPr>
    </w:pPr>
  </w:p>
  <w:p w:rsidR="00643794" w:rsidRDefault="006437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1C" w:rsidRDefault="00B0381C">
      <w:r>
        <w:separator/>
      </w:r>
    </w:p>
  </w:footnote>
  <w:footnote w:type="continuationSeparator" w:id="0">
    <w:p w:rsidR="00B0381C" w:rsidRDefault="00B038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9pt" o:bullet="t">
        <v:imagedata r:id="rId1" o:title="clip_image001"/>
      </v:shape>
    </w:pict>
  </w:numPicBullet>
  <w:abstractNum w:abstractNumId="0" w15:restartNumberingAfterBreak="0">
    <w:nsid w:val="01513FB7"/>
    <w:multiLevelType w:val="hybridMultilevel"/>
    <w:tmpl w:val="10387200"/>
    <w:lvl w:ilvl="0" w:tplc="00147BA8">
      <w:start w:val="1"/>
      <w:numFmt w:val="bullet"/>
      <w:lvlText w:val=""/>
      <w:lvlJc w:val="left"/>
      <w:pPr>
        <w:tabs>
          <w:tab w:val="num" w:pos="720"/>
        </w:tabs>
        <w:ind w:left="720" w:hanging="360"/>
      </w:pPr>
      <w:rPr>
        <w:rFonts w:ascii="Wingdings" w:hAnsi="Wingdings" w:hint="default"/>
      </w:rPr>
    </w:lvl>
    <w:lvl w:ilvl="1" w:tplc="762E38AA" w:tentative="1">
      <w:start w:val="1"/>
      <w:numFmt w:val="bullet"/>
      <w:lvlText w:val=""/>
      <w:lvlJc w:val="left"/>
      <w:pPr>
        <w:tabs>
          <w:tab w:val="num" w:pos="1440"/>
        </w:tabs>
        <w:ind w:left="1440" w:hanging="360"/>
      </w:pPr>
      <w:rPr>
        <w:rFonts w:ascii="Wingdings" w:hAnsi="Wingdings" w:hint="default"/>
      </w:rPr>
    </w:lvl>
    <w:lvl w:ilvl="2" w:tplc="553E8CC2" w:tentative="1">
      <w:start w:val="1"/>
      <w:numFmt w:val="bullet"/>
      <w:lvlText w:val=""/>
      <w:lvlJc w:val="left"/>
      <w:pPr>
        <w:tabs>
          <w:tab w:val="num" w:pos="2160"/>
        </w:tabs>
        <w:ind w:left="2160" w:hanging="360"/>
      </w:pPr>
      <w:rPr>
        <w:rFonts w:ascii="Wingdings" w:hAnsi="Wingdings" w:hint="default"/>
      </w:rPr>
    </w:lvl>
    <w:lvl w:ilvl="3" w:tplc="9A40F88C" w:tentative="1">
      <w:start w:val="1"/>
      <w:numFmt w:val="bullet"/>
      <w:lvlText w:val=""/>
      <w:lvlJc w:val="left"/>
      <w:pPr>
        <w:tabs>
          <w:tab w:val="num" w:pos="2880"/>
        </w:tabs>
        <w:ind w:left="2880" w:hanging="360"/>
      </w:pPr>
      <w:rPr>
        <w:rFonts w:ascii="Wingdings" w:hAnsi="Wingdings" w:hint="default"/>
      </w:rPr>
    </w:lvl>
    <w:lvl w:ilvl="4" w:tplc="966C1206" w:tentative="1">
      <w:start w:val="1"/>
      <w:numFmt w:val="bullet"/>
      <w:lvlText w:val=""/>
      <w:lvlJc w:val="left"/>
      <w:pPr>
        <w:tabs>
          <w:tab w:val="num" w:pos="3600"/>
        </w:tabs>
        <w:ind w:left="3600" w:hanging="360"/>
      </w:pPr>
      <w:rPr>
        <w:rFonts w:ascii="Wingdings" w:hAnsi="Wingdings" w:hint="default"/>
      </w:rPr>
    </w:lvl>
    <w:lvl w:ilvl="5" w:tplc="DB84F5F0" w:tentative="1">
      <w:start w:val="1"/>
      <w:numFmt w:val="bullet"/>
      <w:lvlText w:val=""/>
      <w:lvlJc w:val="left"/>
      <w:pPr>
        <w:tabs>
          <w:tab w:val="num" w:pos="4320"/>
        </w:tabs>
        <w:ind w:left="4320" w:hanging="360"/>
      </w:pPr>
      <w:rPr>
        <w:rFonts w:ascii="Wingdings" w:hAnsi="Wingdings" w:hint="default"/>
      </w:rPr>
    </w:lvl>
    <w:lvl w:ilvl="6" w:tplc="9D3ECD22" w:tentative="1">
      <w:start w:val="1"/>
      <w:numFmt w:val="bullet"/>
      <w:lvlText w:val=""/>
      <w:lvlJc w:val="left"/>
      <w:pPr>
        <w:tabs>
          <w:tab w:val="num" w:pos="5040"/>
        </w:tabs>
        <w:ind w:left="5040" w:hanging="360"/>
      </w:pPr>
      <w:rPr>
        <w:rFonts w:ascii="Wingdings" w:hAnsi="Wingdings" w:hint="default"/>
      </w:rPr>
    </w:lvl>
    <w:lvl w:ilvl="7" w:tplc="280A59B4" w:tentative="1">
      <w:start w:val="1"/>
      <w:numFmt w:val="bullet"/>
      <w:lvlText w:val=""/>
      <w:lvlJc w:val="left"/>
      <w:pPr>
        <w:tabs>
          <w:tab w:val="num" w:pos="5760"/>
        </w:tabs>
        <w:ind w:left="5760" w:hanging="360"/>
      </w:pPr>
      <w:rPr>
        <w:rFonts w:ascii="Wingdings" w:hAnsi="Wingdings" w:hint="default"/>
      </w:rPr>
    </w:lvl>
    <w:lvl w:ilvl="8" w:tplc="A18859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8" w15:restartNumberingAfterBreak="0">
    <w:nsid w:val="0EB600ED"/>
    <w:multiLevelType w:val="hybridMultilevel"/>
    <w:tmpl w:val="6EBA6A92"/>
    <w:lvl w:ilvl="0" w:tplc="041F000B">
      <w:start w:val="1"/>
      <w:numFmt w:val="bullet"/>
      <w:lvlText w:val=""/>
      <w:lvlJc w:val="left"/>
      <w:pPr>
        <w:ind w:left="595" w:hanging="251"/>
      </w:pPr>
      <w:rPr>
        <w:rFonts w:ascii="Wingdings" w:hAnsi="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9"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2C65844"/>
    <w:multiLevelType w:val="hybridMultilevel"/>
    <w:tmpl w:val="03226D2A"/>
    <w:lvl w:ilvl="0" w:tplc="73B0AD46">
      <w:start w:val="1"/>
      <w:numFmt w:val="bullet"/>
      <w:lvlText w:val=""/>
      <w:lvlJc w:val="left"/>
      <w:pPr>
        <w:tabs>
          <w:tab w:val="num" w:pos="720"/>
        </w:tabs>
        <w:ind w:left="720" w:hanging="360"/>
      </w:pPr>
      <w:rPr>
        <w:rFonts w:ascii="Wingdings" w:hAnsi="Wingdings" w:hint="default"/>
      </w:rPr>
    </w:lvl>
    <w:lvl w:ilvl="1" w:tplc="FB8CE7A2" w:tentative="1">
      <w:start w:val="1"/>
      <w:numFmt w:val="bullet"/>
      <w:lvlText w:val=""/>
      <w:lvlJc w:val="left"/>
      <w:pPr>
        <w:tabs>
          <w:tab w:val="num" w:pos="1440"/>
        </w:tabs>
        <w:ind w:left="1440" w:hanging="360"/>
      </w:pPr>
      <w:rPr>
        <w:rFonts w:ascii="Wingdings" w:hAnsi="Wingdings" w:hint="default"/>
      </w:rPr>
    </w:lvl>
    <w:lvl w:ilvl="2" w:tplc="AE543DB0" w:tentative="1">
      <w:start w:val="1"/>
      <w:numFmt w:val="bullet"/>
      <w:lvlText w:val=""/>
      <w:lvlJc w:val="left"/>
      <w:pPr>
        <w:tabs>
          <w:tab w:val="num" w:pos="2160"/>
        </w:tabs>
        <w:ind w:left="2160" w:hanging="360"/>
      </w:pPr>
      <w:rPr>
        <w:rFonts w:ascii="Wingdings" w:hAnsi="Wingdings" w:hint="default"/>
      </w:rPr>
    </w:lvl>
    <w:lvl w:ilvl="3" w:tplc="0D2CB576" w:tentative="1">
      <w:start w:val="1"/>
      <w:numFmt w:val="bullet"/>
      <w:lvlText w:val=""/>
      <w:lvlJc w:val="left"/>
      <w:pPr>
        <w:tabs>
          <w:tab w:val="num" w:pos="2880"/>
        </w:tabs>
        <w:ind w:left="2880" w:hanging="360"/>
      </w:pPr>
      <w:rPr>
        <w:rFonts w:ascii="Wingdings" w:hAnsi="Wingdings" w:hint="default"/>
      </w:rPr>
    </w:lvl>
    <w:lvl w:ilvl="4" w:tplc="1A3A6B88" w:tentative="1">
      <w:start w:val="1"/>
      <w:numFmt w:val="bullet"/>
      <w:lvlText w:val=""/>
      <w:lvlJc w:val="left"/>
      <w:pPr>
        <w:tabs>
          <w:tab w:val="num" w:pos="3600"/>
        </w:tabs>
        <w:ind w:left="3600" w:hanging="360"/>
      </w:pPr>
      <w:rPr>
        <w:rFonts w:ascii="Wingdings" w:hAnsi="Wingdings" w:hint="default"/>
      </w:rPr>
    </w:lvl>
    <w:lvl w:ilvl="5" w:tplc="C62C1A94" w:tentative="1">
      <w:start w:val="1"/>
      <w:numFmt w:val="bullet"/>
      <w:lvlText w:val=""/>
      <w:lvlJc w:val="left"/>
      <w:pPr>
        <w:tabs>
          <w:tab w:val="num" w:pos="4320"/>
        </w:tabs>
        <w:ind w:left="4320" w:hanging="360"/>
      </w:pPr>
      <w:rPr>
        <w:rFonts w:ascii="Wingdings" w:hAnsi="Wingdings" w:hint="default"/>
      </w:rPr>
    </w:lvl>
    <w:lvl w:ilvl="6" w:tplc="06CE8408" w:tentative="1">
      <w:start w:val="1"/>
      <w:numFmt w:val="bullet"/>
      <w:lvlText w:val=""/>
      <w:lvlJc w:val="left"/>
      <w:pPr>
        <w:tabs>
          <w:tab w:val="num" w:pos="5040"/>
        </w:tabs>
        <w:ind w:left="5040" w:hanging="360"/>
      </w:pPr>
      <w:rPr>
        <w:rFonts w:ascii="Wingdings" w:hAnsi="Wingdings" w:hint="default"/>
      </w:rPr>
    </w:lvl>
    <w:lvl w:ilvl="7" w:tplc="C78CD9CA" w:tentative="1">
      <w:start w:val="1"/>
      <w:numFmt w:val="bullet"/>
      <w:lvlText w:val=""/>
      <w:lvlJc w:val="left"/>
      <w:pPr>
        <w:tabs>
          <w:tab w:val="num" w:pos="5760"/>
        </w:tabs>
        <w:ind w:left="5760" w:hanging="360"/>
      </w:pPr>
      <w:rPr>
        <w:rFonts w:ascii="Wingdings" w:hAnsi="Wingdings" w:hint="default"/>
      </w:rPr>
    </w:lvl>
    <w:lvl w:ilvl="8" w:tplc="D51E70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2"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3"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4"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5" w15:restartNumberingAfterBreak="0">
    <w:nsid w:val="15384301"/>
    <w:multiLevelType w:val="hybridMultilevel"/>
    <w:tmpl w:val="71207622"/>
    <w:lvl w:ilvl="0" w:tplc="5086966A">
      <w:start w:val="1"/>
      <w:numFmt w:val="bullet"/>
      <w:lvlText w:val=""/>
      <w:lvlJc w:val="left"/>
      <w:pPr>
        <w:tabs>
          <w:tab w:val="num" w:pos="720"/>
        </w:tabs>
        <w:ind w:left="720" w:hanging="360"/>
      </w:pPr>
      <w:rPr>
        <w:rFonts w:ascii="Wingdings" w:hAnsi="Wingdings" w:hint="default"/>
      </w:rPr>
    </w:lvl>
    <w:lvl w:ilvl="1" w:tplc="F4A851EC" w:tentative="1">
      <w:start w:val="1"/>
      <w:numFmt w:val="bullet"/>
      <w:lvlText w:val=""/>
      <w:lvlJc w:val="left"/>
      <w:pPr>
        <w:tabs>
          <w:tab w:val="num" w:pos="1440"/>
        </w:tabs>
        <w:ind w:left="1440" w:hanging="360"/>
      </w:pPr>
      <w:rPr>
        <w:rFonts w:ascii="Wingdings" w:hAnsi="Wingdings" w:hint="default"/>
      </w:rPr>
    </w:lvl>
    <w:lvl w:ilvl="2" w:tplc="4F607D50" w:tentative="1">
      <w:start w:val="1"/>
      <w:numFmt w:val="bullet"/>
      <w:lvlText w:val=""/>
      <w:lvlJc w:val="left"/>
      <w:pPr>
        <w:tabs>
          <w:tab w:val="num" w:pos="2160"/>
        </w:tabs>
        <w:ind w:left="2160" w:hanging="360"/>
      </w:pPr>
      <w:rPr>
        <w:rFonts w:ascii="Wingdings" w:hAnsi="Wingdings" w:hint="default"/>
      </w:rPr>
    </w:lvl>
    <w:lvl w:ilvl="3" w:tplc="01963778" w:tentative="1">
      <w:start w:val="1"/>
      <w:numFmt w:val="bullet"/>
      <w:lvlText w:val=""/>
      <w:lvlJc w:val="left"/>
      <w:pPr>
        <w:tabs>
          <w:tab w:val="num" w:pos="2880"/>
        </w:tabs>
        <w:ind w:left="2880" w:hanging="360"/>
      </w:pPr>
      <w:rPr>
        <w:rFonts w:ascii="Wingdings" w:hAnsi="Wingdings" w:hint="default"/>
      </w:rPr>
    </w:lvl>
    <w:lvl w:ilvl="4" w:tplc="6A0A5FDA" w:tentative="1">
      <w:start w:val="1"/>
      <w:numFmt w:val="bullet"/>
      <w:lvlText w:val=""/>
      <w:lvlJc w:val="left"/>
      <w:pPr>
        <w:tabs>
          <w:tab w:val="num" w:pos="3600"/>
        </w:tabs>
        <w:ind w:left="3600" w:hanging="360"/>
      </w:pPr>
      <w:rPr>
        <w:rFonts w:ascii="Wingdings" w:hAnsi="Wingdings" w:hint="default"/>
      </w:rPr>
    </w:lvl>
    <w:lvl w:ilvl="5" w:tplc="B03EEBD2" w:tentative="1">
      <w:start w:val="1"/>
      <w:numFmt w:val="bullet"/>
      <w:lvlText w:val=""/>
      <w:lvlJc w:val="left"/>
      <w:pPr>
        <w:tabs>
          <w:tab w:val="num" w:pos="4320"/>
        </w:tabs>
        <w:ind w:left="4320" w:hanging="360"/>
      </w:pPr>
      <w:rPr>
        <w:rFonts w:ascii="Wingdings" w:hAnsi="Wingdings" w:hint="default"/>
      </w:rPr>
    </w:lvl>
    <w:lvl w:ilvl="6" w:tplc="5A6078DE" w:tentative="1">
      <w:start w:val="1"/>
      <w:numFmt w:val="bullet"/>
      <w:lvlText w:val=""/>
      <w:lvlJc w:val="left"/>
      <w:pPr>
        <w:tabs>
          <w:tab w:val="num" w:pos="5040"/>
        </w:tabs>
        <w:ind w:left="5040" w:hanging="360"/>
      </w:pPr>
      <w:rPr>
        <w:rFonts w:ascii="Wingdings" w:hAnsi="Wingdings" w:hint="default"/>
      </w:rPr>
    </w:lvl>
    <w:lvl w:ilvl="7" w:tplc="5F48C7E4" w:tentative="1">
      <w:start w:val="1"/>
      <w:numFmt w:val="bullet"/>
      <w:lvlText w:val=""/>
      <w:lvlJc w:val="left"/>
      <w:pPr>
        <w:tabs>
          <w:tab w:val="num" w:pos="5760"/>
        </w:tabs>
        <w:ind w:left="5760" w:hanging="360"/>
      </w:pPr>
      <w:rPr>
        <w:rFonts w:ascii="Wingdings" w:hAnsi="Wingdings" w:hint="default"/>
      </w:rPr>
    </w:lvl>
    <w:lvl w:ilvl="8" w:tplc="1304EA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7"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8"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9" w15:restartNumberingAfterBreak="0">
    <w:nsid w:val="1DF5668B"/>
    <w:multiLevelType w:val="hybridMultilevel"/>
    <w:tmpl w:val="6DD8676E"/>
    <w:lvl w:ilvl="0" w:tplc="617E9FD6">
      <w:start w:val="1"/>
      <w:numFmt w:val="bullet"/>
      <w:lvlText w:val=""/>
      <w:lvlJc w:val="left"/>
      <w:pPr>
        <w:tabs>
          <w:tab w:val="num" w:pos="720"/>
        </w:tabs>
        <w:ind w:left="720" w:hanging="360"/>
      </w:pPr>
      <w:rPr>
        <w:rFonts w:ascii="Wingdings" w:hAnsi="Wingdings" w:hint="default"/>
      </w:rPr>
    </w:lvl>
    <w:lvl w:ilvl="1" w:tplc="3F482702" w:tentative="1">
      <w:start w:val="1"/>
      <w:numFmt w:val="bullet"/>
      <w:lvlText w:val=""/>
      <w:lvlJc w:val="left"/>
      <w:pPr>
        <w:tabs>
          <w:tab w:val="num" w:pos="1440"/>
        </w:tabs>
        <w:ind w:left="1440" w:hanging="360"/>
      </w:pPr>
      <w:rPr>
        <w:rFonts w:ascii="Wingdings" w:hAnsi="Wingdings" w:hint="default"/>
      </w:rPr>
    </w:lvl>
    <w:lvl w:ilvl="2" w:tplc="E4263D20" w:tentative="1">
      <w:start w:val="1"/>
      <w:numFmt w:val="bullet"/>
      <w:lvlText w:val=""/>
      <w:lvlJc w:val="left"/>
      <w:pPr>
        <w:tabs>
          <w:tab w:val="num" w:pos="2160"/>
        </w:tabs>
        <w:ind w:left="2160" w:hanging="360"/>
      </w:pPr>
      <w:rPr>
        <w:rFonts w:ascii="Wingdings" w:hAnsi="Wingdings" w:hint="default"/>
      </w:rPr>
    </w:lvl>
    <w:lvl w:ilvl="3" w:tplc="7FECE588" w:tentative="1">
      <w:start w:val="1"/>
      <w:numFmt w:val="bullet"/>
      <w:lvlText w:val=""/>
      <w:lvlJc w:val="left"/>
      <w:pPr>
        <w:tabs>
          <w:tab w:val="num" w:pos="2880"/>
        </w:tabs>
        <w:ind w:left="2880" w:hanging="360"/>
      </w:pPr>
      <w:rPr>
        <w:rFonts w:ascii="Wingdings" w:hAnsi="Wingdings" w:hint="default"/>
      </w:rPr>
    </w:lvl>
    <w:lvl w:ilvl="4" w:tplc="41FAA860" w:tentative="1">
      <w:start w:val="1"/>
      <w:numFmt w:val="bullet"/>
      <w:lvlText w:val=""/>
      <w:lvlJc w:val="left"/>
      <w:pPr>
        <w:tabs>
          <w:tab w:val="num" w:pos="3600"/>
        </w:tabs>
        <w:ind w:left="3600" w:hanging="360"/>
      </w:pPr>
      <w:rPr>
        <w:rFonts w:ascii="Wingdings" w:hAnsi="Wingdings" w:hint="default"/>
      </w:rPr>
    </w:lvl>
    <w:lvl w:ilvl="5" w:tplc="11381858" w:tentative="1">
      <w:start w:val="1"/>
      <w:numFmt w:val="bullet"/>
      <w:lvlText w:val=""/>
      <w:lvlJc w:val="left"/>
      <w:pPr>
        <w:tabs>
          <w:tab w:val="num" w:pos="4320"/>
        </w:tabs>
        <w:ind w:left="4320" w:hanging="360"/>
      </w:pPr>
      <w:rPr>
        <w:rFonts w:ascii="Wingdings" w:hAnsi="Wingdings" w:hint="default"/>
      </w:rPr>
    </w:lvl>
    <w:lvl w:ilvl="6" w:tplc="34921BC2" w:tentative="1">
      <w:start w:val="1"/>
      <w:numFmt w:val="bullet"/>
      <w:lvlText w:val=""/>
      <w:lvlJc w:val="left"/>
      <w:pPr>
        <w:tabs>
          <w:tab w:val="num" w:pos="5040"/>
        </w:tabs>
        <w:ind w:left="5040" w:hanging="360"/>
      </w:pPr>
      <w:rPr>
        <w:rFonts w:ascii="Wingdings" w:hAnsi="Wingdings" w:hint="default"/>
      </w:rPr>
    </w:lvl>
    <w:lvl w:ilvl="7" w:tplc="487C51AC" w:tentative="1">
      <w:start w:val="1"/>
      <w:numFmt w:val="bullet"/>
      <w:lvlText w:val=""/>
      <w:lvlJc w:val="left"/>
      <w:pPr>
        <w:tabs>
          <w:tab w:val="num" w:pos="5760"/>
        </w:tabs>
        <w:ind w:left="5760" w:hanging="360"/>
      </w:pPr>
      <w:rPr>
        <w:rFonts w:ascii="Wingdings" w:hAnsi="Wingdings" w:hint="default"/>
      </w:rPr>
    </w:lvl>
    <w:lvl w:ilvl="8" w:tplc="C054F3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21"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3"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24"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9"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0"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323904AD"/>
    <w:multiLevelType w:val="hybridMultilevel"/>
    <w:tmpl w:val="5F466E9A"/>
    <w:lvl w:ilvl="0" w:tplc="866661D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4"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5"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6"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3AC97CA3"/>
    <w:multiLevelType w:val="hybridMultilevel"/>
    <w:tmpl w:val="B0DEE71C"/>
    <w:lvl w:ilvl="0" w:tplc="041F000B">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9"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40"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1"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2"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4"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5"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46"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47"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8"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49"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50"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2"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3"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4"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6"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57"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8"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1"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2"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3"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4"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65"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66"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67"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68"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69"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1"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72"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3"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4"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27"/>
  </w:num>
  <w:num w:numId="2">
    <w:abstractNumId w:val="30"/>
  </w:num>
  <w:num w:numId="3">
    <w:abstractNumId w:val="59"/>
  </w:num>
  <w:num w:numId="4">
    <w:abstractNumId w:val="54"/>
  </w:num>
  <w:num w:numId="5">
    <w:abstractNumId w:val="9"/>
  </w:num>
  <w:num w:numId="6">
    <w:abstractNumId w:val="50"/>
  </w:num>
  <w:num w:numId="7">
    <w:abstractNumId w:val="31"/>
  </w:num>
  <w:num w:numId="8">
    <w:abstractNumId w:val="63"/>
  </w:num>
  <w:num w:numId="9">
    <w:abstractNumId w:val="25"/>
  </w:num>
  <w:num w:numId="10">
    <w:abstractNumId w:val="60"/>
  </w:num>
  <w:num w:numId="11">
    <w:abstractNumId w:val="36"/>
  </w:num>
  <w:num w:numId="12">
    <w:abstractNumId w:val="21"/>
  </w:num>
  <w:num w:numId="13">
    <w:abstractNumId w:val="70"/>
  </w:num>
  <w:num w:numId="14">
    <w:abstractNumId w:val="56"/>
  </w:num>
  <w:num w:numId="15">
    <w:abstractNumId w:val="64"/>
  </w:num>
  <w:num w:numId="16">
    <w:abstractNumId w:val="48"/>
  </w:num>
  <w:num w:numId="17">
    <w:abstractNumId w:val="65"/>
  </w:num>
  <w:num w:numId="18">
    <w:abstractNumId w:val="69"/>
  </w:num>
  <w:num w:numId="19">
    <w:abstractNumId w:val="10"/>
  </w:num>
  <w:num w:numId="20">
    <w:abstractNumId w:val="0"/>
  </w:num>
  <w:num w:numId="21">
    <w:abstractNumId w:val="15"/>
  </w:num>
  <w:num w:numId="22">
    <w:abstractNumId w:val="19"/>
  </w:num>
  <w:num w:numId="23">
    <w:abstractNumId w:val="49"/>
  </w:num>
  <w:num w:numId="24">
    <w:abstractNumId w:val="39"/>
  </w:num>
  <w:num w:numId="25">
    <w:abstractNumId w:val="23"/>
  </w:num>
  <w:num w:numId="26">
    <w:abstractNumId w:val="20"/>
  </w:num>
  <w:num w:numId="27">
    <w:abstractNumId w:val="71"/>
  </w:num>
  <w:num w:numId="28">
    <w:abstractNumId w:val="61"/>
  </w:num>
  <w:num w:numId="29">
    <w:abstractNumId w:val="74"/>
  </w:num>
  <w:num w:numId="30">
    <w:abstractNumId w:val="6"/>
  </w:num>
  <w:num w:numId="31">
    <w:abstractNumId w:val="13"/>
  </w:num>
  <w:num w:numId="32">
    <w:abstractNumId w:val="55"/>
  </w:num>
  <w:num w:numId="33">
    <w:abstractNumId w:val="47"/>
  </w:num>
  <w:num w:numId="34">
    <w:abstractNumId w:val="58"/>
  </w:num>
  <w:num w:numId="35">
    <w:abstractNumId w:val="73"/>
  </w:num>
  <w:num w:numId="36">
    <w:abstractNumId w:val="51"/>
  </w:num>
  <w:num w:numId="37">
    <w:abstractNumId w:val="46"/>
  </w:num>
  <w:num w:numId="38">
    <w:abstractNumId w:val="18"/>
  </w:num>
  <w:num w:numId="39">
    <w:abstractNumId w:val="22"/>
  </w:num>
  <w:num w:numId="40">
    <w:abstractNumId w:val="11"/>
  </w:num>
  <w:num w:numId="41">
    <w:abstractNumId w:val="7"/>
  </w:num>
  <w:num w:numId="42">
    <w:abstractNumId w:val="41"/>
  </w:num>
  <w:num w:numId="43">
    <w:abstractNumId w:val="43"/>
  </w:num>
  <w:num w:numId="44">
    <w:abstractNumId w:val="44"/>
  </w:num>
  <w:num w:numId="45">
    <w:abstractNumId w:val="34"/>
  </w:num>
  <w:num w:numId="46">
    <w:abstractNumId w:val="1"/>
  </w:num>
  <w:num w:numId="47">
    <w:abstractNumId w:val="35"/>
  </w:num>
  <w:num w:numId="48">
    <w:abstractNumId w:val="14"/>
  </w:num>
  <w:num w:numId="49">
    <w:abstractNumId w:val="26"/>
  </w:num>
  <w:num w:numId="50">
    <w:abstractNumId w:val="29"/>
  </w:num>
  <w:num w:numId="51">
    <w:abstractNumId w:val="72"/>
  </w:num>
  <w:num w:numId="52">
    <w:abstractNumId w:val="45"/>
  </w:num>
  <w:num w:numId="53">
    <w:abstractNumId w:val="66"/>
  </w:num>
  <w:num w:numId="54">
    <w:abstractNumId w:val="12"/>
  </w:num>
  <w:num w:numId="55">
    <w:abstractNumId w:val="28"/>
  </w:num>
  <w:num w:numId="56">
    <w:abstractNumId w:val="67"/>
  </w:num>
  <w:num w:numId="57">
    <w:abstractNumId w:val="57"/>
  </w:num>
  <w:num w:numId="58">
    <w:abstractNumId w:val="52"/>
  </w:num>
  <w:num w:numId="59">
    <w:abstractNumId w:val="62"/>
  </w:num>
  <w:num w:numId="60">
    <w:abstractNumId w:val="68"/>
  </w:num>
  <w:num w:numId="61">
    <w:abstractNumId w:val="17"/>
  </w:num>
  <w:num w:numId="62">
    <w:abstractNumId w:val="33"/>
  </w:num>
  <w:num w:numId="63">
    <w:abstractNumId w:val="5"/>
  </w:num>
  <w:num w:numId="64">
    <w:abstractNumId w:val="4"/>
  </w:num>
  <w:num w:numId="65">
    <w:abstractNumId w:val="24"/>
  </w:num>
  <w:num w:numId="66">
    <w:abstractNumId w:val="16"/>
  </w:num>
  <w:num w:numId="67">
    <w:abstractNumId w:val="3"/>
  </w:num>
  <w:num w:numId="68">
    <w:abstractNumId w:val="2"/>
  </w:num>
  <w:num w:numId="69">
    <w:abstractNumId w:val="40"/>
  </w:num>
  <w:num w:numId="70">
    <w:abstractNumId w:val="53"/>
  </w:num>
  <w:num w:numId="71">
    <w:abstractNumId w:val="38"/>
  </w:num>
  <w:num w:numId="72">
    <w:abstractNumId w:val="42"/>
  </w:num>
  <w:num w:numId="73">
    <w:abstractNumId w:val="32"/>
  </w:num>
  <w:num w:numId="74">
    <w:abstractNumId w:val="37"/>
  </w:num>
  <w:num w:numId="75">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6B2F"/>
    <w:rsid w:val="00014DB7"/>
    <w:rsid w:val="00033880"/>
    <w:rsid w:val="00040666"/>
    <w:rsid w:val="00043F9A"/>
    <w:rsid w:val="000504F8"/>
    <w:rsid w:val="000547E2"/>
    <w:rsid w:val="00054BEF"/>
    <w:rsid w:val="00055777"/>
    <w:rsid w:val="00067897"/>
    <w:rsid w:val="0007358D"/>
    <w:rsid w:val="00084AE0"/>
    <w:rsid w:val="00084DE2"/>
    <w:rsid w:val="00086FCE"/>
    <w:rsid w:val="0009009C"/>
    <w:rsid w:val="000901EF"/>
    <w:rsid w:val="00096488"/>
    <w:rsid w:val="00096BED"/>
    <w:rsid w:val="000A299D"/>
    <w:rsid w:val="000A4E1C"/>
    <w:rsid w:val="000A67D9"/>
    <w:rsid w:val="000B0A5B"/>
    <w:rsid w:val="000B6136"/>
    <w:rsid w:val="000E3661"/>
    <w:rsid w:val="000E6042"/>
    <w:rsid w:val="000E60E2"/>
    <w:rsid w:val="000E7B51"/>
    <w:rsid w:val="000F2DC9"/>
    <w:rsid w:val="001151B3"/>
    <w:rsid w:val="00123B77"/>
    <w:rsid w:val="00126345"/>
    <w:rsid w:val="001313AD"/>
    <w:rsid w:val="0013449E"/>
    <w:rsid w:val="00134788"/>
    <w:rsid w:val="001423B9"/>
    <w:rsid w:val="001434A9"/>
    <w:rsid w:val="00146F4C"/>
    <w:rsid w:val="00152608"/>
    <w:rsid w:val="00161C99"/>
    <w:rsid w:val="001762E1"/>
    <w:rsid w:val="00180738"/>
    <w:rsid w:val="00183448"/>
    <w:rsid w:val="00193F5A"/>
    <w:rsid w:val="001A0E8B"/>
    <w:rsid w:val="001B110A"/>
    <w:rsid w:val="001B3A5A"/>
    <w:rsid w:val="001C499C"/>
    <w:rsid w:val="001E3FDF"/>
    <w:rsid w:val="001F1794"/>
    <w:rsid w:val="001F3D1E"/>
    <w:rsid w:val="002131C7"/>
    <w:rsid w:val="00220E20"/>
    <w:rsid w:val="00231F45"/>
    <w:rsid w:val="00234287"/>
    <w:rsid w:val="002371E3"/>
    <w:rsid w:val="00253BB9"/>
    <w:rsid w:val="0026213D"/>
    <w:rsid w:val="002636CB"/>
    <w:rsid w:val="0028076D"/>
    <w:rsid w:val="002815DE"/>
    <w:rsid w:val="002A6C52"/>
    <w:rsid w:val="002D0A48"/>
    <w:rsid w:val="002E246C"/>
    <w:rsid w:val="002E2F08"/>
    <w:rsid w:val="002E7290"/>
    <w:rsid w:val="00303363"/>
    <w:rsid w:val="00306C6B"/>
    <w:rsid w:val="0030705C"/>
    <w:rsid w:val="003332EC"/>
    <w:rsid w:val="003353D0"/>
    <w:rsid w:val="003368F5"/>
    <w:rsid w:val="0034418B"/>
    <w:rsid w:val="0035607F"/>
    <w:rsid w:val="003576FB"/>
    <w:rsid w:val="00364FEE"/>
    <w:rsid w:val="00366546"/>
    <w:rsid w:val="00366B45"/>
    <w:rsid w:val="00366B59"/>
    <w:rsid w:val="003754F7"/>
    <w:rsid w:val="00387940"/>
    <w:rsid w:val="00392CED"/>
    <w:rsid w:val="003A06B6"/>
    <w:rsid w:val="003D0D96"/>
    <w:rsid w:val="003D2546"/>
    <w:rsid w:val="003E3CD2"/>
    <w:rsid w:val="004119B6"/>
    <w:rsid w:val="004260A5"/>
    <w:rsid w:val="004307ED"/>
    <w:rsid w:val="00432C6F"/>
    <w:rsid w:val="00446E0E"/>
    <w:rsid w:val="0045734B"/>
    <w:rsid w:val="0048011B"/>
    <w:rsid w:val="004802AB"/>
    <w:rsid w:val="00481BBE"/>
    <w:rsid w:val="00484F68"/>
    <w:rsid w:val="004944CC"/>
    <w:rsid w:val="00494EA9"/>
    <w:rsid w:val="004A1DCA"/>
    <w:rsid w:val="004B0996"/>
    <w:rsid w:val="004C3044"/>
    <w:rsid w:val="004D4DE4"/>
    <w:rsid w:val="004E211C"/>
    <w:rsid w:val="004E2DB5"/>
    <w:rsid w:val="004E35BB"/>
    <w:rsid w:val="004F7149"/>
    <w:rsid w:val="0050280C"/>
    <w:rsid w:val="00513848"/>
    <w:rsid w:val="0052589E"/>
    <w:rsid w:val="00536E07"/>
    <w:rsid w:val="0054745E"/>
    <w:rsid w:val="005728E4"/>
    <w:rsid w:val="00581D7B"/>
    <w:rsid w:val="00584BF3"/>
    <w:rsid w:val="005932A8"/>
    <w:rsid w:val="005A01D2"/>
    <w:rsid w:val="005C0141"/>
    <w:rsid w:val="005D199B"/>
    <w:rsid w:val="005E275E"/>
    <w:rsid w:val="005F4265"/>
    <w:rsid w:val="00603AE9"/>
    <w:rsid w:val="00604337"/>
    <w:rsid w:val="006055BB"/>
    <w:rsid w:val="00610B85"/>
    <w:rsid w:val="00615585"/>
    <w:rsid w:val="00631B88"/>
    <w:rsid w:val="00643794"/>
    <w:rsid w:val="00650B92"/>
    <w:rsid w:val="00651154"/>
    <w:rsid w:val="006569D7"/>
    <w:rsid w:val="0066010D"/>
    <w:rsid w:val="00666F73"/>
    <w:rsid w:val="006A31DC"/>
    <w:rsid w:val="006A628C"/>
    <w:rsid w:val="006A747E"/>
    <w:rsid w:val="006B6D2B"/>
    <w:rsid w:val="006D511F"/>
    <w:rsid w:val="006D7FF3"/>
    <w:rsid w:val="006E5E60"/>
    <w:rsid w:val="006F4B35"/>
    <w:rsid w:val="006F4B39"/>
    <w:rsid w:val="006F513C"/>
    <w:rsid w:val="006F7635"/>
    <w:rsid w:val="00705442"/>
    <w:rsid w:val="007064BA"/>
    <w:rsid w:val="007068AE"/>
    <w:rsid w:val="007438F0"/>
    <w:rsid w:val="00776DA3"/>
    <w:rsid w:val="007820F3"/>
    <w:rsid w:val="007858CA"/>
    <w:rsid w:val="0078724E"/>
    <w:rsid w:val="007A6A76"/>
    <w:rsid w:val="007B2165"/>
    <w:rsid w:val="007B4E42"/>
    <w:rsid w:val="007D08F5"/>
    <w:rsid w:val="007F2667"/>
    <w:rsid w:val="007F2BBF"/>
    <w:rsid w:val="00801367"/>
    <w:rsid w:val="00804C98"/>
    <w:rsid w:val="0081278B"/>
    <w:rsid w:val="008153D9"/>
    <w:rsid w:val="008471A5"/>
    <w:rsid w:val="00856BFD"/>
    <w:rsid w:val="008656B6"/>
    <w:rsid w:val="0088364B"/>
    <w:rsid w:val="0088374D"/>
    <w:rsid w:val="008B63B8"/>
    <w:rsid w:val="008D00FE"/>
    <w:rsid w:val="008F4076"/>
    <w:rsid w:val="008F7F07"/>
    <w:rsid w:val="009068F2"/>
    <w:rsid w:val="009117EF"/>
    <w:rsid w:val="00913E53"/>
    <w:rsid w:val="0091478C"/>
    <w:rsid w:val="00931C78"/>
    <w:rsid w:val="00933466"/>
    <w:rsid w:val="009436B2"/>
    <w:rsid w:val="009457C2"/>
    <w:rsid w:val="00945BED"/>
    <w:rsid w:val="00952503"/>
    <w:rsid w:val="00957878"/>
    <w:rsid w:val="00961347"/>
    <w:rsid w:val="009632DA"/>
    <w:rsid w:val="00980A3A"/>
    <w:rsid w:val="00985471"/>
    <w:rsid w:val="009A3B02"/>
    <w:rsid w:val="009A6BD6"/>
    <w:rsid w:val="009B4AC3"/>
    <w:rsid w:val="009D7A9F"/>
    <w:rsid w:val="009E165B"/>
    <w:rsid w:val="00A0412F"/>
    <w:rsid w:val="00A04B7C"/>
    <w:rsid w:val="00A07E49"/>
    <w:rsid w:val="00A10B09"/>
    <w:rsid w:val="00A13AF1"/>
    <w:rsid w:val="00A153BF"/>
    <w:rsid w:val="00A22B50"/>
    <w:rsid w:val="00A35D4A"/>
    <w:rsid w:val="00A4180B"/>
    <w:rsid w:val="00A44AAA"/>
    <w:rsid w:val="00A72F77"/>
    <w:rsid w:val="00A76F2A"/>
    <w:rsid w:val="00A91513"/>
    <w:rsid w:val="00A97762"/>
    <w:rsid w:val="00AB0B45"/>
    <w:rsid w:val="00AB137B"/>
    <w:rsid w:val="00AB36FD"/>
    <w:rsid w:val="00AB658F"/>
    <w:rsid w:val="00AC08BA"/>
    <w:rsid w:val="00AD2331"/>
    <w:rsid w:val="00AD543F"/>
    <w:rsid w:val="00AD7C76"/>
    <w:rsid w:val="00AE238F"/>
    <w:rsid w:val="00AF153D"/>
    <w:rsid w:val="00AF3EDB"/>
    <w:rsid w:val="00AF47D2"/>
    <w:rsid w:val="00AF7339"/>
    <w:rsid w:val="00B037D1"/>
    <w:rsid w:val="00B0381C"/>
    <w:rsid w:val="00B04E48"/>
    <w:rsid w:val="00B078C1"/>
    <w:rsid w:val="00B07CF6"/>
    <w:rsid w:val="00B12208"/>
    <w:rsid w:val="00B13362"/>
    <w:rsid w:val="00B206C0"/>
    <w:rsid w:val="00B417D4"/>
    <w:rsid w:val="00B4215A"/>
    <w:rsid w:val="00B4291E"/>
    <w:rsid w:val="00B42CB1"/>
    <w:rsid w:val="00B43556"/>
    <w:rsid w:val="00B45368"/>
    <w:rsid w:val="00B51CCA"/>
    <w:rsid w:val="00B6260D"/>
    <w:rsid w:val="00B76435"/>
    <w:rsid w:val="00B855AB"/>
    <w:rsid w:val="00B8713D"/>
    <w:rsid w:val="00B954FC"/>
    <w:rsid w:val="00B96865"/>
    <w:rsid w:val="00BA2198"/>
    <w:rsid w:val="00BA2B94"/>
    <w:rsid w:val="00BA61C6"/>
    <w:rsid w:val="00BB3358"/>
    <w:rsid w:val="00BB4B72"/>
    <w:rsid w:val="00BD5851"/>
    <w:rsid w:val="00BE61EE"/>
    <w:rsid w:val="00C06FBE"/>
    <w:rsid w:val="00C25BD9"/>
    <w:rsid w:val="00C3679A"/>
    <w:rsid w:val="00C40734"/>
    <w:rsid w:val="00C4141A"/>
    <w:rsid w:val="00C47268"/>
    <w:rsid w:val="00C63738"/>
    <w:rsid w:val="00C67701"/>
    <w:rsid w:val="00C8167F"/>
    <w:rsid w:val="00C86EAE"/>
    <w:rsid w:val="00C91E23"/>
    <w:rsid w:val="00C92289"/>
    <w:rsid w:val="00CA50DE"/>
    <w:rsid w:val="00CB0DB5"/>
    <w:rsid w:val="00CB138E"/>
    <w:rsid w:val="00CD5272"/>
    <w:rsid w:val="00CE5C87"/>
    <w:rsid w:val="00CF340A"/>
    <w:rsid w:val="00CF445E"/>
    <w:rsid w:val="00D02126"/>
    <w:rsid w:val="00D12730"/>
    <w:rsid w:val="00D204D6"/>
    <w:rsid w:val="00D26C83"/>
    <w:rsid w:val="00D37F21"/>
    <w:rsid w:val="00D46383"/>
    <w:rsid w:val="00D6269F"/>
    <w:rsid w:val="00D62F15"/>
    <w:rsid w:val="00D67894"/>
    <w:rsid w:val="00D67B08"/>
    <w:rsid w:val="00D81C69"/>
    <w:rsid w:val="00DB2964"/>
    <w:rsid w:val="00DB4A00"/>
    <w:rsid w:val="00DB4A67"/>
    <w:rsid w:val="00DB6248"/>
    <w:rsid w:val="00DB719C"/>
    <w:rsid w:val="00DF0348"/>
    <w:rsid w:val="00DF249C"/>
    <w:rsid w:val="00DF4A33"/>
    <w:rsid w:val="00E035DA"/>
    <w:rsid w:val="00E12CD3"/>
    <w:rsid w:val="00E27AA7"/>
    <w:rsid w:val="00E417F7"/>
    <w:rsid w:val="00E42589"/>
    <w:rsid w:val="00E531FD"/>
    <w:rsid w:val="00E554B3"/>
    <w:rsid w:val="00E61309"/>
    <w:rsid w:val="00E63C01"/>
    <w:rsid w:val="00E757C0"/>
    <w:rsid w:val="00E83E78"/>
    <w:rsid w:val="00E94E9C"/>
    <w:rsid w:val="00E97E91"/>
    <w:rsid w:val="00EA056D"/>
    <w:rsid w:val="00EA3190"/>
    <w:rsid w:val="00EA498A"/>
    <w:rsid w:val="00EA62DE"/>
    <w:rsid w:val="00EA7617"/>
    <w:rsid w:val="00EB00BD"/>
    <w:rsid w:val="00EB46B4"/>
    <w:rsid w:val="00EC1B91"/>
    <w:rsid w:val="00EC52D8"/>
    <w:rsid w:val="00EC719B"/>
    <w:rsid w:val="00ED36AD"/>
    <w:rsid w:val="00EE3D01"/>
    <w:rsid w:val="00EF7C45"/>
    <w:rsid w:val="00F0039D"/>
    <w:rsid w:val="00F029A8"/>
    <w:rsid w:val="00F02A85"/>
    <w:rsid w:val="00F215B9"/>
    <w:rsid w:val="00F3201F"/>
    <w:rsid w:val="00F33281"/>
    <w:rsid w:val="00F3446F"/>
    <w:rsid w:val="00F3508F"/>
    <w:rsid w:val="00F359B4"/>
    <w:rsid w:val="00F37965"/>
    <w:rsid w:val="00F4069A"/>
    <w:rsid w:val="00F54A1C"/>
    <w:rsid w:val="00F5617F"/>
    <w:rsid w:val="00F66666"/>
    <w:rsid w:val="00F77270"/>
    <w:rsid w:val="00F86D81"/>
    <w:rsid w:val="00FA03B2"/>
    <w:rsid w:val="00FA4F39"/>
    <w:rsid w:val="00FC5A13"/>
    <w:rsid w:val="00FC5E7B"/>
    <w:rsid w:val="00FC6612"/>
    <w:rsid w:val="00FD546F"/>
    <w:rsid w:val="00FE2B54"/>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F032"/>
  <w15:docId w15:val="{A073DFB2-DB40-4F1C-8CEA-0D8463B5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4BEF"/>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9"/>
    <w:qFormat/>
    <w:rsid w:val="00231F45"/>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rsid w:val="00231F45"/>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1"/>
    <w:unhideWhenUsed/>
    <w:qFormat/>
    <w:rsid w:val="00931C78"/>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31F4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31F45"/>
    <w:rPr>
      <w:sz w:val="24"/>
      <w:szCs w:val="24"/>
    </w:rPr>
  </w:style>
  <w:style w:type="paragraph" w:styleId="ListeParagraf">
    <w:name w:val="List Paragraph"/>
    <w:aliases w:val="içindekiler vb,List Paragraph"/>
    <w:basedOn w:val="Normal"/>
    <w:link w:val="ListeParagrafChar"/>
    <w:uiPriority w:val="34"/>
    <w:qFormat/>
    <w:rsid w:val="00231F45"/>
    <w:pPr>
      <w:spacing w:before="150"/>
      <w:ind w:left="1678" w:hanging="360"/>
    </w:pPr>
  </w:style>
  <w:style w:type="paragraph" w:customStyle="1" w:styleId="TableParagraph">
    <w:name w:val="Table Paragraph"/>
    <w:basedOn w:val="Normal"/>
    <w:uiPriority w:val="1"/>
    <w:qFormat/>
    <w:rsid w:val="00231F45"/>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6E5E60"/>
    <w:pPr>
      <w:spacing w:after="100"/>
    </w:pPr>
  </w:style>
  <w:style w:type="paragraph" w:styleId="T2">
    <w:name w:val="toc 2"/>
    <w:basedOn w:val="Normal"/>
    <w:next w:val="Normal"/>
    <w:autoRedefine/>
    <w:uiPriority w:val="39"/>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5Char">
    <w:name w:val="Başlık 5 Char"/>
    <w:basedOn w:val="VarsaylanParagrafYazTipi"/>
    <w:link w:val="Balk5"/>
    <w:uiPriority w:val="1"/>
    <w:rsid w:val="00931C78"/>
    <w:rPr>
      <w:rFonts w:asciiTheme="majorHAnsi" w:eastAsiaTheme="majorEastAsia" w:hAnsiTheme="majorHAnsi" w:cstheme="majorBidi"/>
      <w:color w:val="365F91" w:themeColor="accent1" w:themeShade="BF"/>
      <w:lang w:val="tr-TR"/>
    </w:rPr>
  </w:style>
  <w:style w:type="character" w:styleId="Gl">
    <w:name w:val="Strong"/>
    <w:basedOn w:val="VarsaylanParagrafYazTipi"/>
    <w:uiPriority w:val="22"/>
    <w:qFormat/>
    <w:rsid w:val="00931C78"/>
    <w:rPr>
      <w:b/>
      <w:bCs/>
    </w:rPr>
  </w:style>
  <w:style w:type="paragraph" w:customStyle="1" w:styleId="Default">
    <w:name w:val="Default"/>
    <w:rsid w:val="00931C78"/>
    <w:pPr>
      <w:widowControl/>
      <w:adjustRightInd w:val="0"/>
    </w:pPr>
    <w:rPr>
      <w:rFonts w:ascii="Calibri" w:eastAsia="Calibri" w:hAnsi="Calibri" w:cs="Calibri"/>
      <w:color w:val="000000"/>
      <w:sz w:val="24"/>
      <w:szCs w:val="24"/>
      <w:lang w:val="tr-TR"/>
    </w:rPr>
  </w:style>
  <w:style w:type="character" w:customStyle="1" w:styleId="AralkYokChar">
    <w:name w:val="Aralık Yok Char"/>
    <w:basedOn w:val="VarsaylanParagrafYazTipi"/>
    <w:link w:val="AralkYok"/>
    <w:uiPriority w:val="1"/>
    <w:rsid w:val="00931C78"/>
    <w:rPr>
      <w:rFonts w:ascii="Georgia" w:eastAsia="Georgia" w:hAnsi="Georgia" w:cs="Georgia"/>
      <w:lang w:val="tr-TR"/>
    </w:rPr>
  </w:style>
  <w:style w:type="table" w:styleId="AkListe-Vurgu2">
    <w:name w:val="Light List Accent 2"/>
    <w:basedOn w:val="NormalTablo"/>
    <w:uiPriority w:val="61"/>
    <w:rsid w:val="00931C78"/>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oKlavuzu1">
    <w:name w:val="Tablo Kılavuzu1"/>
    <w:basedOn w:val="NormalTablo"/>
    <w:next w:val="TabloKlavuzu"/>
    <w:uiPriority w:val="39"/>
    <w:rsid w:val="005A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11">
    <w:name w:val="Kılavuz Tablo 5 Koyu - Vurgu 11"/>
    <w:basedOn w:val="NormalTablo"/>
    <w:uiPriority w:val="50"/>
    <w:rsid w:val="005A01D2"/>
    <w:pPr>
      <w:widowControl/>
      <w:autoSpaceDE/>
      <w:autoSpaceDN/>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AkKlavuz-Vurgu6">
    <w:name w:val="Light Grid Accent 6"/>
    <w:basedOn w:val="NormalTablo"/>
    <w:uiPriority w:val="62"/>
    <w:rsid w:val="006A31DC"/>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isteYok1">
    <w:name w:val="Liste Yok1"/>
    <w:next w:val="ListeYok"/>
    <w:uiPriority w:val="99"/>
    <w:semiHidden/>
    <w:unhideWhenUsed/>
    <w:rsid w:val="006A31DC"/>
  </w:style>
  <w:style w:type="character" w:customStyle="1" w:styleId="Balk3Char">
    <w:name w:val="Başlık 3 Char"/>
    <w:basedOn w:val="VarsaylanParagrafYazTipi"/>
    <w:link w:val="Balk3"/>
    <w:uiPriority w:val="9"/>
    <w:rsid w:val="006A31DC"/>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6A31DC"/>
    <w:rPr>
      <w:rFonts w:ascii="Times New Roman" w:eastAsia="Times New Roman" w:hAnsi="Times New Roman" w:cs="Times New Roman"/>
      <w:b/>
      <w:bCs/>
      <w:sz w:val="28"/>
      <w:szCs w:val="28"/>
      <w:lang w:val="tr-TR"/>
    </w:rPr>
  </w:style>
  <w:style w:type="paragraph" w:customStyle="1" w:styleId="KonuBal1">
    <w:name w:val="Konu Başlığı1"/>
    <w:basedOn w:val="Normal"/>
    <w:next w:val="Normal"/>
    <w:uiPriority w:val="10"/>
    <w:qFormat/>
    <w:rsid w:val="006A31DC"/>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n-US"/>
    </w:rPr>
  </w:style>
  <w:style w:type="character" w:customStyle="1" w:styleId="KonuBalChar">
    <w:name w:val="Konu Başlığı Char"/>
    <w:basedOn w:val="VarsaylanParagrafYazTipi"/>
    <w:link w:val="KonuBal"/>
    <w:uiPriority w:val="10"/>
    <w:rsid w:val="006A31DC"/>
    <w:rPr>
      <w:rFonts w:ascii="Cambria" w:eastAsia="Times New Roman" w:hAnsi="Cambria" w:cs="Times New Roman"/>
      <w:color w:val="17365D"/>
      <w:spacing w:val="5"/>
      <w:kern w:val="28"/>
      <w:sz w:val="52"/>
      <w:szCs w:val="52"/>
    </w:rPr>
  </w:style>
  <w:style w:type="paragraph" w:customStyle="1" w:styleId="GlAlnt1">
    <w:name w:val="Güçlü Alıntı1"/>
    <w:basedOn w:val="Normal"/>
    <w:next w:val="Normal"/>
    <w:uiPriority w:val="30"/>
    <w:qFormat/>
    <w:rsid w:val="006A31DC"/>
    <w:pPr>
      <w:widowControl/>
      <w:pBdr>
        <w:bottom w:val="single" w:sz="4" w:space="4" w:color="4F81BD"/>
      </w:pBdr>
      <w:autoSpaceDE/>
      <w:autoSpaceDN/>
      <w:spacing w:before="200" w:after="280" w:line="276" w:lineRule="auto"/>
      <w:ind w:left="936" w:right="936"/>
    </w:pPr>
    <w:rPr>
      <w:rFonts w:ascii="Calibri" w:eastAsia="Times New Roman" w:hAnsi="Calibri" w:cs="Times New Roman"/>
      <w:b/>
      <w:bCs/>
      <w:i/>
      <w:iCs/>
      <w:color w:val="4F81BD"/>
      <w:lang w:val="en-US"/>
    </w:rPr>
  </w:style>
  <w:style w:type="character" w:customStyle="1" w:styleId="GlAlntChar">
    <w:name w:val="Güçlü Alıntı Char"/>
    <w:basedOn w:val="VarsaylanParagrafYazTipi"/>
    <w:link w:val="GlAlnt"/>
    <w:uiPriority w:val="30"/>
    <w:rsid w:val="006A31DC"/>
    <w:rPr>
      <w:b/>
      <w:bCs/>
      <w:i/>
      <w:iCs/>
      <w:color w:val="4F81BD"/>
    </w:rPr>
  </w:style>
  <w:style w:type="paragraph" w:customStyle="1" w:styleId="Balk41">
    <w:name w:val="Başlık 41"/>
    <w:basedOn w:val="Normal"/>
    <w:uiPriority w:val="1"/>
    <w:qFormat/>
    <w:rsid w:val="006A31DC"/>
    <w:pPr>
      <w:ind w:left="216"/>
      <w:outlineLvl w:val="4"/>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6A31DC"/>
    <w:tblPr>
      <w:tblInd w:w="0" w:type="dxa"/>
      <w:tblCellMar>
        <w:top w:w="0" w:type="dxa"/>
        <w:left w:w="0" w:type="dxa"/>
        <w:bottom w:w="0" w:type="dxa"/>
        <w:right w:w="0" w:type="dxa"/>
      </w:tblCellMar>
    </w:tblPr>
  </w:style>
  <w:style w:type="table" w:customStyle="1" w:styleId="OrtaGlgeleme1-Vurgu61">
    <w:name w:val="Orta Gölgeleme 1 - Vurgu 61"/>
    <w:basedOn w:val="NormalTablo"/>
    <w:next w:val="OrtaGlgeleme1-Vurgu6"/>
    <w:uiPriority w:val="63"/>
    <w:rsid w:val="006A31DC"/>
    <w:pPr>
      <w:widowControl/>
      <w:autoSpaceDE/>
      <w:autoSpaceDN/>
    </w:pPr>
    <w:rPr>
      <w:rFonts w:eastAsia="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oKlavuzu2">
    <w:name w:val="Tablo Kılavuzu2"/>
    <w:basedOn w:val="NormalTablo"/>
    <w:next w:val="TabloKlavuzu"/>
    <w:rsid w:val="006A31DC"/>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Liste-Vurgu61">
    <w:name w:val="Açık Liste - Vurgu 61"/>
    <w:basedOn w:val="NormalTablo"/>
    <w:next w:val="AkListe-Vurgu6"/>
    <w:uiPriority w:val="61"/>
    <w:rsid w:val="006A31DC"/>
    <w:pPr>
      <w:widowControl/>
      <w:autoSpaceDE/>
      <w:autoSpaceDN/>
    </w:pPr>
    <w:rPr>
      <w:rFonts w:eastAsia="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Balk11">
    <w:name w:val="Başlık 11"/>
    <w:basedOn w:val="Normal"/>
    <w:uiPriority w:val="1"/>
    <w:qFormat/>
    <w:rsid w:val="006A31DC"/>
    <w:pPr>
      <w:spacing w:before="18"/>
      <w:ind w:left="2"/>
      <w:jc w:val="center"/>
      <w:outlineLvl w:val="1"/>
    </w:pPr>
    <w:rPr>
      <w:rFonts w:ascii="Cambria" w:eastAsia="Cambria" w:hAnsi="Cambria" w:cs="Cambria"/>
      <w:b/>
      <w:bCs/>
      <w:sz w:val="48"/>
      <w:szCs w:val="48"/>
    </w:rPr>
  </w:style>
  <w:style w:type="paragraph" w:styleId="NormalWeb">
    <w:name w:val="Normal (Web)"/>
    <w:basedOn w:val="Normal"/>
    <w:uiPriority w:val="99"/>
    <w:unhideWhenUsed/>
    <w:rsid w:val="006A31D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fontstyle01">
    <w:name w:val="fontstyle01"/>
    <w:basedOn w:val="VarsaylanParagrafYazTipi"/>
    <w:rsid w:val="006A31D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6A31DC"/>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6A31DC"/>
    <w:pPr>
      <w:ind w:left="664"/>
      <w:jc w:val="center"/>
      <w:outlineLvl w:val="2"/>
    </w:pPr>
    <w:rPr>
      <w:rFonts w:ascii="Cambria" w:eastAsia="Cambria" w:hAnsi="Cambria" w:cs="Cambria"/>
      <w:b/>
      <w:bCs/>
      <w:sz w:val="36"/>
      <w:szCs w:val="36"/>
    </w:rPr>
  </w:style>
  <w:style w:type="paragraph" w:styleId="ResimYazs">
    <w:name w:val="caption"/>
    <w:basedOn w:val="Normal"/>
    <w:next w:val="Normal"/>
    <w:uiPriority w:val="35"/>
    <w:qFormat/>
    <w:rsid w:val="006A31DC"/>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31">
    <w:name w:val="fontstyle31"/>
    <w:basedOn w:val="VarsaylanParagrafYazTipi"/>
    <w:rsid w:val="006A31DC"/>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6A31DC"/>
    <w:rPr>
      <w:rFonts w:ascii="Times New Roman" w:hAnsi="Times New Roman" w:cs="Times New Roman" w:hint="default"/>
      <w:b w:val="0"/>
      <w:bCs w:val="0"/>
      <w:i w:val="0"/>
      <w:iCs w:val="0"/>
      <w:color w:val="000000"/>
      <w:sz w:val="24"/>
      <w:szCs w:val="24"/>
    </w:rPr>
  </w:style>
  <w:style w:type="table" w:customStyle="1" w:styleId="AkListe-Vurgu21">
    <w:name w:val="Açık Liste - Vurgu 21"/>
    <w:basedOn w:val="NormalTablo"/>
    <w:next w:val="AkListe-Vurgu2"/>
    <w:uiPriority w:val="61"/>
    <w:rsid w:val="006A31DC"/>
    <w:pPr>
      <w:widowControl/>
      <w:autoSpaceDE/>
      <w:autoSpaceDN/>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Glgeleme-Vurgu61">
    <w:name w:val="Açık Gölgeleme - Vurgu 61"/>
    <w:basedOn w:val="NormalTablo"/>
    <w:next w:val="AkGlgeleme-Vurgu6"/>
    <w:uiPriority w:val="60"/>
    <w:rsid w:val="006A31DC"/>
    <w:pPr>
      <w:widowControl/>
      <w:autoSpaceDE/>
      <w:autoSpaceDN/>
    </w:pPr>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6A31DC"/>
    <w:pPr>
      <w:contextualSpacing/>
    </w:pPr>
    <w:rPr>
      <w:rFonts w:ascii="Cambria" w:eastAsia="Times New Roman" w:hAnsi="Cambria" w:cs="Times New Roman"/>
      <w:color w:val="17365D"/>
      <w:spacing w:val="5"/>
      <w:kern w:val="28"/>
      <w:sz w:val="52"/>
      <w:szCs w:val="52"/>
      <w:lang w:val="en-US"/>
    </w:rPr>
  </w:style>
  <w:style w:type="character" w:customStyle="1" w:styleId="KonuBalChar1">
    <w:name w:val="Konu Başlığı Char1"/>
    <w:basedOn w:val="VarsaylanParagrafYazTipi"/>
    <w:uiPriority w:val="10"/>
    <w:rsid w:val="006A31DC"/>
    <w:rPr>
      <w:rFonts w:asciiTheme="majorHAnsi" w:eastAsiaTheme="majorEastAsia" w:hAnsiTheme="majorHAnsi" w:cstheme="majorBidi"/>
      <w:spacing w:val="-10"/>
      <w:kern w:val="28"/>
      <w:sz w:val="56"/>
      <w:szCs w:val="56"/>
      <w:lang w:val="tr-TR"/>
    </w:rPr>
  </w:style>
  <w:style w:type="paragraph" w:styleId="GlAlnt">
    <w:name w:val="Intense Quote"/>
    <w:basedOn w:val="Normal"/>
    <w:next w:val="Normal"/>
    <w:link w:val="GlAlntChar"/>
    <w:uiPriority w:val="30"/>
    <w:qFormat/>
    <w:rsid w:val="006A31DC"/>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b/>
      <w:bCs/>
      <w:i/>
      <w:iCs/>
      <w:color w:val="4F81BD"/>
      <w:lang w:val="en-US"/>
    </w:rPr>
  </w:style>
  <w:style w:type="character" w:customStyle="1" w:styleId="GlAlntChar1">
    <w:name w:val="Güçlü Alıntı Char1"/>
    <w:basedOn w:val="VarsaylanParagrafYazTipi"/>
    <w:uiPriority w:val="30"/>
    <w:rsid w:val="006A31DC"/>
    <w:rPr>
      <w:rFonts w:ascii="Georgia" w:eastAsia="Georgia" w:hAnsi="Georgia" w:cs="Georgia"/>
      <w:i/>
      <w:iCs/>
      <w:color w:val="4F81BD" w:themeColor="accent1"/>
      <w:lang w:val="tr-TR"/>
    </w:rPr>
  </w:style>
  <w:style w:type="table" w:styleId="OrtaGlgeleme1-Vurgu6">
    <w:name w:val="Medium Shading 1 Accent 6"/>
    <w:basedOn w:val="NormalTablo"/>
    <w:uiPriority w:val="63"/>
    <w:semiHidden/>
    <w:unhideWhenUsed/>
    <w:rsid w:val="006A31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6">
    <w:name w:val="Light List Accent 6"/>
    <w:basedOn w:val="NormalTablo"/>
    <w:uiPriority w:val="61"/>
    <w:semiHidden/>
    <w:unhideWhenUsed/>
    <w:rsid w:val="006A31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6">
    <w:name w:val="Light Shading Accent 6"/>
    <w:basedOn w:val="NormalTablo"/>
    <w:uiPriority w:val="60"/>
    <w:semiHidden/>
    <w:unhideWhenUsed/>
    <w:rsid w:val="006A31D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oTema">
    <w:name w:val="Tablo Tema"/>
    <w:basedOn w:val="Normal"/>
    <w:link w:val="TabloTemaChar"/>
    <w:qFormat/>
    <w:rsid w:val="00234287"/>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234287"/>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234287"/>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34287"/>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234287"/>
    <w:rPr>
      <w:rFonts w:ascii="Calibri" w:eastAsia="Times New Roman" w:hAnsi="Calibri" w:cs="Calibri"/>
      <w:b/>
    </w:rPr>
  </w:style>
  <w:style w:type="character" w:customStyle="1" w:styleId="TabloGvdeChar">
    <w:name w:val="Tablo Gövde Char"/>
    <w:basedOn w:val="VarsaylanParagrafYazTipi"/>
    <w:link w:val="TabloGvde"/>
    <w:rsid w:val="00234287"/>
    <w:rPr>
      <w:rFonts w:ascii="Calibri" w:eastAsia="Times New Roman" w:hAnsi="Calibri" w:cs="Times New Roman"/>
      <w:sz w:val="20"/>
      <w:szCs w:val="21"/>
      <w:lang w:val="tr-TR"/>
    </w:rPr>
  </w:style>
  <w:style w:type="paragraph" w:styleId="T3">
    <w:name w:val="toc 3"/>
    <w:basedOn w:val="Normal"/>
    <w:next w:val="Normal"/>
    <w:autoRedefine/>
    <w:uiPriority w:val="39"/>
    <w:unhideWhenUsed/>
    <w:qFormat/>
    <w:rsid w:val="009457C2"/>
    <w:pPr>
      <w:widowControl/>
      <w:autoSpaceDE/>
      <w:autoSpaceDN/>
      <w:spacing w:after="100" w:line="276" w:lineRule="auto"/>
      <w:ind w:left="440"/>
    </w:pPr>
    <w:rPr>
      <w:rFonts w:asciiTheme="minorHAnsi" w:eastAsiaTheme="minorEastAsia" w:hAnsiTheme="minorHAnsi" w:cstheme="minorBidi"/>
      <w:lang w:eastAsia="tr-TR"/>
    </w:rPr>
  </w:style>
  <w:style w:type="paragraph" w:styleId="T4">
    <w:name w:val="toc 4"/>
    <w:basedOn w:val="Normal"/>
    <w:next w:val="Normal"/>
    <w:autoRedefine/>
    <w:uiPriority w:val="39"/>
    <w:unhideWhenUsed/>
    <w:rsid w:val="009457C2"/>
    <w:pPr>
      <w:widowControl/>
      <w:autoSpaceDE/>
      <w:autoSpaceDN/>
      <w:spacing w:after="100" w:line="276"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9457C2"/>
    <w:pPr>
      <w:widowControl/>
      <w:autoSpaceDE/>
      <w:autoSpaceDN/>
      <w:spacing w:after="100" w:line="276"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9457C2"/>
    <w:pPr>
      <w:widowControl/>
      <w:autoSpaceDE/>
      <w:autoSpaceDN/>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9457C2"/>
    <w:pPr>
      <w:widowControl/>
      <w:autoSpaceDE/>
      <w:autoSpaceDN/>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9457C2"/>
    <w:pPr>
      <w:widowControl/>
      <w:autoSpaceDE/>
      <w:autoSpaceDN/>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9457C2"/>
    <w:pPr>
      <w:widowControl/>
      <w:autoSpaceDE/>
      <w:autoSpaceDN/>
      <w:spacing w:after="100" w:line="276" w:lineRule="auto"/>
      <w:ind w:left="1760"/>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73759">
      <w:bodyDiv w:val="1"/>
      <w:marLeft w:val="0"/>
      <w:marRight w:val="0"/>
      <w:marTop w:val="0"/>
      <w:marBottom w:val="0"/>
      <w:divBdr>
        <w:top w:val="none" w:sz="0" w:space="0" w:color="auto"/>
        <w:left w:val="none" w:sz="0" w:space="0" w:color="auto"/>
        <w:bottom w:val="none" w:sz="0" w:space="0" w:color="auto"/>
        <w:right w:val="none" w:sz="0" w:space="0" w:color="auto"/>
      </w:divBdr>
      <w:divsChild>
        <w:div w:id="333649065">
          <w:marLeft w:val="0"/>
          <w:marRight w:val="0"/>
          <w:marTop w:val="0"/>
          <w:marBottom w:val="0"/>
          <w:divBdr>
            <w:top w:val="none" w:sz="0" w:space="0" w:color="auto"/>
            <w:left w:val="none" w:sz="0" w:space="0" w:color="auto"/>
            <w:bottom w:val="none" w:sz="0" w:space="0" w:color="auto"/>
            <w:right w:val="none" w:sz="0" w:space="0" w:color="auto"/>
          </w:divBdr>
          <w:divsChild>
            <w:div w:id="13709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4674">
      <w:bodyDiv w:val="1"/>
      <w:marLeft w:val="0"/>
      <w:marRight w:val="0"/>
      <w:marTop w:val="0"/>
      <w:marBottom w:val="0"/>
      <w:divBdr>
        <w:top w:val="none" w:sz="0" w:space="0" w:color="auto"/>
        <w:left w:val="none" w:sz="0" w:space="0" w:color="auto"/>
        <w:bottom w:val="none" w:sz="0" w:space="0" w:color="auto"/>
        <w:right w:val="none" w:sz="0" w:space="0" w:color="auto"/>
      </w:divBdr>
      <w:divsChild>
        <w:div w:id="1355182524">
          <w:marLeft w:val="0"/>
          <w:marRight w:val="0"/>
          <w:marTop w:val="0"/>
          <w:marBottom w:val="0"/>
          <w:divBdr>
            <w:top w:val="none" w:sz="0" w:space="0" w:color="auto"/>
            <w:left w:val="none" w:sz="0" w:space="0" w:color="auto"/>
            <w:bottom w:val="none" w:sz="0" w:space="0" w:color="auto"/>
            <w:right w:val="none" w:sz="0" w:space="0" w:color="auto"/>
          </w:divBdr>
          <w:divsChild>
            <w:div w:id="5887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llarimamhatiportaokulu.meb.k12.tr/" TargetMode="External"/><Relationship Id="rId17" Type="http://schemas.microsoft.com/office/2007/relationships/diagramDrawing" Target="diagrams/drawing1.xm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larimamhatiportaokulu@gmail.com" TargetMode="External"/><Relationship Id="rId24" Type="http://schemas.openxmlformats.org/officeDocument/2006/relationships/diagramData" Target="diagrams/data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4.png"/><Relationship Id="rId28" Type="http://schemas.microsoft.com/office/2007/relationships/diagramDrawing" Target="diagrams/drawing2.xml"/><Relationship Id="rId10" Type="http://schemas.openxmlformats.org/officeDocument/2006/relationships/hyperlink" Target="mailto:763801@meb.k12.tr"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7" Type="http://schemas.openxmlformats.org/officeDocument/2006/relationships/diagramColors" Target="diagrams/colors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manualLayout>
          <c:layoutTarget val="inner"/>
          <c:xMode val="edge"/>
          <c:yMode val="edge"/>
          <c:x val="5.0914047003794274E-2"/>
          <c:y val="0.17295631473014542"/>
          <c:w val="0.5964685368720215"/>
          <c:h val="0.77213691868885725"/>
        </c:manualLayout>
      </c:layout>
      <c:pieChart>
        <c:varyColors val="1"/>
        <c:ser>
          <c:idx val="0"/>
          <c:order val="0"/>
          <c:tx>
            <c:strRef>
              <c:f>Sayfa5!$D$1</c:f>
              <c:strCache>
                <c:ptCount val="1"/>
              </c:strCache>
            </c:strRef>
          </c:tx>
          <c:explosion val="17"/>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548-42DF-8CBA-F1D0F98CF3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548-42DF-8CBA-F1D0F98CF3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548-42DF-8CBA-F1D0F98CF3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548-42DF-8CBA-F1D0F98CF3ED}"/>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48-42DF-8CBA-F1D0F98CF3ED}"/>
                </c:ext>
              </c:extLst>
            </c:dLbl>
            <c:dLbl>
              <c:idx val="1"/>
              <c:layout>
                <c:manualLayout>
                  <c:x val="-9.884842009576629E-2"/>
                  <c:y val="0.155866436244283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48-42DF-8CBA-F1D0F98CF3ED}"/>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548-42DF-8CBA-F1D0F98CF3E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A548-42DF-8CBA-F1D0F98CF3ED}"/>
            </c:ext>
          </c:extLst>
        </c:ser>
        <c:dLbls>
          <c:showLegendKey val="0"/>
          <c:showVal val="0"/>
          <c:showCatName val="0"/>
          <c:showSerName val="0"/>
          <c:showPercent val="1"/>
          <c:showBubbleSize val="0"/>
          <c:showLeaderLines val="1"/>
        </c:dLbls>
        <c:firstSliceAng val="0"/>
      </c:pie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356602" y="3144558"/>
          <a:ext cx="1323770" cy="1212442"/>
        </a:xfrm>
        <a:solidFill>
          <a:srgbClr val="C0504D">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21584" y="3090040"/>
          <a:ext cx="1431782" cy="678218"/>
        </a:xfr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Üst Politika Belgeleri</a:t>
          </a:r>
        </a:p>
      </dgm:t>
    </dgm:pt>
    <dgm:pt modelId="{DD06C8EC-2593-4AC9-BF04-9B00DF9014D1}" type="parTrans" cxnId="{EF2FE747-15D3-4E19-9FC9-520D7120A599}">
      <dgm:prSet/>
      <dgm:spPr>
        <a:xfrm rot="11844023">
          <a:off x="1025434" y="3385628"/>
          <a:ext cx="1349551" cy="263750"/>
        </a:xfr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298771" y="1219559"/>
          <a:ext cx="1431782" cy="678218"/>
        </a:xfr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Paydaş</a:t>
          </a:r>
        </a:p>
        <a:p>
          <a:r>
            <a:rPr lang="tr-TR" dirty="0">
              <a:solidFill>
                <a:sysClr val="windowText" lastClr="000000"/>
              </a:solidFill>
              <a:latin typeface="Calibri"/>
              <a:ea typeface="+mn-ea"/>
              <a:cs typeface="+mn-cs"/>
            </a:rPr>
            <a:t>Önerileri</a:t>
          </a:r>
        </a:p>
      </dgm:t>
    </dgm:pt>
    <dgm:pt modelId="{0BA8B367-4617-4C22-BC3E-41A33EB5387D}" type="parTrans" cxnId="{A97E034E-9464-4C6D-95E7-5D5B7DC47F9A}">
      <dgm:prSet/>
      <dgm:spPr>
        <a:xfrm rot="21599090">
          <a:off x="2911895" y="1663033"/>
          <a:ext cx="233267" cy="1469463"/>
        </a:xfr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938085" y="1991897"/>
          <a:ext cx="1431782" cy="678218"/>
        </a:xfr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Doğantepe İlkokulu Ortaokulu Stratejik Planları</a:t>
          </a:r>
        </a:p>
      </dgm:t>
    </dgm:pt>
    <dgm:pt modelId="{2C61A0F6-B054-4646-86B4-82B66862C116}" type="parTrans" cxnId="{4C8C8D28-919B-4212-90A2-16057C8F4801}">
      <dgm:prSet/>
      <dgm:spPr>
        <a:xfrm rot="19142319">
          <a:off x="3337361" y="2652029"/>
          <a:ext cx="1491908" cy="263750"/>
        </a:xfrm>
        <a:solidFill>
          <a:sysClr val="window" lastClr="FFFFFF">
            <a:lumMod val="95000"/>
          </a:sysClr>
        </a:solidFill>
        <a:ln w="3175">
          <a:solidFill>
            <a:sysClr val="windowText" lastClr="000000"/>
          </a:solidFill>
        </a:ln>
        <a:effectLst/>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88508" y="1978255"/>
          <a:ext cx="1431782" cy="678218"/>
        </a:xfr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SP Toplantıları ve Koordinasyon Ekibi Çalışmaları</a:t>
          </a:r>
        </a:p>
      </dgm:t>
    </dgm:pt>
    <dgm:pt modelId="{5528CF17-7284-452C-BF4C-1FFF73C0B3FF}" type="parTrans" cxnId="{41AF7E72-499C-4B76-9911-1B4A244E9B6E}">
      <dgm:prSet/>
      <dgm:spPr>
        <a:xfrm rot="12928870">
          <a:off x="1229797" y="2753916"/>
          <a:ext cx="1452065" cy="263750"/>
        </a:xfr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575957" y="3090040"/>
          <a:ext cx="1431782" cy="678218"/>
        </a:xfr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ysClr val="windowText" lastClr="000000"/>
              </a:solidFill>
              <a:latin typeface="Calibri"/>
              <a:ea typeface="+mn-ea"/>
              <a:cs typeface="+mn-cs"/>
            </a:rPr>
            <a:t>Durum Analizi Raporu</a:t>
          </a:r>
        </a:p>
      </dgm:t>
    </dgm:pt>
    <dgm:pt modelId="{AA7CC176-84EF-4ED2-94F0-C517D52E370E}" type="parTrans" cxnId="{BE6D8DCA-251D-4930-9A24-792352B6EA6C}">
      <dgm:prSet/>
      <dgm:spPr>
        <a:xfrm rot="21116842">
          <a:off x="3693134" y="3392564"/>
          <a:ext cx="1211449" cy="263750"/>
        </a:xfr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en-US"/>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en-US"/>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en-US"/>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en-US"/>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en-US"/>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en-US"/>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en-US"/>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en-US"/>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a:prstGeom prst="leftArrow">
          <a:avLst>
            <a:gd name="adj1" fmla="val 60000"/>
            <a:gd name="adj2" fmla="val 50000"/>
          </a:avLst>
        </a:prstGeom>
      </dgm:spPr>
      <dgm:t>
        <a:bodyPr/>
        <a:lstStyle/>
        <a:p>
          <a:endParaRPr lang="en-US"/>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en-US"/>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en-US"/>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en-US"/>
        </a:p>
      </dgm:t>
    </dgm:pt>
  </dgm:ptLst>
  <dgm:cxnLst>
    <dgm:cxn modelId="{8C101063-B80D-45DB-A575-FAF494661DB4}" type="presOf" srcId="{AA7CC176-84EF-4ED2-94F0-C517D52E370E}" destId="{DA3FE253-8BAC-46A6-A017-C95BDBB4693D}" srcOrd="0" destOrd="0" presId="urn:microsoft.com/office/officeart/2005/8/layout/radial4"/>
    <dgm:cxn modelId="{F6F22B0C-089B-4597-A0EB-B93EED56E93A}" type="presOf" srcId="{0A2927D6-C2D0-4986-86E1-B05E980F8E8B}" destId="{5B4D0A7A-96FD-4198-99A7-1235ED3E6A84}"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A5569E0C-7DEB-4AA4-870B-E536F7430B1C}" type="presOf" srcId="{2C61A0F6-B054-4646-86B4-82B66862C116}" destId="{C68A0D55-77A1-4EDB-A3FE-2498B8FF0DFE}" srcOrd="0" destOrd="0" presId="urn:microsoft.com/office/officeart/2005/8/layout/radial4"/>
    <dgm:cxn modelId="{DDB0E6C9-020F-40FE-B231-103AE7C33840}" type="presOf" srcId="{6D8B32E3-837A-4ADE-AC03-F4151CB57BA7}" destId="{CCD43DC3-E6CE-4EF2-A078-12653CC2A90F}"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C97596F8-06F8-4F38-9A5D-A05DB81CF410}" type="presOf" srcId="{DF56C4A7-F2D0-47BF-9B01-93BDBED8670C}" destId="{B96601F9-78F0-44E9-B296-792350C2E119}" srcOrd="0" destOrd="0" presId="urn:microsoft.com/office/officeart/2005/8/layout/radial4"/>
    <dgm:cxn modelId="{CAE12878-FA26-448B-900D-22F08E721D29}" type="presOf" srcId="{0BA8B367-4617-4C22-BC3E-41A33EB5387D}" destId="{6C614BDC-A307-434A-887E-EE430CEB5B54}" srcOrd="0" destOrd="0" presId="urn:microsoft.com/office/officeart/2005/8/layout/radial4"/>
    <dgm:cxn modelId="{058DA551-055F-483A-8F87-018A682AE4C5}" type="presOf" srcId="{AC60F0C9-3DA4-4300-8E54-F867A066D383}" destId="{55EBCBF7-790A-446D-AC5B-A0563AB7E585}" srcOrd="0" destOrd="0" presId="urn:microsoft.com/office/officeart/2005/8/layout/radial4"/>
    <dgm:cxn modelId="{E6A610C1-B47B-40D3-B395-364244526087}" type="presOf" srcId="{F5B4F909-B86D-4551-A8E0-6E5DF7767B96}" destId="{758CD9E1-B4A2-474C-81BB-1B6843603871}" srcOrd="0" destOrd="0" presId="urn:microsoft.com/office/officeart/2005/8/layout/radial4"/>
    <dgm:cxn modelId="{C4F18878-D617-4344-924B-DB66B86B35BD}" type="presOf" srcId="{E66D67B7-7004-4F63-B447-04DBB306F102}" destId="{76FB3450-44A4-4384-B67F-D1D752E0AFB7}" srcOrd="0" destOrd="0" presId="urn:microsoft.com/office/officeart/2005/8/layout/radial4"/>
    <dgm:cxn modelId="{00D46644-3197-44B0-BA20-60FDA9011D76}" type="presOf" srcId="{5528CF17-7284-452C-BF4C-1FFF73C0B3FF}" destId="{14D929FA-A18D-459F-9072-8B2BD592F7CA}" srcOrd="0" destOrd="0" presId="urn:microsoft.com/office/officeart/2005/8/layout/radial4"/>
    <dgm:cxn modelId="{FDFE0CC5-5AA3-42A4-95B7-72680CE141F5}" type="presOf" srcId="{DD06C8EC-2593-4AC9-BF04-9B00DF9014D1}" destId="{9A7A665F-109E-4F5E-8DBB-4726DBEEAC1B}" srcOrd="0" destOrd="0" presId="urn:microsoft.com/office/officeart/2005/8/layout/radial4"/>
    <dgm:cxn modelId="{A9005808-2C73-4B10-BA91-838A41441483}" type="presOf" srcId="{AA423592-14EB-4C03-A6A2-C6B83E21FE05}" destId="{5617F24F-CEA7-4774-B199-AECEE5BCD1EB}"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81FEC829-0039-46A1-8DE1-0D2E1672FCE9}" type="presParOf" srcId="{5617F24F-CEA7-4774-B199-AECEE5BCD1EB}" destId="{B96601F9-78F0-44E9-B296-792350C2E119}" srcOrd="0" destOrd="0" presId="urn:microsoft.com/office/officeart/2005/8/layout/radial4"/>
    <dgm:cxn modelId="{F8116759-12AF-4462-8FF3-DD8527B16241}" type="presParOf" srcId="{5617F24F-CEA7-4774-B199-AECEE5BCD1EB}" destId="{9A7A665F-109E-4F5E-8DBB-4726DBEEAC1B}" srcOrd="1" destOrd="0" presId="urn:microsoft.com/office/officeart/2005/8/layout/radial4"/>
    <dgm:cxn modelId="{65331D89-FA17-4588-8658-EB59DE19FE45}" type="presParOf" srcId="{5617F24F-CEA7-4774-B199-AECEE5BCD1EB}" destId="{5B4D0A7A-96FD-4198-99A7-1235ED3E6A84}" srcOrd="2" destOrd="0" presId="urn:microsoft.com/office/officeart/2005/8/layout/radial4"/>
    <dgm:cxn modelId="{55F24C2A-3F20-4146-AC04-35C08EAF8C7F}" type="presParOf" srcId="{5617F24F-CEA7-4774-B199-AECEE5BCD1EB}" destId="{14D929FA-A18D-459F-9072-8B2BD592F7CA}" srcOrd="3" destOrd="0" presId="urn:microsoft.com/office/officeart/2005/8/layout/radial4"/>
    <dgm:cxn modelId="{E29DC92B-5681-40AE-996A-60B376455292}" type="presParOf" srcId="{5617F24F-CEA7-4774-B199-AECEE5BCD1EB}" destId="{CCD43DC3-E6CE-4EF2-A078-12653CC2A90F}" srcOrd="4" destOrd="0" presId="urn:microsoft.com/office/officeart/2005/8/layout/radial4"/>
    <dgm:cxn modelId="{8F4E9E71-63AC-4973-BDD0-8A2093DEBE69}" type="presParOf" srcId="{5617F24F-CEA7-4774-B199-AECEE5BCD1EB}" destId="{6C614BDC-A307-434A-887E-EE430CEB5B54}" srcOrd="5" destOrd="0" presId="urn:microsoft.com/office/officeart/2005/8/layout/radial4"/>
    <dgm:cxn modelId="{D10282C4-EE82-425B-807B-CEC449D0A8AA}" type="presParOf" srcId="{5617F24F-CEA7-4774-B199-AECEE5BCD1EB}" destId="{758CD9E1-B4A2-474C-81BB-1B6843603871}" srcOrd="6" destOrd="0" presId="urn:microsoft.com/office/officeart/2005/8/layout/radial4"/>
    <dgm:cxn modelId="{2E0E18EB-12D1-4FD2-8546-069DE0390744}" type="presParOf" srcId="{5617F24F-CEA7-4774-B199-AECEE5BCD1EB}" destId="{C68A0D55-77A1-4EDB-A3FE-2498B8FF0DFE}" srcOrd="7" destOrd="0" presId="urn:microsoft.com/office/officeart/2005/8/layout/radial4"/>
    <dgm:cxn modelId="{40487C2A-63CD-4B8C-ACEA-770D76FB5535}" type="presParOf" srcId="{5617F24F-CEA7-4774-B199-AECEE5BCD1EB}" destId="{76FB3450-44A4-4384-B67F-D1D752E0AFB7}" srcOrd="8" destOrd="0" presId="urn:microsoft.com/office/officeart/2005/8/layout/radial4"/>
    <dgm:cxn modelId="{BF1DAE77-71CE-4DF9-9EEC-AAF0E1D11ADF}" type="presParOf" srcId="{5617F24F-CEA7-4774-B199-AECEE5BCD1EB}" destId="{DA3FE253-8BAC-46A6-A017-C95BDBB4693D}" srcOrd="9" destOrd="0" presId="urn:microsoft.com/office/officeart/2005/8/layout/radial4"/>
    <dgm:cxn modelId="{1E6222C0-1C3B-4922-8C07-E1C6C43BE3FB}"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01F3E436-1D85-4B7E-BFF3-0866E370ED46}" type="presOf" srcId="{363504E1-103F-468C-B8A6-8B1DC72A07B8}" destId="{63C77551-CA79-4E37-A3CF-DCEE5AF1906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7AC2CA66-3625-4CF7-A82E-7CBDE1DADD9B}" type="presOf" srcId="{B51292E1-48D9-4C6D-B61E-0C686233B15C}" destId="{590128D0-DDBB-4B3B-84E0-B3951500D1D3}" srcOrd="0" destOrd="0" presId="urn:microsoft.com/office/officeart/2005/8/layout/cycle5"/>
    <dgm:cxn modelId="{F553C53A-1474-4CB8-B608-223DAD90E2A4}" type="presOf" srcId="{CEB60AC6-926C-4F71-AAF3-77D61389FC67}" destId="{AF473D43-9521-4AFD-8051-40A086A2821A}" srcOrd="0" destOrd="0" presId="urn:microsoft.com/office/officeart/2005/8/layout/cycle5"/>
    <dgm:cxn modelId="{AB9BEB9D-1065-477C-9C1A-1AB2A16976A9}" type="presOf" srcId="{069D8277-D2A5-47DC-8533-3AF0057901A8}" destId="{3C320105-3BED-4C93-B703-A9FF4364AFEB}" srcOrd="0" destOrd="0" presId="urn:microsoft.com/office/officeart/2005/8/layout/cycle5"/>
    <dgm:cxn modelId="{681DCF25-6133-4E4D-B907-7A92FB802808}" type="presOf" srcId="{2292185A-0DC1-4EEC-883A-AC03B84DE0E5}" destId="{576FDB53-27CB-4A79-BFBD-2E1C49E28585}"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BB0DF443-93C0-4202-8B14-A8BA74657A2F}" type="presOf" srcId="{DBD8C6D2-5478-45A8-9C8A-6F1484566D7D}" destId="{18B4774F-F243-4EDB-B7BD-99BB4418901A}" srcOrd="0" destOrd="0" presId="urn:microsoft.com/office/officeart/2005/8/layout/cycle5"/>
    <dgm:cxn modelId="{AABC2398-AB49-4C6B-B75F-7E63777FDFD5}" type="presOf" srcId="{EEE4CBCD-A3F3-4BF9-BD3C-3887219F22CA}" destId="{5346DF7A-55F9-4864-ABCB-9BE3B06A8227}" srcOrd="0" destOrd="0" presId="urn:microsoft.com/office/officeart/2005/8/layout/cycle5"/>
    <dgm:cxn modelId="{06298308-C6EC-42DB-90DA-8BB9E1E3AC56}" type="presOf" srcId="{9E13B3DA-EC5C-4D30-9FC3-EC10C6F082E7}" destId="{E7402AD0-F893-41C9-B242-8551266B5510}" srcOrd="0" destOrd="0" presId="urn:microsoft.com/office/officeart/2005/8/layout/cycle5"/>
    <dgm:cxn modelId="{2E444CF0-E5D4-41F2-BDA2-D6430119D1F7}" type="presOf" srcId="{2308D9F4-B6FB-48A5-AD5F-2E46A82C6BD8}" destId="{18BE025F-A43F-4D28-86C5-7185906FC235}" srcOrd="0" destOrd="0" presId="urn:microsoft.com/office/officeart/2005/8/layout/cycle5"/>
    <dgm:cxn modelId="{ECC1C1A4-913F-4B57-B7F9-FC3A9AC0C22E}" type="presOf" srcId="{8264AF4D-47F6-422E-AE03-9FBFE24EDFEF}" destId="{63D85A87-CAD6-434D-8ADE-9DE5A223552A}" srcOrd="0" destOrd="0" presId="urn:microsoft.com/office/officeart/2005/8/layout/cycle5"/>
    <dgm:cxn modelId="{5F18E3A7-0C0C-4F22-810D-9D65D5125536}" type="presOf" srcId="{C8CF8263-362A-44EC-B030-13A287717179}" destId="{FAAB6D7B-9D06-4395-8F97-9D0927153CD2}" srcOrd="0" destOrd="0" presId="urn:microsoft.com/office/officeart/2005/8/layout/cycle5"/>
    <dgm:cxn modelId="{BAC48F28-B27A-4381-8118-C6C5823D33F9}" type="presOf" srcId="{4F717BC7-2AA3-480C-B521-62C3332C5DBA}" destId="{B71C6B2D-E068-4259-AD4D-78256856495A}" srcOrd="0" destOrd="0" presId="urn:microsoft.com/office/officeart/2005/8/layout/cycle5"/>
    <dgm:cxn modelId="{FCB3D90D-2B5C-4325-B465-D57500F09FDE}" type="presOf" srcId="{40A10E92-48B7-4EB0-91B4-5DA62743BE99}" destId="{606FA86F-6BFF-4FAC-B6B0-AA1C25CEAD91}" srcOrd="0" destOrd="0" presId="urn:microsoft.com/office/officeart/2005/8/layout/cycle5"/>
    <dgm:cxn modelId="{ADF924B8-8C14-4A81-9D10-42319B4B2987}" type="presParOf" srcId="{576FDB53-27CB-4A79-BFBD-2E1C49E28585}" destId="{18B4774F-F243-4EDB-B7BD-99BB4418901A}" srcOrd="0" destOrd="0" presId="urn:microsoft.com/office/officeart/2005/8/layout/cycle5"/>
    <dgm:cxn modelId="{587E16AD-3AC8-4492-9550-04F59AA4EC93}" type="presParOf" srcId="{576FDB53-27CB-4A79-BFBD-2E1C49E28585}" destId="{127E8C5F-9150-41F1-9485-B5B9B3809201}" srcOrd="1" destOrd="0" presId="urn:microsoft.com/office/officeart/2005/8/layout/cycle5"/>
    <dgm:cxn modelId="{6E4CA019-9183-42C4-9FFF-20AD924DF984}" type="presParOf" srcId="{576FDB53-27CB-4A79-BFBD-2E1C49E28585}" destId="{590128D0-DDBB-4B3B-84E0-B3951500D1D3}" srcOrd="2" destOrd="0" presId="urn:microsoft.com/office/officeart/2005/8/layout/cycle5"/>
    <dgm:cxn modelId="{95AB7BA1-3EE6-4340-80EA-BA63B331C8DA}" type="presParOf" srcId="{576FDB53-27CB-4A79-BFBD-2E1C49E28585}" destId="{606FA86F-6BFF-4FAC-B6B0-AA1C25CEAD91}" srcOrd="3" destOrd="0" presId="urn:microsoft.com/office/officeart/2005/8/layout/cycle5"/>
    <dgm:cxn modelId="{A8398DEA-F30D-439C-8291-621873F80048}" type="presParOf" srcId="{576FDB53-27CB-4A79-BFBD-2E1C49E28585}" destId="{684F9A0B-10EA-4F6E-A4DF-1CCCB0A19D04}" srcOrd="4" destOrd="0" presId="urn:microsoft.com/office/officeart/2005/8/layout/cycle5"/>
    <dgm:cxn modelId="{BB0A47BC-E8E5-46F5-B440-070573329166}" type="presParOf" srcId="{576FDB53-27CB-4A79-BFBD-2E1C49E28585}" destId="{63D85A87-CAD6-434D-8ADE-9DE5A223552A}" srcOrd="5" destOrd="0" presId="urn:microsoft.com/office/officeart/2005/8/layout/cycle5"/>
    <dgm:cxn modelId="{59528041-0AF0-4CB0-B35D-8F8F0000A3C5}" type="presParOf" srcId="{576FDB53-27CB-4A79-BFBD-2E1C49E28585}" destId="{AF473D43-9521-4AFD-8051-40A086A2821A}" srcOrd="6" destOrd="0" presId="urn:microsoft.com/office/officeart/2005/8/layout/cycle5"/>
    <dgm:cxn modelId="{10F3C52E-CA3B-45C8-A43A-8A4CD7EA2E81}" type="presParOf" srcId="{576FDB53-27CB-4A79-BFBD-2E1C49E28585}" destId="{61B31AC4-78A4-44CF-BD32-E5CD9C1DB3FC}" srcOrd="7" destOrd="0" presId="urn:microsoft.com/office/officeart/2005/8/layout/cycle5"/>
    <dgm:cxn modelId="{111C9741-81CE-48B4-8686-E9E016AA24B7}" type="presParOf" srcId="{576FDB53-27CB-4A79-BFBD-2E1C49E28585}" destId="{5346DF7A-55F9-4864-ABCB-9BE3B06A8227}" srcOrd="8" destOrd="0" presId="urn:microsoft.com/office/officeart/2005/8/layout/cycle5"/>
    <dgm:cxn modelId="{13BCABD6-D7F7-4DF4-8AE5-F38DB434CD23}" type="presParOf" srcId="{576FDB53-27CB-4A79-BFBD-2E1C49E28585}" destId="{63C77551-CA79-4E37-A3CF-DCEE5AF19060}" srcOrd="9" destOrd="0" presId="urn:microsoft.com/office/officeart/2005/8/layout/cycle5"/>
    <dgm:cxn modelId="{68E367A3-43F7-4BE3-8E20-97747F5714B8}" type="presParOf" srcId="{576FDB53-27CB-4A79-BFBD-2E1C49E28585}" destId="{B2FFC3A7-F47A-42A1-8689-910870129A89}" srcOrd="10" destOrd="0" presId="urn:microsoft.com/office/officeart/2005/8/layout/cycle5"/>
    <dgm:cxn modelId="{AE1930D3-4BFC-45D8-B910-118BBB1CEB3A}" type="presParOf" srcId="{576FDB53-27CB-4A79-BFBD-2E1C49E28585}" destId="{3C320105-3BED-4C93-B703-A9FF4364AFEB}" srcOrd="11" destOrd="0" presId="urn:microsoft.com/office/officeart/2005/8/layout/cycle5"/>
    <dgm:cxn modelId="{1944EDB7-CCCD-482B-9989-D9AF64620615}" type="presParOf" srcId="{576FDB53-27CB-4A79-BFBD-2E1C49E28585}" destId="{18BE025F-A43F-4D28-86C5-7185906FC235}" srcOrd="12" destOrd="0" presId="urn:microsoft.com/office/officeart/2005/8/layout/cycle5"/>
    <dgm:cxn modelId="{4D87CE34-69DE-4FD6-A5EA-A857DE31EAA8}" type="presParOf" srcId="{576FDB53-27CB-4A79-BFBD-2E1C49E28585}" destId="{A356AB20-57F9-4292-B609-40F6C4435FE1}" srcOrd="13" destOrd="0" presId="urn:microsoft.com/office/officeart/2005/8/layout/cycle5"/>
    <dgm:cxn modelId="{A6AF3C0C-5BD7-42E9-8247-DC0C6E04FC7C}" type="presParOf" srcId="{576FDB53-27CB-4A79-BFBD-2E1C49E28585}" destId="{FAAB6D7B-9D06-4395-8F97-9D0927153CD2}" srcOrd="14" destOrd="0" presId="urn:microsoft.com/office/officeart/2005/8/layout/cycle5"/>
    <dgm:cxn modelId="{74B03A9F-500E-4781-A7D2-A66C7A4A435B}" type="presParOf" srcId="{576FDB53-27CB-4A79-BFBD-2E1C49E28585}" destId="{E7402AD0-F893-41C9-B242-8551266B5510}" srcOrd="15" destOrd="0" presId="urn:microsoft.com/office/officeart/2005/8/layout/cycle5"/>
    <dgm:cxn modelId="{93936FEB-CDD1-4090-BC19-015669D8FABC}" type="presParOf" srcId="{576FDB53-27CB-4A79-BFBD-2E1C49E28585}" destId="{591C1670-5512-4C56-B273-0F29C12F5D33}" srcOrd="16" destOrd="0" presId="urn:microsoft.com/office/officeart/2005/8/layout/cycle5"/>
    <dgm:cxn modelId="{B4582843-F780-4E04-A8D7-C77316A0E86C}"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494128" y="2126825"/>
          <a:ext cx="839294" cy="768710"/>
        </a:xfrm>
        <a:prstGeom prst="ellipse">
          <a:avLst/>
        </a:prstGeom>
        <a:solidFill>
          <a:srgbClr val="C0504D">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a:solidFill>
                <a:sysClr val="windowText" lastClr="000000"/>
              </a:solidFill>
              <a:latin typeface="Calibri"/>
              <a:ea typeface="+mn-ea"/>
              <a:cs typeface="+mn-cs"/>
            </a:rPr>
            <a:t>2024-2028 Stratejik Planı</a:t>
          </a:r>
        </a:p>
      </dsp:txBody>
      <dsp:txXfrm>
        <a:off x="1617040" y="2239400"/>
        <a:ext cx="593470" cy="543560"/>
      </dsp:txXfrm>
    </dsp:sp>
    <dsp:sp modelId="{9A7A665F-109E-4F5E-8DBB-4726DBEEAC1B}">
      <dsp:nvSpPr>
        <dsp:cNvPr id="0" name=""/>
        <dsp:cNvSpPr/>
      </dsp:nvSpPr>
      <dsp:spPr>
        <a:xfrm rot="11844023">
          <a:off x="650143" y="2279668"/>
          <a:ext cx="855640" cy="167222"/>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3684" y="2092260"/>
          <a:ext cx="907776" cy="430002"/>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Üst Politika Belgeleri</a:t>
          </a:r>
        </a:p>
      </dsp:txBody>
      <dsp:txXfrm>
        <a:off x="26278" y="2104854"/>
        <a:ext cx="882588" cy="404814"/>
      </dsp:txXfrm>
    </dsp:sp>
    <dsp:sp modelId="{14D929FA-A18D-459F-9072-8B2BD592F7CA}">
      <dsp:nvSpPr>
        <dsp:cNvPr id="0" name=""/>
        <dsp:cNvSpPr/>
      </dsp:nvSpPr>
      <dsp:spPr>
        <a:xfrm rot="12928870">
          <a:off x="779713" y="1879151"/>
          <a:ext cx="920635" cy="167222"/>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436526" y="1387368"/>
          <a:ext cx="907776" cy="430002"/>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SP Toplantıları ve Koordinasyon Ekibi Çalışmaları</a:t>
          </a:r>
        </a:p>
      </dsp:txBody>
      <dsp:txXfrm>
        <a:off x="449120" y="1399962"/>
        <a:ext cx="882588" cy="404814"/>
      </dsp:txXfrm>
    </dsp:sp>
    <dsp:sp modelId="{6C614BDC-A307-434A-887E-EE430CEB5B54}">
      <dsp:nvSpPr>
        <dsp:cNvPr id="0" name=""/>
        <dsp:cNvSpPr/>
      </dsp:nvSpPr>
      <dsp:spPr>
        <a:xfrm rot="21599090">
          <a:off x="1846193" y="1187512"/>
          <a:ext cx="147895" cy="931666"/>
        </a:xfrm>
        <a:prstGeom prst="downArrow">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457461" y="906341"/>
          <a:ext cx="907776" cy="430002"/>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Paydaş</a:t>
          </a:r>
        </a:p>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Önerileri</a:t>
          </a:r>
        </a:p>
      </dsp:txBody>
      <dsp:txXfrm>
        <a:off x="1470055" y="918935"/>
        <a:ext cx="882588" cy="404814"/>
      </dsp:txXfrm>
    </dsp:sp>
    <dsp:sp modelId="{C68A0D55-77A1-4EDB-A3FE-2498B8FF0DFE}">
      <dsp:nvSpPr>
        <dsp:cNvPr id="0" name=""/>
        <dsp:cNvSpPr/>
      </dsp:nvSpPr>
      <dsp:spPr>
        <a:xfrm rot="19142319">
          <a:off x="2115947" y="1814553"/>
          <a:ext cx="945896" cy="167222"/>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496816" y="1396018"/>
          <a:ext cx="907776" cy="430002"/>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Doğantepe İlkokulu Ortaokulu Stratejik Planları</a:t>
          </a:r>
        </a:p>
      </dsp:txBody>
      <dsp:txXfrm>
        <a:off x="2509410" y="1408612"/>
        <a:ext cx="882588" cy="404814"/>
      </dsp:txXfrm>
    </dsp:sp>
    <dsp:sp modelId="{DA3FE253-8BAC-46A6-A017-C95BDBB4693D}">
      <dsp:nvSpPr>
        <dsp:cNvPr id="0" name=""/>
        <dsp:cNvSpPr/>
      </dsp:nvSpPr>
      <dsp:spPr>
        <a:xfrm rot="21116842">
          <a:off x="2341513" y="2284066"/>
          <a:ext cx="768080" cy="167222"/>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2901239" y="2092260"/>
          <a:ext cx="907776" cy="430002"/>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tr-TR" sz="800" kern="1200" dirty="0">
              <a:solidFill>
                <a:sysClr val="windowText" lastClr="000000"/>
              </a:solidFill>
              <a:latin typeface="Calibri"/>
              <a:ea typeface="+mn-ea"/>
              <a:cs typeface="+mn-cs"/>
            </a:rPr>
            <a:t>Durum Analizi Raporu</a:t>
          </a:r>
        </a:p>
      </dsp:txBody>
      <dsp:txXfrm>
        <a:off x="2913833" y="2104854"/>
        <a:ext cx="882588" cy="4048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258594" y="46615"/>
          <a:ext cx="1217806" cy="791574"/>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297235" y="85256"/>
        <a:ext cx="1140524" cy="714292"/>
      </dsp:txXfrm>
    </dsp:sp>
    <dsp:sp modelId="{590128D0-DDBB-4B3B-84E0-B3951500D1D3}">
      <dsp:nvSpPr>
        <dsp:cNvPr id="0" name=""/>
        <dsp:cNvSpPr/>
      </dsp:nvSpPr>
      <dsp:spPr>
        <a:xfrm>
          <a:off x="1553055" y="496104"/>
          <a:ext cx="2952946" cy="2952946"/>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59653" y="954842"/>
          <a:ext cx="1680511" cy="806169"/>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499007" y="994196"/>
        <a:ext cx="1601803" cy="727461"/>
      </dsp:txXfrm>
    </dsp:sp>
    <dsp:sp modelId="{63D85A87-CAD6-434D-8ADE-9DE5A223552A}">
      <dsp:nvSpPr>
        <dsp:cNvPr id="0" name=""/>
        <dsp:cNvSpPr/>
      </dsp:nvSpPr>
      <dsp:spPr>
        <a:xfrm>
          <a:off x="1548623" y="899229"/>
          <a:ext cx="2952946" cy="2952946"/>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42575" y="2122792"/>
          <a:ext cx="1608598" cy="771672"/>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580245" y="2160462"/>
        <a:ext cx="1533258" cy="696332"/>
      </dsp:txXfrm>
    </dsp:sp>
    <dsp:sp modelId="{5346DF7A-55F9-4864-ABCB-9BE3B06A8227}">
      <dsp:nvSpPr>
        <dsp:cNvPr id="0" name=""/>
        <dsp:cNvSpPr/>
      </dsp:nvSpPr>
      <dsp:spPr>
        <a:xfrm>
          <a:off x="1828431" y="160885"/>
          <a:ext cx="2952946" cy="2952946"/>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237765" y="2876622"/>
          <a:ext cx="1362963" cy="761524"/>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274940" y="2913797"/>
        <a:ext cx="1288613" cy="687174"/>
      </dsp:txXfrm>
    </dsp:sp>
    <dsp:sp modelId="{3C320105-3BED-4C93-B703-A9FF4364AFEB}">
      <dsp:nvSpPr>
        <dsp:cNvPr id="0" name=""/>
        <dsp:cNvSpPr/>
      </dsp:nvSpPr>
      <dsp:spPr>
        <a:xfrm>
          <a:off x="1435700" y="303112"/>
          <a:ext cx="2952946" cy="2952946"/>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718543" y="2005695"/>
          <a:ext cx="1715523" cy="783342"/>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756783" y="2043935"/>
        <a:ext cx="1639043" cy="706862"/>
      </dsp:txXfrm>
    </dsp:sp>
    <dsp:sp modelId="{FAAB6D7B-9D06-4395-8F97-9D0927153CD2}">
      <dsp:nvSpPr>
        <dsp:cNvPr id="0" name=""/>
        <dsp:cNvSpPr/>
      </dsp:nvSpPr>
      <dsp:spPr>
        <a:xfrm>
          <a:off x="1183485" y="-334868"/>
          <a:ext cx="2952946" cy="2952946"/>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490801" y="876909"/>
          <a:ext cx="1746835" cy="797644"/>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529739" y="915847"/>
        <a:ext cx="1668959" cy="719768"/>
      </dsp:txXfrm>
    </dsp:sp>
    <dsp:sp modelId="{B71C6B2D-E068-4259-AD4D-78256856495A}">
      <dsp:nvSpPr>
        <dsp:cNvPr id="0" name=""/>
        <dsp:cNvSpPr/>
      </dsp:nvSpPr>
      <dsp:spPr>
        <a:xfrm>
          <a:off x="948568" y="599272"/>
          <a:ext cx="2952946" cy="2952946"/>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E920-FE9B-4577-84B4-B5E01177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14668</Words>
  <Characters>83610</Characters>
  <Application>Microsoft Office Word</Application>
  <DocSecurity>0</DocSecurity>
  <Lines>696</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aidata</cp:lastModifiedBy>
  <cp:revision>4</cp:revision>
  <cp:lastPrinted>2024-05-22T11:30:00Z</cp:lastPrinted>
  <dcterms:created xsi:type="dcterms:W3CDTF">2024-05-27T06:12:00Z</dcterms:created>
  <dcterms:modified xsi:type="dcterms:W3CDTF">2024-05-27T06:32:00Z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